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FF" w:rsidRDefault="001959FF" w:rsidP="001959FF">
      <w:pPr>
        <w:jc w:val="right"/>
      </w:pPr>
    </w:p>
    <w:p w:rsidR="001959FF" w:rsidRPr="00910A76" w:rsidRDefault="001959FF" w:rsidP="001959FF">
      <w:pPr>
        <w:keepNext/>
        <w:widowControl w:val="0"/>
        <w:shd w:val="clear" w:color="auto" w:fill="FFFFFF"/>
        <w:tabs>
          <w:tab w:val="left" w:pos="2590"/>
        </w:tabs>
        <w:autoSpaceDE w:val="0"/>
        <w:ind w:right="10"/>
        <w:jc w:val="center"/>
        <w:outlineLvl w:val="1"/>
        <w:rPr>
          <w:color w:val="000000"/>
          <w:spacing w:val="-2"/>
          <w:sz w:val="28"/>
          <w:szCs w:val="28"/>
          <w:lang w:val="sr-Cyrl-CS"/>
        </w:rPr>
      </w:pPr>
      <w:r w:rsidRPr="00910A76">
        <w:rPr>
          <w:color w:val="000000"/>
          <w:spacing w:val="-2"/>
          <w:sz w:val="28"/>
          <w:szCs w:val="28"/>
          <w:lang w:val="sr-Cyrl-CS"/>
        </w:rPr>
        <w:t>КРАСНОДАРСКИЙ КРАЙ</w:t>
      </w:r>
    </w:p>
    <w:p w:rsidR="001959FF" w:rsidRPr="00910A76" w:rsidRDefault="001959FF" w:rsidP="001959FF">
      <w:pPr>
        <w:ind w:firstLine="540"/>
        <w:jc w:val="center"/>
        <w:rPr>
          <w:sz w:val="28"/>
          <w:szCs w:val="28"/>
        </w:rPr>
      </w:pPr>
      <w:r w:rsidRPr="00910A76">
        <w:rPr>
          <w:sz w:val="28"/>
          <w:szCs w:val="28"/>
        </w:rPr>
        <w:t>ЕЙСКИЙ РАЙОН</w:t>
      </w:r>
    </w:p>
    <w:p w:rsidR="001959FF" w:rsidRPr="00910A76" w:rsidRDefault="001959FF" w:rsidP="001959FF">
      <w:pPr>
        <w:ind w:firstLine="540"/>
        <w:jc w:val="center"/>
        <w:rPr>
          <w:sz w:val="28"/>
          <w:szCs w:val="28"/>
        </w:rPr>
      </w:pPr>
      <w:r w:rsidRPr="00910A76">
        <w:rPr>
          <w:sz w:val="28"/>
          <w:szCs w:val="28"/>
        </w:rPr>
        <w:t>СОВЕТ АЛЕКСАНДРОВСКОГО СЕЛЬСКОГО ПОСЕЛЕНИЯ ЕЙСКОГО РАЙОНА</w:t>
      </w:r>
    </w:p>
    <w:p w:rsidR="001959FF" w:rsidRPr="00910A76" w:rsidRDefault="001959FF" w:rsidP="001959FF">
      <w:pPr>
        <w:ind w:firstLine="540"/>
        <w:jc w:val="center"/>
        <w:rPr>
          <w:sz w:val="28"/>
          <w:szCs w:val="28"/>
        </w:rPr>
      </w:pPr>
    </w:p>
    <w:p w:rsidR="001959FF" w:rsidRPr="00910A76" w:rsidRDefault="001959FF" w:rsidP="001959FF">
      <w:pPr>
        <w:keepNext/>
        <w:tabs>
          <w:tab w:val="left" w:pos="2590"/>
        </w:tabs>
        <w:jc w:val="center"/>
        <w:outlineLvl w:val="0"/>
        <w:rPr>
          <w:bCs/>
          <w:sz w:val="28"/>
          <w:szCs w:val="28"/>
        </w:rPr>
      </w:pPr>
      <w:r w:rsidRPr="00910A76">
        <w:rPr>
          <w:bCs/>
          <w:sz w:val="28"/>
          <w:szCs w:val="28"/>
        </w:rPr>
        <w:t>РЕШЕНИЕ</w:t>
      </w:r>
    </w:p>
    <w:p w:rsidR="001959FF" w:rsidRPr="00910A76" w:rsidRDefault="001959FF" w:rsidP="001959FF">
      <w:pPr>
        <w:tabs>
          <w:tab w:val="left" w:pos="2590"/>
        </w:tabs>
        <w:ind w:firstLine="540"/>
        <w:jc w:val="center"/>
        <w:rPr>
          <w:sz w:val="28"/>
          <w:szCs w:val="28"/>
        </w:rPr>
      </w:pPr>
    </w:p>
    <w:p w:rsidR="001959FF" w:rsidRPr="00910A76" w:rsidRDefault="001959FF" w:rsidP="001959FF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27.11</w:t>
      </w:r>
      <w:r w:rsidRPr="00910A76">
        <w:rPr>
          <w:sz w:val="28"/>
          <w:szCs w:val="28"/>
        </w:rPr>
        <w:t xml:space="preserve"> 2023 года                      с. Александровка               </w:t>
      </w:r>
      <w:r>
        <w:rPr>
          <w:sz w:val="28"/>
          <w:szCs w:val="28"/>
        </w:rPr>
        <w:t xml:space="preserve">                          № 150</w:t>
      </w:r>
    </w:p>
    <w:p w:rsidR="0033473E" w:rsidRDefault="0033473E" w:rsidP="0033473E">
      <w:pPr>
        <w:jc w:val="center"/>
        <w:rPr>
          <w:sz w:val="28"/>
          <w:szCs w:val="28"/>
        </w:rPr>
      </w:pPr>
    </w:p>
    <w:p w:rsidR="00B84223" w:rsidRPr="00FF5008" w:rsidRDefault="00B84223" w:rsidP="0033473E">
      <w:pPr>
        <w:jc w:val="center"/>
        <w:rPr>
          <w:sz w:val="28"/>
          <w:szCs w:val="28"/>
        </w:rPr>
      </w:pPr>
    </w:p>
    <w:p w:rsidR="0029355A" w:rsidRPr="00DE12C3" w:rsidRDefault="0029355A" w:rsidP="006623B8">
      <w:pPr>
        <w:rPr>
          <w:sz w:val="28"/>
          <w:szCs w:val="28"/>
        </w:rPr>
      </w:pPr>
    </w:p>
    <w:p w:rsidR="003718DC" w:rsidRDefault="0029355A" w:rsidP="002935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9355A">
        <w:rPr>
          <w:rFonts w:ascii="Times New Roman" w:hAnsi="Times New Roman" w:cs="Times New Roman"/>
          <w:sz w:val="28"/>
          <w:szCs w:val="28"/>
        </w:rPr>
        <w:t>О внесении изменений в решение Совета Александровского сельского поселения Ейского района от 23 ноября 2018 года № 20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355A">
        <w:rPr>
          <w:rFonts w:ascii="Times New Roman" w:hAnsi="Times New Roman" w:cs="Times New Roman"/>
          <w:sz w:val="28"/>
          <w:szCs w:val="28"/>
        </w:rPr>
        <w:t xml:space="preserve"> «</w:t>
      </w:r>
      <w:r w:rsidRPr="00ED4C5B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Александровского сельского поселения Ейского района</w:t>
      </w:r>
      <w:r w:rsidRPr="0029355A">
        <w:rPr>
          <w:rFonts w:ascii="Times New Roman" w:hAnsi="Times New Roman" w:cs="Times New Roman"/>
          <w:sz w:val="28"/>
          <w:szCs w:val="28"/>
        </w:rPr>
        <w:t>»</w:t>
      </w:r>
    </w:p>
    <w:p w:rsidR="00303908" w:rsidRDefault="00303908" w:rsidP="00303908">
      <w:pPr>
        <w:rPr>
          <w:sz w:val="28"/>
          <w:szCs w:val="28"/>
        </w:rPr>
      </w:pPr>
    </w:p>
    <w:p w:rsidR="00BD5791" w:rsidRPr="00ED4C5B" w:rsidRDefault="00BD5791" w:rsidP="00303908">
      <w:pPr>
        <w:rPr>
          <w:sz w:val="28"/>
          <w:szCs w:val="28"/>
        </w:rPr>
      </w:pPr>
    </w:p>
    <w:p w:rsidR="009467BA" w:rsidRPr="00ED4C5B" w:rsidRDefault="009467BA" w:rsidP="00BD6840">
      <w:pPr>
        <w:ind w:firstLine="720"/>
        <w:jc w:val="both"/>
        <w:rPr>
          <w:sz w:val="28"/>
          <w:szCs w:val="28"/>
        </w:rPr>
      </w:pPr>
      <w:r w:rsidRPr="00ED4C5B">
        <w:rPr>
          <w:sz w:val="28"/>
          <w:szCs w:val="28"/>
        </w:rPr>
        <w:t xml:space="preserve">В соответствии с </w:t>
      </w:r>
      <w:r w:rsidR="000535B8" w:rsidRPr="00ED4C5B">
        <w:rPr>
          <w:sz w:val="28"/>
          <w:szCs w:val="28"/>
        </w:rPr>
        <w:t xml:space="preserve">Налоговым кодексом Российской Федерации, </w:t>
      </w:r>
      <w:r w:rsidRPr="00ED4C5B">
        <w:rPr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D4C5B">
        <w:rPr>
          <w:sz w:val="28"/>
          <w:szCs w:val="28"/>
        </w:rPr>
        <w:t>Устав</w:t>
      </w:r>
      <w:r w:rsidR="000535B8" w:rsidRPr="00ED4C5B">
        <w:rPr>
          <w:sz w:val="28"/>
          <w:szCs w:val="28"/>
        </w:rPr>
        <w:t>ом</w:t>
      </w:r>
      <w:r w:rsidRPr="00ED4C5B">
        <w:rPr>
          <w:sz w:val="28"/>
          <w:szCs w:val="28"/>
        </w:rPr>
        <w:t xml:space="preserve">  Александровского сельского поселения Ейского района Совет Александровского сельского поселения Ейского района  р</w:t>
      </w:r>
      <w:r w:rsidR="000535B8" w:rsidRPr="00ED4C5B">
        <w:rPr>
          <w:sz w:val="28"/>
          <w:szCs w:val="28"/>
        </w:rPr>
        <w:t xml:space="preserve"> </w:t>
      </w:r>
      <w:r w:rsidRPr="00ED4C5B">
        <w:rPr>
          <w:sz w:val="28"/>
          <w:szCs w:val="28"/>
        </w:rPr>
        <w:t>е</w:t>
      </w:r>
      <w:r w:rsidR="000535B8" w:rsidRPr="00ED4C5B">
        <w:rPr>
          <w:sz w:val="28"/>
          <w:szCs w:val="28"/>
        </w:rPr>
        <w:t xml:space="preserve"> </w:t>
      </w:r>
      <w:r w:rsidRPr="00ED4C5B">
        <w:rPr>
          <w:sz w:val="28"/>
          <w:szCs w:val="28"/>
        </w:rPr>
        <w:t>ш</w:t>
      </w:r>
      <w:r w:rsidR="000535B8" w:rsidRPr="00ED4C5B">
        <w:rPr>
          <w:sz w:val="28"/>
          <w:szCs w:val="28"/>
        </w:rPr>
        <w:t xml:space="preserve"> </w:t>
      </w:r>
      <w:r w:rsidRPr="00ED4C5B">
        <w:rPr>
          <w:sz w:val="28"/>
          <w:szCs w:val="28"/>
        </w:rPr>
        <w:t>и</w:t>
      </w:r>
      <w:r w:rsidR="000535B8" w:rsidRPr="00ED4C5B">
        <w:rPr>
          <w:sz w:val="28"/>
          <w:szCs w:val="28"/>
        </w:rPr>
        <w:t xml:space="preserve"> </w:t>
      </w:r>
      <w:r w:rsidRPr="00ED4C5B">
        <w:rPr>
          <w:sz w:val="28"/>
          <w:szCs w:val="28"/>
        </w:rPr>
        <w:t>л:</w:t>
      </w:r>
    </w:p>
    <w:p w:rsidR="009467BA" w:rsidRPr="00ED4C5B" w:rsidRDefault="009467BA" w:rsidP="00BD6840">
      <w:pPr>
        <w:ind w:firstLine="720"/>
        <w:jc w:val="both"/>
        <w:rPr>
          <w:sz w:val="28"/>
          <w:szCs w:val="28"/>
        </w:rPr>
      </w:pPr>
      <w:r w:rsidRPr="00ED4C5B">
        <w:rPr>
          <w:sz w:val="28"/>
          <w:szCs w:val="28"/>
        </w:rPr>
        <w:t xml:space="preserve">1. </w:t>
      </w:r>
      <w:r w:rsidR="0029355A" w:rsidRPr="0029355A">
        <w:rPr>
          <w:sz w:val="28"/>
          <w:szCs w:val="28"/>
        </w:rPr>
        <w:t xml:space="preserve">Внести изменения в пункт 2 </w:t>
      </w:r>
      <w:r w:rsidR="008522F3">
        <w:rPr>
          <w:sz w:val="28"/>
          <w:szCs w:val="28"/>
        </w:rPr>
        <w:t>изложив его в</w:t>
      </w:r>
      <w:r w:rsidR="0029355A">
        <w:rPr>
          <w:sz w:val="28"/>
          <w:szCs w:val="28"/>
        </w:rPr>
        <w:t xml:space="preserve"> следующей редакции:</w:t>
      </w:r>
    </w:p>
    <w:p w:rsidR="00BA01A9" w:rsidRPr="00BA01A9" w:rsidRDefault="00BA01A9" w:rsidP="00BA01A9">
      <w:pPr>
        <w:ind w:firstLine="720"/>
        <w:jc w:val="both"/>
        <w:rPr>
          <w:sz w:val="28"/>
          <w:szCs w:val="28"/>
        </w:rPr>
      </w:pPr>
      <w:r w:rsidRPr="00BA01A9">
        <w:rPr>
          <w:sz w:val="28"/>
          <w:szCs w:val="28"/>
        </w:rPr>
        <w:t>«2. Установить ставки налога на имущество физических лиц исходя из кадастровой стоимости объекта налогообложения в отношении:</w:t>
      </w:r>
    </w:p>
    <w:p w:rsidR="00BA01A9" w:rsidRPr="00BA01A9" w:rsidRDefault="00BA01A9" w:rsidP="00BA01A9">
      <w:pPr>
        <w:ind w:firstLine="720"/>
        <w:jc w:val="both"/>
        <w:rPr>
          <w:sz w:val="28"/>
          <w:szCs w:val="28"/>
        </w:rPr>
      </w:pPr>
      <w:r w:rsidRPr="00BA01A9">
        <w:rPr>
          <w:sz w:val="28"/>
          <w:szCs w:val="28"/>
        </w:rPr>
        <w:t>1) жилых домов, частей жилых домов, единых недвижимых комплексов, в состав которых входит хотя бы один жилой дом, в следующих размерах:</w:t>
      </w:r>
    </w:p>
    <w:p w:rsidR="00BA01A9" w:rsidRPr="00BA01A9" w:rsidRDefault="00BA01A9" w:rsidP="00BA01A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2410"/>
      </w:tblGrid>
      <w:tr w:rsidR="00BA01A9" w:rsidRPr="00BA01A9" w:rsidTr="009B621A">
        <w:tc>
          <w:tcPr>
            <w:tcW w:w="6946" w:type="dxa"/>
          </w:tcPr>
          <w:p w:rsidR="00BA01A9" w:rsidRPr="00BA01A9" w:rsidRDefault="00BA01A9" w:rsidP="009B621A">
            <w:pPr>
              <w:ind w:firstLine="720"/>
              <w:rPr>
                <w:sz w:val="28"/>
                <w:szCs w:val="28"/>
              </w:rPr>
            </w:pPr>
            <w:r w:rsidRPr="00BA01A9">
              <w:rPr>
                <w:sz w:val="28"/>
                <w:szCs w:val="28"/>
              </w:rPr>
              <w:t>Кадастровая стоимость объекта налогообложения</w:t>
            </w:r>
          </w:p>
        </w:tc>
        <w:tc>
          <w:tcPr>
            <w:tcW w:w="2410" w:type="dxa"/>
          </w:tcPr>
          <w:p w:rsidR="00BA01A9" w:rsidRPr="00BA01A9" w:rsidRDefault="00BA01A9" w:rsidP="009B621A">
            <w:pPr>
              <w:ind w:firstLine="720"/>
              <w:jc w:val="both"/>
              <w:rPr>
                <w:sz w:val="28"/>
                <w:szCs w:val="28"/>
              </w:rPr>
            </w:pPr>
            <w:r w:rsidRPr="00BA01A9">
              <w:rPr>
                <w:sz w:val="28"/>
                <w:szCs w:val="28"/>
              </w:rPr>
              <w:t>Ставка налога</w:t>
            </w:r>
          </w:p>
        </w:tc>
      </w:tr>
      <w:tr w:rsidR="00BA01A9" w:rsidRPr="00BA01A9" w:rsidTr="009B621A">
        <w:tc>
          <w:tcPr>
            <w:tcW w:w="6946" w:type="dxa"/>
          </w:tcPr>
          <w:p w:rsidR="00BA01A9" w:rsidRPr="00BA01A9" w:rsidRDefault="00BA01A9" w:rsidP="009B621A">
            <w:pPr>
              <w:ind w:firstLine="34"/>
              <w:jc w:val="both"/>
              <w:rPr>
                <w:sz w:val="28"/>
                <w:szCs w:val="28"/>
              </w:rPr>
            </w:pPr>
            <w:r w:rsidRPr="00BA01A9">
              <w:rPr>
                <w:sz w:val="28"/>
                <w:szCs w:val="28"/>
              </w:rPr>
              <w:t>До 5,0 млн. рублей (включительно)</w:t>
            </w:r>
          </w:p>
        </w:tc>
        <w:tc>
          <w:tcPr>
            <w:tcW w:w="2410" w:type="dxa"/>
          </w:tcPr>
          <w:p w:rsidR="00BA01A9" w:rsidRPr="00BA01A9" w:rsidRDefault="00BA01A9" w:rsidP="009B621A">
            <w:pPr>
              <w:ind w:firstLine="34"/>
              <w:jc w:val="both"/>
              <w:rPr>
                <w:sz w:val="28"/>
                <w:szCs w:val="28"/>
              </w:rPr>
            </w:pPr>
            <w:r w:rsidRPr="00BA01A9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6</w:t>
            </w:r>
            <w:r w:rsidRPr="00BA01A9">
              <w:rPr>
                <w:sz w:val="28"/>
                <w:szCs w:val="28"/>
              </w:rPr>
              <w:t xml:space="preserve"> процента</w:t>
            </w:r>
          </w:p>
        </w:tc>
      </w:tr>
      <w:tr w:rsidR="00BA01A9" w:rsidRPr="00BA01A9" w:rsidTr="009B621A">
        <w:tc>
          <w:tcPr>
            <w:tcW w:w="6946" w:type="dxa"/>
          </w:tcPr>
          <w:p w:rsidR="00BA01A9" w:rsidRPr="00BA01A9" w:rsidRDefault="00BA01A9" w:rsidP="009B621A">
            <w:pPr>
              <w:ind w:firstLine="34"/>
              <w:jc w:val="both"/>
              <w:rPr>
                <w:sz w:val="28"/>
                <w:szCs w:val="28"/>
              </w:rPr>
            </w:pPr>
            <w:r w:rsidRPr="00BA01A9">
              <w:rPr>
                <w:sz w:val="28"/>
                <w:szCs w:val="28"/>
              </w:rPr>
              <w:t xml:space="preserve">Свыше 5,0 млн. рублей  </w:t>
            </w:r>
          </w:p>
          <w:p w:rsidR="00BA01A9" w:rsidRPr="00BA01A9" w:rsidRDefault="00BA01A9" w:rsidP="009B621A">
            <w:pPr>
              <w:ind w:firstLine="34"/>
              <w:jc w:val="both"/>
              <w:rPr>
                <w:sz w:val="28"/>
                <w:szCs w:val="28"/>
              </w:rPr>
            </w:pPr>
            <w:r w:rsidRPr="00BA01A9">
              <w:rPr>
                <w:sz w:val="28"/>
                <w:szCs w:val="28"/>
              </w:rPr>
              <w:t>до 20,0 млн. рублей включительно</w:t>
            </w:r>
          </w:p>
        </w:tc>
        <w:tc>
          <w:tcPr>
            <w:tcW w:w="2410" w:type="dxa"/>
          </w:tcPr>
          <w:p w:rsidR="00BA01A9" w:rsidRPr="00BA01A9" w:rsidRDefault="00BA01A9" w:rsidP="009B621A">
            <w:pPr>
              <w:ind w:firstLine="34"/>
              <w:jc w:val="both"/>
              <w:rPr>
                <w:sz w:val="28"/>
                <w:szCs w:val="28"/>
              </w:rPr>
            </w:pPr>
            <w:r w:rsidRPr="00BA01A9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6</w:t>
            </w:r>
            <w:r w:rsidRPr="00BA01A9">
              <w:rPr>
                <w:sz w:val="28"/>
                <w:szCs w:val="28"/>
              </w:rPr>
              <w:t xml:space="preserve"> процента</w:t>
            </w:r>
          </w:p>
        </w:tc>
      </w:tr>
      <w:tr w:rsidR="00BA01A9" w:rsidRPr="00BA01A9" w:rsidTr="009B621A">
        <w:tc>
          <w:tcPr>
            <w:tcW w:w="6946" w:type="dxa"/>
          </w:tcPr>
          <w:p w:rsidR="00BA01A9" w:rsidRPr="00BA01A9" w:rsidRDefault="00BA01A9" w:rsidP="009B621A">
            <w:pPr>
              <w:ind w:firstLine="34"/>
              <w:jc w:val="both"/>
              <w:rPr>
                <w:sz w:val="28"/>
                <w:szCs w:val="28"/>
              </w:rPr>
            </w:pPr>
            <w:r w:rsidRPr="00BA01A9">
              <w:rPr>
                <w:sz w:val="28"/>
                <w:szCs w:val="28"/>
              </w:rPr>
              <w:t xml:space="preserve">Свыше 20,0 млн. рублей  </w:t>
            </w:r>
          </w:p>
        </w:tc>
        <w:tc>
          <w:tcPr>
            <w:tcW w:w="2410" w:type="dxa"/>
          </w:tcPr>
          <w:p w:rsidR="00BA01A9" w:rsidRPr="00BA01A9" w:rsidRDefault="00BA01A9" w:rsidP="009B621A">
            <w:pPr>
              <w:ind w:firstLine="34"/>
              <w:jc w:val="both"/>
              <w:rPr>
                <w:sz w:val="28"/>
                <w:szCs w:val="28"/>
              </w:rPr>
            </w:pPr>
            <w:r w:rsidRPr="00BA01A9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6</w:t>
            </w:r>
            <w:r w:rsidRPr="00BA01A9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BA01A9" w:rsidRPr="00BA01A9" w:rsidRDefault="00BA01A9" w:rsidP="00BA01A9">
      <w:pPr>
        <w:ind w:firstLine="709"/>
        <w:jc w:val="both"/>
        <w:rPr>
          <w:sz w:val="28"/>
          <w:szCs w:val="28"/>
        </w:rPr>
      </w:pPr>
    </w:p>
    <w:p w:rsidR="00BA01A9" w:rsidRPr="00BA01A9" w:rsidRDefault="00BA01A9" w:rsidP="00BA01A9">
      <w:pPr>
        <w:ind w:firstLine="720"/>
        <w:jc w:val="both"/>
        <w:rPr>
          <w:sz w:val="28"/>
          <w:szCs w:val="28"/>
        </w:rPr>
      </w:pPr>
      <w:r w:rsidRPr="00BA01A9">
        <w:rPr>
          <w:sz w:val="28"/>
          <w:szCs w:val="28"/>
        </w:rPr>
        <w:t>2)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- в размере 0,1</w:t>
      </w:r>
      <w:r>
        <w:rPr>
          <w:sz w:val="28"/>
          <w:szCs w:val="28"/>
        </w:rPr>
        <w:t>2</w:t>
      </w:r>
      <w:r w:rsidRPr="00BA01A9">
        <w:rPr>
          <w:sz w:val="28"/>
          <w:szCs w:val="28"/>
        </w:rPr>
        <w:t xml:space="preserve"> процента;</w:t>
      </w:r>
    </w:p>
    <w:p w:rsidR="00BA01A9" w:rsidRPr="00BA01A9" w:rsidRDefault="00BA01A9" w:rsidP="00BA01A9">
      <w:pPr>
        <w:ind w:firstLine="720"/>
        <w:jc w:val="both"/>
        <w:rPr>
          <w:sz w:val="28"/>
          <w:szCs w:val="28"/>
        </w:rPr>
      </w:pPr>
      <w:r w:rsidRPr="00BA01A9">
        <w:rPr>
          <w:sz w:val="28"/>
          <w:szCs w:val="28"/>
        </w:rPr>
        <w:t>3) квартир, частей квартир, комнат - в размере 0,1</w:t>
      </w:r>
      <w:r>
        <w:rPr>
          <w:sz w:val="28"/>
          <w:szCs w:val="28"/>
        </w:rPr>
        <w:t>2</w:t>
      </w:r>
      <w:r w:rsidRPr="00BA01A9">
        <w:rPr>
          <w:sz w:val="28"/>
          <w:szCs w:val="28"/>
        </w:rPr>
        <w:t xml:space="preserve"> процента;</w:t>
      </w:r>
    </w:p>
    <w:p w:rsidR="00BA01A9" w:rsidRPr="00BA01A9" w:rsidRDefault="00BA01A9" w:rsidP="00BA01A9">
      <w:pPr>
        <w:ind w:firstLine="720"/>
        <w:jc w:val="both"/>
        <w:rPr>
          <w:sz w:val="28"/>
          <w:szCs w:val="28"/>
        </w:rPr>
      </w:pPr>
      <w:r w:rsidRPr="00BA01A9">
        <w:rPr>
          <w:sz w:val="28"/>
          <w:szCs w:val="28"/>
        </w:rPr>
        <w:t>4) гаражей и машино – мест, в том числе расположенных в объектах налогообложения, указанных в подпункте 1 настоящего пункта – в размере 0,1</w:t>
      </w:r>
      <w:r w:rsidR="00AF6EE4">
        <w:rPr>
          <w:sz w:val="28"/>
          <w:szCs w:val="28"/>
        </w:rPr>
        <w:t>2</w:t>
      </w:r>
      <w:r w:rsidRPr="00BA01A9">
        <w:rPr>
          <w:sz w:val="28"/>
          <w:szCs w:val="28"/>
        </w:rPr>
        <w:t xml:space="preserve"> процента;</w:t>
      </w:r>
    </w:p>
    <w:p w:rsidR="00BA01A9" w:rsidRPr="00BA01A9" w:rsidRDefault="00BA01A9" w:rsidP="00BA01A9">
      <w:pPr>
        <w:ind w:firstLine="720"/>
        <w:jc w:val="both"/>
        <w:rPr>
          <w:sz w:val="28"/>
          <w:szCs w:val="28"/>
        </w:rPr>
      </w:pPr>
      <w:r w:rsidRPr="00BA01A9">
        <w:rPr>
          <w:sz w:val="28"/>
          <w:szCs w:val="28"/>
        </w:rPr>
        <w:t>5) объектов незавершенного строительства в случае, если проектируемым назначением таких объектов является жилой дом, - в размере 0,3 процента;</w:t>
      </w:r>
    </w:p>
    <w:p w:rsidR="00BA01A9" w:rsidRPr="00BA01A9" w:rsidRDefault="00BA01A9" w:rsidP="00BA01A9">
      <w:pPr>
        <w:ind w:firstLine="720"/>
        <w:jc w:val="both"/>
        <w:rPr>
          <w:sz w:val="28"/>
          <w:szCs w:val="28"/>
        </w:rPr>
      </w:pPr>
      <w:r w:rsidRPr="00BA01A9">
        <w:rPr>
          <w:sz w:val="28"/>
          <w:szCs w:val="28"/>
        </w:rPr>
        <w:lastRenderedPageBreak/>
        <w:t>6)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млн. рублей, в размере 1,</w:t>
      </w:r>
      <w:r w:rsidR="00AF6EE4">
        <w:rPr>
          <w:sz w:val="28"/>
          <w:szCs w:val="28"/>
        </w:rPr>
        <w:t>16</w:t>
      </w:r>
      <w:r w:rsidRPr="00BA01A9">
        <w:rPr>
          <w:sz w:val="28"/>
          <w:szCs w:val="28"/>
        </w:rPr>
        <w:t xml:space="preserve"> процента;</w:t>
      </w:r>
    </w:p>
    <w:p w:rsidR="00BA01A9" w:rsidRPr="00BA01A9" w:rsidRDefault="00BA01A9" w:rsidP="00720A9B">
      <w:pPr>
        <w:ind w:firstLine="720"/>
        <w:jc w:val="both"/>
        <w:rPr>
          <w:sz w:val="28"/>
          <w:szCs w:val="28"/>
        </w:rPr>
      </w:pPr>
      <w:r w:rsidRPr="00BA01A9">
        <w:rPr>
          <w:sz w:val="28"/>
          <w:szCs w:val="28"/>
        </w:rPr>
        <w:t>7) прочих объектов налогообложения - в размере 0,2</w:t>
      </w:r>
      <w:r w:rsidR="00AF6EE4">
        <w:rPr>
          <w:sz w:val="28"/>
          <w:szCs w:val="28"/>
        </w:rPr>
        <w:t>2</w:t>
      </w:r>
      <w:r w:rsidRPr="00BA01A9">
        <w:rPr>
          <w:sz w:val="28"/>
          <w:szCs w:val="28"/>
        </w:rPr>
        <w:t xml:space="preserve"> процента.»</w:t>
      </w:r>
      <w:r w:rsidR="008522F3">
        <w:rPr>
          <w:sz w:val="28"/>
          <w:szCs w:val="28"/>
        </w:rPr>
        <w:t>.</w:t>
      </w:r>
    </w:p>
    <w:p w:rsidR="00F07DE8" w:rsidRPr="00ED4C5B" w:rsidRDefault="009467BA" w:rsidP="00BD6840">
      <w:pPr>
        <w:ind w:firstLine="720"/>
        <w:jc w:val="both"/>
        <w:rPr>
          <w:sz w:val="28"/>
          <w:szCs w:val="28"/>
        </w:rPr>
      </w:pPr>
      <w:r w:rsidRPr="00BA01A9">
        <w:rPr>
          <w:sz w:val="28"/>
          <w:szCs w:val="28"/>
        </w:rPr>
        <w:t xml:space="preserve">2. </w:t>
      </w:r>
      <w:r w:rsidR="00F07DE8" w:rsidRPr="00BA01A9">
        <w:rPr>
          <w:sz w:val="28"/>
          <w:szCs w:val="28"/>
        </w:rPr>
        <w:t>Общему</w:t>
      </w:r>
      <w:r w:rsidR="00F07DE8" w:rsidRPr="00ED4C5B">
        <w:rPr>
          <w:sz w:val="28"/>
          <w:szCs w:val="28"/>
        </w:rPr>
        <w:t xml:space="preserve"> отделу администрации Александровского сельского поселения Ейского района (</w:t>
      </w:r>
      <w:r w:rsidR="00AF6EE4">
        <w:rPr>
          <w:sz w:val="28"/>
          <w:szCs w:val="28"/>
        </w:rPr>
        <w:t>Кошлец</w:t>
      </w:r>
      <w:r w:rsidR="00F07DE8" w:rsidRPr="00ED4C5B">
        <w:rPr>
          <w:sz w:val="28"/>
          <w:szCs w:val="28"/>
        </w:rPr>
        <w:t>) опубликовать настоящее решение в газете «Приазовские степи», разместить на официальном сайте администрации Александровского сельского поселения Ейского района в сети «Интернет».</w:t>
      </w:r>
    </w:p>
    <w:p w:rsidR="009467BA" w:rsidRPr="00ED4C5B" w:rsidRDefault="0029355A" w:rsidP="00BD6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67BA" w:rsidRPr="00ED4C5B">
        <w:rPr>
          <w:sz w:val="28"/>
          <w:szCs w:val="28"/>
        </w:rPr>
        <w:t xml:space="preserve">. </w:t>
      </w:r>
      <w:r w:rsidR="002D4ABC">
        <w:rPr>
          <w:sz w:val="28"/>
          <w:szCs w:val="28"/>
        </w:rPr>
        <w:t>Настоящее р</w:t>
      </w:r>
      <w:r w:rsidR="002D4ABC" w:rsidRPr="008A37CE">
        <w:rPr>
          <w:sz w:val="28"/>
          <w:szCs w:val="28"/>
        </w:rPr>
        <w:t xml:space="preserve">ешение вступает в силу </w:t>
      </w:r>
      <w:r w:rsidR="002D4ABC">
        <w:rPr>
          <w:sz w:val="28"/>
          <w:szCs w:val="28"/>
        </w:rPr>
        <w:t>с 1 января 202</w:t>
      </w:r>
      <w:r w:rsidR="00AF6EE4">
        <w:rPr>
          <w:sz w:val="28"/>
          <w:szCs w:val="28"/>
        </w:rPr>
        <w:t>4</w:t>
      </w:r>
      <w:r w:rsidR="002D4ABC">
        <w:rPr>
          <w:sz w:val="28"/>
          <w:szCs w:val="28"/>
        </w:rPr>
        <w:t xml:space="preserve"> года, но не ранее, чем по истечении одного месяца со дня его официального опубликования.</w:t>
      </w:r>
    </w:p>
    <w:tbl>
      <w:tblPr>
        <w:tblW w:w="0" w:type="auto"/>
        <w:tblLook w:val="04A0"/>
      </w:tblPr>
      <w:tblGrid>
        <w:gridCol w:w="4927"/>
        <w:gridCol w:w="4927"/>
      </w:tblGrid>
      <w:tr w:rsidR="00F07DE8" w:rsidRPr="00ED4C5B" w:rsidTr="006425B7">
        <w:tc>
          <w:tcPr>
            <w:tcW w:w="4927" w:type="dxa"/>
          </w:tcPr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</w:p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</w:p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BE5FFA">
              <w:rPr>
                <w:rFonts w:ascii="Times New Roman" w:hAnsi="Times New Roman" w:cs="Courier New"/>
                <w:sz w:val="28"/>
              </w:rPr>
              <w:t xml:space="preserve">Глава </w:t>
            </w:r>
            <w:r w:rsidRPr="00BE5FFA">
              <w:rPr>
                <w:rFonts w:ascii="Times New Roman" w:hAnsi="Times New Roman" w:cs="Courier New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</w:p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</w:p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BE5FFA">
              <w:rPr>
                <w:rFonts w:ascii="Times New Roman" w:hAnsi="Times New Roman" w:cs="Courier New"/>
                <w:sz w:val="28"/>
              </w:rPr>
              <w:t xml:space="preserve">Председатель Совета </w:t>
            </w:r>
          </w:p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BE5FFA">
              <w:rPr>
                <w:rFonts w:ascii="Times New Roman" w:hAnsi="Times New Roman" w:cs="Courier New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F07DE8" w:rsidRPr="00976895" w:rsidTr="006425B7">
        <w:tc>
          <w:tcPr>
            <w:tcW w:w="4927" w:type="dxa"/>
          </w:tcPr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</w:p>
          <w:p w:rsidR="00F07DE8" w:rsidRPr="00BE5FFA" w:rsidRDefault="00F07DE8" w:rsidP="0029355A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BE5FFA">
              <w:rPr>
                <w:rFonts w:ascii="Times New Roman" w:hAnsi="Times New Roman" w:cs="Courier New"/>
                <w:sz w:val="28"/>
              </w:rPr>
              <w:t xml:space="preserve">                                    </w:t>
            </w:r>
            <w:r w:rsidR="0029355A" w:rsidRPr="00BE5FFA">
              <w:rPr>
                <w:rFonts w:ascii="Times New Roman" w:hAnsi="Times New Roman" w:cs="Courier New"/>
                <w:sz w:val="28"/>
              </w:rPr>
              <w:t>С.А. Щеголькова</w:t>
            </w:r>
          </w:p>
        </w:tc>
        <w:tc>
          <w:tcPr>
            <w:tcW w:w="4927" w:type="dxa"/>
          </w:tcPr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BE5FFA">
              <w:rPr>
                <w:rFonts w:ascii="Times New Roman" w:hAnsi="Times New Roman" w:cs="Courier New"/>
                <w:sz w:val="28"/>
              </w:rPr>
              <w:t xml:space="preserve">  </w:t>
            </w:r>
          </w:p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BE5FFA">
              <w:rPr>
                <w:rFonts w:ascii="Times New Roman" w:hAnsi="Times New Roman" w:cs="Courier New"/>
                <w:sz w:val="28"/>
              </w:rPr>
              <w:t xml:space="preserve">                                          Ю.Л. Кошлец</w:t>
            </w:r>
          </w:p>
        </w:tc>
      </w:tr>
    </w:tbl>
    <w:p w:rsidR="0022042A" w:rsidRDefault="0022042A" w:rsidP="00F07DE8"/>
    <w:sectPr w:rsidR="0022042A" w:rsidSect="009E004F">
      <w:headerReference w:type="even" r:id="rId7"/>
      <w:headerReference w:type="default" r:id="rId8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DB7" w:rsidRDefault="00916DB7" w:rsidP="00B350CD">
      <w:r>
        <w:separator/>
      </w:r>
    </w:p>
  </w:endnote>
  <w:endnote w:type="continuationSeparator" w:id="1">
    <w:p w:rsidR="00916DB7" w:rsidRDefault="00916DB7" w:rsidP="00B3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DB7" w:rsidRDefault="00916DB7" w:rsidP="00B350CD">
      <w:r>
        <w:separator/>
      </w:r>
    </w:p>
  </w:footnote>
  <w:footnote w:type="continuationSeparator" w:id="1">
    <w:p w:rsidR="00916DB7" w:rsidRDefault="00916DB7" w:rsidP="00B35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3D" w:rsidRDefault="003F2973" w:rsidP="009E004F">
    <w:pPr>
      <w:pStyle w:val="af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97F3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97F3D" w:rsidRDefault="00F97F3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3D" w:rsidRPr="003718DC" w:rsidRDefault="003F2973" w:rsidP="009E004F">
    <w:pPr>
      <w:pStyle w:val="af6"/>
      <w:framePr w:wrap="around" w:vAnchor="text" w:hAnchor="margin" w:xAlign="center" w:y="1"/>
      <w:rPr>
        <w:rStyle w:val="af1"/>
        <w:sz w:val="28"/>
        <w:szCs w:val="28"/>
      </w:rPr>
    </w:pPr>
    <w:r w:rsidRPr="003718DC">
      <w:rPr>
        <w:rStyle w:val="af1"/>
        <w:sz w:val="28"/>
        <w:szCs w:val="28"/>
      </w:rPr>
      <w:fldChar w:fldCharType="begin"/>
    </w:r>
    <w:r w:rsidR="00F97F3D" w:rsidRPr="003718DC">
      <w:rPr>
        <w:rStyle w:val="af1"/>
        <w:sz w:val="28"/>
        <w:szCs w:val="28"/>
      </w:rPr>
      <w:instrText xml:space="preserve">PAGE  </w:instrText>
    </w:r>
    <w:r w:rsidRPr="003718DC">
      <w:rPr>
        <w:rStyle w:val="af1"/>
        <w:sz w:val="28"/>
        <w:szCs w:val="28"/>
      </w:rPr>
      <w:fldChar w:fldCharType="separate"/>
    </w:r>
    <w:r w:rsidR="001959FF">
      <w:rPr>
        <w:rStyle w:val="af1"/>
        <w:noProof/>
        <w:sz w:val="28"/>
        <w:szCs w:val="28"/>
      </w:rPr>
      <w:t>2</w:t>
    </w:r>
    <w:r w:rsidRPr="003718DC">
      <w:rPr>
        <w:rStyle w:val="af1"/>
        <w:sz w:val="28"/>
        <w:szCs w:val="28"/>
      </w:rPr>
      <w:fldChar w:fldCharType="end"/>
    </w:r>
  </w:p>
  <w:p w:rsidR="00F97F3D" w:rsidRDefault="00F97F3D" w:rsidP="00B350CD">
    <w:pPr>
      <w:pStyle w:val="af6"/>
      <w:tabs>
        <w:tab w:val="clear" w:pos="4677"/>
        <w:tab w:val="clear" w:pos="9355"/>
        <w:tab w:val="left" w:pos="80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A00198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1"/>
        </w:tabs>
        <w:ind w:left="1551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48"/>
        </w:tabs>
        <w:ind w:left="1948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42"/>
        </w:tabs>
        <w:ind w:left="2742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139"/>
        </w:tabs>
        <w:ind w:left="3139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536"/>
        </w:tabs>
        <w:ind w:left="3536" w:hanging="360"/>
      </w:pPr>
      <w:rPr>
        <w:rFonts w:ascii="Symbol" w:hAnsi="Symbol" w:cs="Wingdings"/>
        <w:sz w:val="18"/>
        <w:szCs w:val="18"/>
      </w:rPr>
    </w:lvl>
  </w:abstractNum>
  <w:abstractNum w:abstractNumId="2">
    <w:nsid w:val="00000004"/>
    <w:multiLevelType w:val="singleLevel"/>
    <w:tmpl w:val="00000004"/>
    <w:name w:val="WW8Num2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13"/>
    <w:lvl w:ilvl="0">
      <w:start w:val="2"/>
      <w:numFmt w:val="bullet"/>
      <w:lvlText w:val="-"/>
      <w:lvlJc w:val="left"/>
      <w:pPr>
        <w:tabs>
          <w:tab w:val="num" w:pos="1639"/>
        </w:tabs>
        <w:ind w:left="1639" w:hanging="360"/>
      </w:pPr>
      <w:rPr>
        <w:rFonts w:ascii="Times New Roman" w:hAnsi="Times New Roman" w:cs="Times New Roman"/>
      </w:rPr>
    </w:lvl>
  </w:abstractNum>
  <w:abstractNum w:abstractNumId="4">
    <w:nsid w:val="063724A0"/>
    <w:multiLevelType w:val="hybridMultilevel"/>
    <w:tmpl w:val="E7FA0456"/>
    <w:lvl w:ilvl="0" w:tplc="5D504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7142977"/>
    <w:multiLevelType w:val="hybridMultilevel"/>
    <w:tmpl w:val="03CAD12C"/>
    <w:lvl w:ilvl="0" w:tplc="0A86F05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B34550B"/>
    <w:multiLevelType w:val="hybridMultilevel"/>
    <w:tmpl w:val="3F7AA94C"/>
    <w:lvl w:ilvl="0" w:tplc="91A052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02425D"/>
    <w:multiLevelType w:val="hybridMultilevel"/>
    <w:tmpl w:val="7390B718"/>
    <w:lvl w:ilvl="0" w:tplc="457E71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654797"/>
    <w:multiLevelType w:val="hybridMultilevel"/>
    <w:tmpl w:val="F0D81B00"/>
    <w:lvl w:ilvl="0" w:tplc="973C7690">
      <w:start w:val="1"/>
      <w:numFmt w:val="decimal"/>
      <w:pStyle w:val="1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030"/>
    <w:rsid w:val="0000346C"/>
    <w:rsid w:val="00004FBF"/>
    <w:rsid w:val="00014E1C"/>
    <w:rsid w:val="00015C05"/>
    <w:rsid w:val="00016190"/>
    <w:rsid w:val="00032154"/>
    <w:rsid w:val="00043EF8"/>
    <w:rsid w:val="00051453"/>
    <w:rsid w:val="000535B8"/>
    <w:rsid w:val="00053978"/>
    <w:rsid w:val="00071A5D"/>
    <w:rsid w:val="00073973"/>
    <w:rsid w:val="00077F87"/>
    <w:rsid w:val="0009456E"/>
    <w:rsid w:val="0009707E"/>
    <w:rsid w:val="000A38CC"/>
    <w:rsid w:val="000A3AFF"/>
    <w:rsid w:val="000B499B"/>
    <w:rsid w:val="000C61A7"/>
    <w:rsid w:val="000C6262"/>
    <w:rsid w:val="000D7801"/>
    <w:rsid w:val="000E3FD2"/>
    <w:rsid w:val="000F03EF"/>
    <w:rsid w:val="001037AB"/>
    <w:rsid w:val="0010496C"/>
    <w:rsid w:val="001068D6"/>
    <w:rsid w:val="00130186"/>
    <w:rsid w:val="001309EF"/>
    <w:rsid w:val="00144040"/>
    <w:rsid w:val="00147F71"/>
    <w:rsid w:val="00154D6E"/>
    <w:rsid w:val="0015600A"/>
    <w:rsid w:val="00167AED"/>
    <w:rsid w:val="001814F3"/>
    <w:rsid w:val="001959FF"/>
    <w:rsid w:val="001B1E91"/>
    <w:rsid w:val="001B3C1A"/>
    <w:rsid w:val="001C44AE"/>
    <w:rsid w:val="001E6D22"/>
    <w:rsid w:val="001F321F"/>
    <w:rsid w:val="001F40C5"/>
    <w:rsid w:val="002116E2"/>
    <w:rsid w:val="0022042A"/>
    <w:rsid w:val="00230635"/>
    <w:rsid w:val="002326D0"/>
    <w:rsid w:val="002468F9"/>
    <w:rsid w:val="00253DA2"/>
    <w:rsid w:val="00267B5C"/>
    <w:rsid w:val="00271F6E"/>
    <w:rsid w:val="00272A78"/>
    <w:rsid w:val="00274B9F"/>
    <w:rsid w:val="002848AE"/>
    <w:rsid w:val="002911D8"/>
    <w:rsid w:val="0029355A"/>
    <w:rsid w:val="002B242A"/>
    <w:rsid w:val="002C297B"/>
    <w:rsid w:val="002C4096"/>
    <w:rsid w:val="002D4ABC"/>
    <w:rsid w:val="002D550A"/>
    <w:rsid w:val="002E2925"/>
    <w:rsid w:val="002E345D"/>
    <w:rsid w:val="002F04C5"/>
    <w:rsid w:val="002F1098"/>
    <w:rsid w:val="002F47BF"/>
    <w:rsid w:val="00303908"/>
    <w:rsid w:val="00306249"/>
    <w:rsid w:val="003063F3"/>
    <w:rsid w:val="00314139"/>
    <w:rsid w:val="00314B64"/>
    <w:rsid w:val="00320B76"/>
    <w:rsid w:val="00324BB3"/>
    <w:rsid w:val="0033473E"/>
    <w:rsid w:val="00336CD6"/>
    <w:rsid w:val="00343EE4"/>
    <w:rsid w:val="00362578"/>
    <w:rsid w:val="0036572E"/>
    <w:rsid w:val="003718DC"/>
    <w:rsid w:val="00383C8D"/>
    <w:rsid w:val="0039379B"/>
    <w:rsid w:val="003B04FD"/>
    <w:rsid w:val="003B0E70"/>
    <w:rsid w:val="003B4EB8"/>
    <w:rsid w:val="003E4AFB"/>
    <w:rsid w:val="003F2973"/>
    <w:rsid w:val="003F4229"/>
    <w:rsid w:val="004035D1"/>
    <w:rsid w:val="00413534"/>
    <w:rsid w:val="00417472"/>
    <w:rsid w:val="0042501E"/>
    <w:rsid w:val="0046273A"/>
    <w:rsid w:val="004649E7"/>
    <w:rsid w:val="004736D7"/>
    <w:rsid w:val="004B412E"/>
    <w:rsid w:val="004D1FD8"/>
    <w:rsid w:val="004E4C25"/>
    <w:rsid w:val="005115A2"/>
    <w:rsid w:val="005432BE"/>
    <w:rsid w:val="00543379"/>
    <w:rsid w:val="005735CF"/>
    <w:rsid w:val="0058085C"/>
    <w:rsid w:val="005828F9"/>
    <w:rsid w:val="00582F9C"/>
    <w:rsid w:val="00586A7A"/>
    <w:rsid w:val="00591BF8"/>
    <w:rsid w:val="00591FED"/>
    <w:rsid w:val="00594A38"/>
    <w:rsid w:val="005A7302"/>
    <w:rsid w:val="005C448A"/>
    <w:rsid w:val="005C4820"/>
    <w:rsid w:val="005C7677"/>
    <w:rsid w:val="005D638D"/>
    <w:rsid w:val="005D70FD"/>
    <w:rsid w:val="005E156E"/>
    <w:rsid w:val="005E5D65"/>
    <w:rsid w:val="005F171A"/>
    <w:rsid w:val="005F28C2"/>
    <w:rsid w:val="005F7390"/>
    <w:rsid w:val="00610DDC"/>
    <w:rsid w:val="006425B7"/>
    <w:rsid w:val="00644F51"/>
    <w:rsid w:val="00647CC4"/>
    <w:rsid w:val="00657C73"/>
    <w:rsid w:val="006600FA"/>
    <w:rsid w:val="006623B8"/>
    <w:rsid w:val="00667D41"/>
    <w:rsid w:val="00694E58"/>
    <w:rsid w:val="006E196A"/>
    <w:rsid w:val="00704A1E"/>
    <w:rsid w:val="00717853"/>
    <w:rsid w:val="0072099B"/>
    <w:rsid w:val="00720A9B"/>
    <w:rsid w:val="00732B84"/>
    <w:rsid w:val="00733009"/>
    <w:rsid w:val="007347EA"/>
    <w:rsid w:val="00737488"/>
    <w:rsid w:val="007401A1"/>
    <w:rsid w:val="00741477"/>
    <w:rsid w:val="00770E35"/>
    <w:rsid w:val="00773D16"/>
    <w:rsid w:val="007756CC"/>
    <w:rsid w:val="00796F76"/>
    <w:rsid w:val="007A0AE6"/>
    <w:rsid w:val="007A2955"/>
    <w:rsid w:val="007A3191"/>
    <w:rsid w:val="007B4806"/>
    <w:rsid w:val="007D0CD1"/>
    <w:rsid w:val="007D6F23"/>
    <w:rsid w:val="00806D3D"/>
    <w:rsid w:val="00812C25"/>
    <w:rsid w:val="00836FBB"/>
    <w:rsid w:val="008444A9"/>
    <w:rsid w:val="008522F3"/>
    <w:rsid w:val="00857B1D"/>
    <w:rsid w:val="00862A9A"/>
    <w:rsid w:val="00864850"/>
    <w:rsid w:val="0086513D"/>
    <w:rsid w:val="00872ED9"/>
    <w:rsid w:val="00883E18"/>
    <w:rsid w:val="008E1EBD"/>
    <w:rsid w:val="008F4077"/>
    <w:rsid w:val="008F47D2"/>
    <w:rsid w:val="00901AC2"/>
    <w:rsid w:val="00916DB7"/>
    <w:rsid w:val="00922814"/>
    <w:rsid w:val="00926F3A"/>
    <w:rsid w:val="00931422"/>
    <w:rsid w:val="00942734"/>
    <w:rsid w:val="009467BA"/>
    <w:rsid w:val="00966069"/>
    <w:rsid w:val="00967558"/>
    <w:rsid w:val="00991BF4"/>
    <w:rsid w:val="009948DE"/>
    <w:rsid w:val="0099751F"/>
    <w:rsid w:val="009A2C17"/>
    <w:rsid w:val="009A434B"/>
    <w:rsid w:val="009B2FE7"/>
    <w:rsid w:val="009B54BC"/>
    <w:rsid w:val="009C53E6"/>
    <w:rsid w:val="009C6C9C"/>
    <w:rsid w:val="009E004F"/>
    <w:rsid w:val="009F64EE"/>
    <w:rsid w:val="009F7BA9"/>
    <w:rsid w:val="00A14EC4"/>
    <w:rsid w:val="00A16BC4"/>
    <w:rsid w:val="00A3214C"/>
    <w:rsid w:val="00A57421"/>
    <w:rsid w:val="00A75F93"/>
    <w:rsid w:val="00A9207D"/>
    <w:rsid w:val="00A92A4A"/>
    <w:rsid w:val="00AA011B"/>
    <w:rsid w:val="00AA20B1"/>
    <w:rsid w:val="00AB1412"/>
    <w:rsid w:val="00AB31C6"/>
    <w:rsid w:val="00AC0F57"/>
    <w:rsid w:val="00AC4D4C"/>
    <w:rsid w:val="00AD3058"/>
    <w:rsid w:val="00AE2A8F"/>
    <w:rsid w:val="00AF6EE4"/>
    <w:rsid w:val="00B07030"/>
    <w:rsid w:val="00B11A79"/>
    <w:rsid w:val="00B226A8"/>
    <w:rsid w:val="00B25EAA"/>
    <w:rsid w:val="00B302BE"/>
    <w:rsid w:val="00B350CD"/>
    <w:rsid w:val="00B4102F"/>
    <w:rsid w:val="00B5481C"/>
    <w:rsid w:val="00B60539"/>
    <w:rsid w:val="00B74710"/>
    <w:rsid w:val="00B84223"/>
    <w:rsid w:val="00B9355F"/>
    <w:rsid w:val="00B94A12"/>
    <w:rsid w:val="00BA01A9"/>
    <w:rsid w:val="00BB1F95"/>
    <w:rsid w:val="00BC4DF1"/>
    <w:rsid w:val="00BD5791"/>
    <w:rsid w:val="00BD6840"/>
    <w:rsid w:val="00BE5FFA"/>
    <w:rsid w:val="00BE6E91"/>
    <w:rsid w:val="00BF350F"/>
    <w:rsid w:val="00C14277"/>
    <w:rsid w:val="00C14720"/>
    <w:rsid w:val="00C65C3F"/>
    <w:rsid w:val="00C67FFC"/>
    <w:rsid w:val="00C7616D"/>
    <w:rsid w:val="00C8644E"/>
    <w:rsid w:val="00C87E4F"/>
    <w:rsid w:val="00CA3DEB"/>
    <w:rsid w:val="00CA7C53"/>
    <w:rsid w:val="00CB633B"/>
    <w:rsid w:val="00CE5228"/>
    <w:rsid w:val="00CE5F56"/>
    <w:rsid w:val="00CF19FB"/>
    <w:rsid w:val="00D00961"/>
    <w:rsid w:val="00D06DDF"/>
    <w:rsid w:val="00D32912"/>
    <w:rsid w:val="00D404A1"/>
    <w:rsid w:val="00D41FE1"/>
    <w:rsid w:val="00D601B0"/>
    <w:rsid w:val="00D6537F"/>
    <w:rsid w:val="00D83586"/>
    <w:rsid w:val="00DA0030"/>
    <w:rsid w:val="00DC16D6"/>
    <w:rsid w:val="00DC3187"/>
    <w:rsid w:val="00DC74EA"/>
    <w:rsid w:val="00DC7E23"/>
    <w:rsid w:val="00DE2773"/>
    <w:rsid w:val="00DE2D04"/>
    <w:rsid w:val="00DE360C"/>
    <w:rsid w:val="00DF0C46"/>
    <w:rsid w:val="00DF5248"/>
    <w:rsid w:val="00E009F4"/>
    <w:rsid w:val="00E011F5"/>
    <w:rsid w:val="00E03EE6"/>
    <w:rsid w:val="00E21440"/>
    <w:rsid w:val="00E27B0F"/>
    <w:rsid w:val="00E34EC0"/>
    <w:rsid w:val="00E475DA"/>
    <w:rsid w:val="00E56917"/>
    <w:rsid w:val="00E923BF"/>
    <w:rsid w:val="00E93377"/>
    <w:rsid w:val="00E96DE0"/>
    <w:rsid w:val="00EB75FA"/>
    <w:rsid w:val="00EC1912"/>
    <w:rsid w:val="00ED384C"/>
    <w:rsid w:val="00ED4C5B"/>
    <w:rsid w:val="00EE169B"/>
    <w:rsid w:val="00F07BE2"/>
    <w:rsid w:val="00F07DE8"/>
    <w:rsid w:val="00F12074"/>
    <w:rsid w:val="00F1313C"/>
    <w:rsid w:val="00F246C1"/>
    <w:rsid w:val="00F26F6A"/>
    <w:rsid w:val="00F27F2E"/>
    <w:rsid w:val="00F310C7"/>
    <w:rsid w:val="00F416BF"/>
    <w:rsid w:val="00F656E7"/>
    <w:rsid w:val="00F67272"/>
    <w:rsid w:val="00F75982"/>
    <w:rsid w:val="00F82761"/>
    <w:rsid w:val="00F847CF"/>
    <w:rsid w:val="00F85DDC"/>
    <w:rsid w:val="00F97F3D"/>
    <w:rsid w:val="00FA2CB1"/>
    <w:rsid w:val="00FA54E2"/>
    <w:rsid w:val="00FB4E65"/>
    <w:rsid w:val="00FD2284"/>
    <w:rsid w:val="00FE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7030"/>
  </w:style>
  <w:style w:type="paragraph" w:styleId="10">
    <w:name w:val="heading 1"/>
    <w:basedOn w:val="a0"/>
    <w:next w:val="a0"/>
    <w:link w:val="11"/>
    <w:qFormat/>
    <w:rsid w:val="005F17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F171A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paragraph" w:styleId="3">
    <w:name w:val="heading 3"/>
    <w:basedOn w:val="a0"/>
    <w:next w:val="a0"/>
    <w:link w:val="30"/>
    <w:qFormat/>
    <w:rsid w:val="005F171A"/>
    <w:pPr>
      <w:keepNext/>
      <w:jc w:val="center"/>
      <w:outlineLvl w:val="2"/>
    </w:pPr>
    <w:rPr>
      <w:b/>
      <w:sz w:val="28"/>
      <w:szCs w:val="24"/>
      <w:lang w:val="sr-Cyrl-CS"/>
    </w:rPr>
  </w:style>
  <w:style w:type="paragraph" w:styleId="4">
    <w:name w:val="heading 4"/>
    <w:basedOn w:val="a0"/>
    <w:next w:val="a0"/>
    <w:link w:val="40"/>
    <w:qFormat/>
    <w:rsid w:val="00DF5248"/>
    <w:pPr>
      <w:keepNext/>
      <w:spacing w:before="240" w:after="60"/>
      <w:outlineLvl w:val="3"/>
    </w:pPr>
    <w:rPr>
      <w:b/>
      <w:bCs/>
      <w:sz w:val="28"/>
      <w:szCs w:val="28"/>
      <w:lang w:val="sr-Cyrl-CS"/>
    </w:rPr>
  </w:style>
  <w:style w:type="paragraph" w:styleId="5">
    <w:name w:val="heading 5"/>
    <w:basedOn w:val="a0"/>
    <w:next w:val="a0"/>
    <w:link w:val="50"/>
    <w:qFormat/>
    <w:rsid w:val="005F171A"/>
    <w:pPr>
      <w:spacing w:before="240" w:after="60"/>
      <w:outlineLvl w:val="4"/>
    </w:pPr>
    <w:rPr>
      <w:b/>
      <w:bCs/>
      <w:i/>
      <w:iCs/>
      <w:sz w:val="26"/>
      <w:szCs w:val="26"/>
      <w:lang w:val="sr-Cyrl-CS"/>
    </w:rPr>
  </w:style>
  <w:style w:type="paragraph" w:styleId="6">
    <w:name w:val="heading 6"/>
    <w:basedOn w:val="a0"/>
    <w:next w:val="a0"/>
    <w:link w:val="60"/>
    <w:qFormat/>
    <w:rsid w:val="005F171A"/>
    <w:pPr>
      <w:keepNext/>
      <w:outlineLvl w:val="5"/>
    </w:pPr>
    <w:rPr>
      <w:b/>
      <w:bCs/>
      <w:sz w:val="18"/>
      <w:szCs w:val="18"/>
    </w:rPr>
  </w:style>
  <w:style w:type="paragraph" w:styleId="8">
    <w:name w:val="heading 8"/>
    <w:basedOn w:val="a0"/>
    <w:next w:val="a0"/>
    <w:link w:val="80"/>
    <w:qFormat/>
    <w:rsid w:val="005F171A"/>
    <w:pPr>
      <w:spacing w:before="240" w:after="60"/>
      <w:outlineLvl w:val="7"/>
    </w:pPr>
    <w:rPr>
      <w:i/>
      <w:iCs/>
      <w:sz w:val="24"/>
      <w:szCs w:val="24"/>
      <w:lang w:val="sr-Cyrl-C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B070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footer"/>
    <w:basedOn w:val="a0"/>
    <w:link w:val="a5"/>
    <w:rsid w:val="00B07030"/>
    <w:pPr>
      <w:tabs>
        <w:tab w:val="center" w:pos="4677"/>
        <w:tab w:val="right" w:pos="9355"/>
      </w:tabs>
    </w:pPr>
    <w:rPr>
      <w:sz w:val="24"/>
      <w:szCs w:val="24"/>
    </w:rPr>
  </w:style>
  <w:style w:type="table" w:styleId="a6">
    <w:name w:val="Table Grid"/>
    <w:basedOn w:val="a2"/>
    <w:rsid w:val="0010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link w:val="a8"/>
    <w:rsid w:val="007401A1"/>
    <w:pPr>
      <w:jc w:val="both"/>
    </w:pPr>
    <w:rPr>
      <w:sz w:val="28"/>
      <w:lang w:eastAsia="ar-SA"/>
    </w:rPr>
  </w:style>
  <w:style w:type="paragraph" w:customStyle="1" w:styleId="12">
    <w:name w:val="Текст1"/>
    <w:basedOn w:val="a0"/>
    <w:rsid w:val="00D00961"/>
    <w:rPr>
      <w:rFonts w:ascii="Courier New" w:hAnsi="Courier New" w:cs="Courier New"/>
      <w:lang w:eastAsia="ar-SA"/>
    </w:rPr>
  </w:style>
  <w:style w:type="paragraph" w:customStyle="1" w:styleId="a9">
    <w:name w:val="Знак Знак Знак Знак Знак Знак Знак Знак Знак Знак Знак Знак Знак"/>
    <w:basedOn w:val="a0"/>
    <w:rsid w:val="002F47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a">
    <w:name w:val="Знак Знак Знак Знак Знак Знак Знак Знак Знак Знак Знак Знак"/>
    <w:basedOn w:val="a0"/>
    <w:rsid w:val="00ED384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40">
    <w:name w:val="Заголовок 4 Знак"/>
    <w:link w:val="4"/>
    <w:rsid w:val="00DF5248"/>
    <w:rPr>
      <w:b/>
      <w:bCs/>
      <w:sz w:val="28"/>
      <w:szCs w:val="28"/>
      <w:lang w:val="sr-Cyrl-CS"/>
    </w:rPr>
  </w:style>
  <w:style w:type="character" w:customStyle="1" w:styleId="11">
    <w:name w:val="Заголовок 1 Знак"/>
    <w:link w:val="10"/>
    <w:rsid w:val="005F17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F171A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rsid w:val="005F171A"/>
    <w:rPr>
      <w:b/>
      <w:sz w:val="28"/>
      <w:szCs w:val="24"/>
      <w:lang w:val="sr-Cyrl-CS"/>
    </w:rPr>
  </w:style>
  <w:style w:type="character" w:customStyle="1" w:styleId="50">
    <w:name w:val="Заголовок 5 Знак"/>
    <w:link w:val="5"/>
    <w:rsid w:val="005F171A"/>
    <w:rPr>
      <w:b/>
      <w:bCs/>
      <w:i/>
      <w:iCs/>
      <w:sz w:val="26"/>
      <w:szCs w:val="26"/>
      <w:lang w:val="sr-Cyrl-CS"/>
    </w:rPr>
  </w:style>
  <w:style w:type="character" w:customStyle="1" w:styleId="60">
    <w:name w:val="Заголовок 6 Знак"/>
    <w:link w:val="6"/>
    <w:rsid w:val="005F171A"/>
    <w:rPr>
      <w:b/>
      <w:bCs/>
      <w:sz w:val="18"/>
      <w:szCs w:val="18"/>
    </w:rPr>
  </w:style>
  <w:style w:type="character" w:customStyle="1" w:styleId="80">
    <w:name w:val="Заголовок 8 Знак"/>
    <w:link w:val="8"/>
    <w:rsid w:val="005F171A"/>
    <w:rPr>
      <w:i/>
      <w:iCs/>
      <w:sz w:val="24"/>
      <w:szCs w:val="24"/>
      <w:lang w:val="sr-Cyrl-CS"/>
    </w:rPr>
  </w:style>
  <w:style w:type="paragraph" w:customStyle="1" w:styleId="ConsNormal">
    <w:name w:val="ConsNormal"/>
    <w:link w:val="ConsNormal0"/>
    <w:rsid w:val="005F171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31">
    <w:name w:val="Body Text 3"/>
    <w:basedOn w:val="a0"/>
    <w:link w:val="32"/>
    <w:rsid w:val="005F171A"/>
    <w:pPr>
      <w:spacing w:after="120"/>
    </w:pPr>
    <w:rPr>
      <w:sz w:val="16"/>
      <w:szCs w:val="16"/>
      <w:lang w:val="sr-Cyrl-CS"/>
    </w:rPr>
  </w:style>
  <w:style w:type="character" w:customStyle="1" w:styleId="32">
    <w:name w:val="Основной текст 3 Знак"/>
    <w:link w:val="31"/>
    <w:rsid w:val="005F171A"/>
    <w:rPr>
      <w:sz w:val="16"/>
      <w:szCs w:val="16"/>
      <w:lang w:val="sr-Cyrl-CS"/>
    </w:rPr>
  </w:style>
  <w:style w:type="character" w:customStyle="1" w:styleId="a5">
    <w:name w:val="Нижний колонтитул Знак"/>
    <w:link w:val="a4"/>
    <w:rsid w:val="005F171A"/>
    <w:rPr>
      <w:sz w:val="24"/>
      <w:szCs w:val="24"/>
    </w:rPr>
  </w:style>
  <w:style w:type="paragraph" w:styleId="ab">
    <w:name w:val="Body Text Indent"/>
    <w:basedOn w:val="a0"/>
    <w:link w:val="ac"/>
    <w:rsid w:val="005F171A"/>
    <w:pPr>
      <w:spacing w:after="120"/>
      <w:ind w:left="283"/>
    </w:pPr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5F171A"/>
    <w:rPr>
      <w:sz w:val="24"/>
      <w:szCs w:val="24"/>
      <w:lang w:eastAsia="ar-SA"/>
    </w:rPr>
  </w:style>
  <w:style w:type="paragraph" w:customStyle="1" w:styleId="ConsTitle">
    <w:name w:val="ConsTitle"/>
    <w:rsid w:val="005F171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Plain Text"/>
    <w:basedOn w:val="a0"/>
    <w:link w:val="ae"/>
    <w:rsid w:val="005F171A"/>
    <w:rPr>
      <w:rFonts w:ascii="Courier New" w:hAnsi="Courier New"/>
    </w:rPr>
  </w:style>
  <w:style w:type="character" w:customStyle="1" w:styleId="ae">
    <w:name w:val="Текст Знак"/>
    <w:link w:val="ad"/>
    <w:rsid w:val="005F171A"/>
    <w:rPr>
      <w:rFonts w:ascii="Courier New" w:hAnsi="Courier New" w:cs="Courier New"/>
    </w:rPr>
  </w:style>
  <w:style w:type="paragraph" w:styleId="af">
    <w:name w:val="Balloon Text"/>
    <w:basedOn w:val="a0"/>
    <w:link w:val="af0"/>
    <w:rsid w:val="005F171A"/>
    <w:rPr>
      <w:rFonts w:ascii="Tahoma" w:hAnsi="Tahoma"/>
      <w:sz w:val="16"/>
      <w:szCs w:val="16"/>
      <w:lang w:val="sr-Cyrl-CS"/>
    </w:rPr>
  </w:style>
  <w:style w:type="character" w:customStyle="1" w:styleId="af0">
    <w:name w:val="Текст выноски Знак"/>
    <w:link w:val="af"/>
    <w:rsid w:val="005F171A"/>
    <w:rPr>
      <w:rFonts w:ascii="Tahoma" w:hAnsi="Tahoma" w:cs="Tahoma"/>
      <w:sz w:val="16"/>
      <w:szCs w:val="16"/>
      <w:lang w:val="sr-Cyrl-CS"/>
    </w:rPr>
  </w:style>
  <w:style w:type="paragraph" w:customStyle="1" w:styleId="ConsPlusNormal">
    <w:name w:val="ConsPlusNormal"/>
    <w:rsid w:val="005F171A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page number"/>
    <w:basedOn w:val="a1"/>
    <w:rsid w:val="005F171A"/>
  </w:style>
  <w:style w:type="character" w:customStyle="1" w:styleId="a8">
    <w:name w:val="Основной текст Знак"/>
    <w:link w:val="a7"/>
    <w:rsid w:val="005F171A"/>
    <w:rPr>
      <w:sz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0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Стиль1"/>
    <w:basedOn w:val="12"/>
    <w:rsid w:val="005F171A"/>
    <w:pPr>
      <w:tabs>
        <w:tab w:val="left" w:pos="578"/>
      </w:tabs>
      <w:jc w:val="both"/>
    </w:pPr>
    <w:rPr>
      <w:rFonts w:ascii="Times New Roman" w:hAnsi="Times New Roman"/>
      <w:sz w:val="28"/>
    </w:rPr>
  </w:style>
  <w:style w:type="character" w:customStyle="1" w:styleId="WW8Num1z0">
    <w:name w:val="WW8Num1z0"/>
    <w:rsid w:val="005F171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F171A"/>
  </w:style>
  <w:style w:type="character" w:customStyle="1" w:styleId="WW-Absatz-Standardschriftart">
    <w:name w:val="WW-Absatz-Standardschriftart"/>
    <w:rsid w:val="005F171A"/>
  </w:style>
  <w:style w:type="character" w:customStyle="1" w:styleId="WW-Absatz-Standardschriftart1">
    <w:name w:val="WW-Absatz-Standardschriftart1"/>
    <w:rsid w:val="005F171A"/>
  </w:style>
  <w:style w:type="character" w:customStyle="1" w:styleId="WW-Absatz-Standardschriftart11">
    <w:name w:val="WW-Absatz-Standardschriftart11"/>
    <w:rsid w:val="005F171A"/>
  </w:style>
  <w:style w:type="character" w:customStyle="1" w:styleId="WW-Absatz-Standardschriftart111">
    <w:name w:val="WW-Absatz-Standardschriftart111"/>
    <w:rsid w:val="005F171A"/>
  </w:style>
  <w:style w:type="character" w:customStyle="1" w:styleId="WW-Absatz-Standardschriftart1111">
    <w:name w:val="WW-Absatz-Standardschriftart1111"/>
    <w:rsid w:val="005F171A"/>
  </w:style>
  <w:style w:type="character" w:customStyle="1" w:styleId="WW-Absatz-Standardschriftart11111">
    <w:name w:val="WW-Absatz-Standardschriftart11111"/>
    <w:rsid w:val="005F171A"/>
  </w:style>
  <w:style w:type="character" w:customStyle="1" w:styleId="WW-Absatz-Standardschriftart111111">
    <w:name w:val="WW-Absatz-Standardschriftart111111"/>
    <w:rsid w:val="005F171A"/>
  </w:style>
  <w:style w:type="character" w:customStyle="1" w:styleId="WW-Absatz-Standardschriftart1111111">
    <w:name w:val="WW-Absatz-Standardschriftart1111111"/>
    <w:rsid w:val="005F171A"/>
  </w:style>
  <w:style w:type="character" w:customStyle="1" w:styleId="WW-Absatz-Standardschriftart11111111">
    <w:name w:val="WW-Absatz-Standardschriftart11111111"/>
    <w:rsid w:val="005F171A"/>
  </w:style>
  <w:style w:type="character" w:customStyle="1" w:styleId="WW8Num2z0">
    <w:name w:val="WW8Num2z0"/>
    <w:rsid w:val="005F171A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5F171A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5F171A"/>
  </w:style>
  <w:style w:type="character" w:customStyle="1" w:styleId="WW-Absatz-Standardschriftart1111111111">
    <w:name w:val="WW-Absatz-Standardschriftart1111111111"/>
    <w:rsid w:val="005F171A"/>
  </w:style>
  <w:style w:type="character" w:customStyle="1" w:styleId="WW-Absatz-Standardschriftart11111111111">
    <w:name w:val="WW-Absatz-Standardschriftart11111111111"/>
    <w:rsid w:val="005F171A"/>
  </w:style>
  <w:style w:type="character" w:customStyle="1" w:styleId="WW-Absatz-Standardschriftart111111111111">
    <w:name w:val="WW-Absatz-Standardschriftart111111111111"/>
    <w:rsid w:val="005F171A"/>
  </w:style>
  <w:style w:type="character" w:customStyle="1" w:styleId="WW-Absatz-Standardschriftart1111111111111">
    <w:name w:val="WW-Absatz-Standardschriftart1111111111111"/>
    <w:rsid w:val="005F171A"/>
  </w:style>
  <w:style w:type="character" w:customStyle="1" w:styleId="WW-Absatz-Standardschriftart11111111111111">
    <w:name w:val="WW-Absatz-Standardschriftart11111111111111"/>
    <w:rsid w:val="005F171A"/>
  </w:style>
  <w:style w:type="character" w:customStyle="1" w:styleId="WW-Absatz-Standardschriftart111111111111111">
    <w:name w:val="WW-Absatz-Standardschriftart111111111111111"/>
    <w:rsid w:val="005F171A"/>
  </w:style>
  <w:style w:type="character" w:customStyle="1" w:styleId="WW-Absatz-Standardschriftart1111111111111111">
    <w:name w:val="WW-Absatz-Standardschriftart1111111111111111"/>
    <w:rsid w:val="005F171A"/>
  </w:style>
  <w:style w:type="character" w:customStyle="1" w:styleId="WW-Absatz-Standardschriftart11111111111111111">
    <w:name w:val="WW-Absatz-Standardschriftart11111111111111111"/>
    <w:rsid w:val="005F171A"/>
  </w:style>
  <w:style w:type="character" w:customStyle="1" w:styleId="WW-Absatz-Standardschriftart111111111111111111">
    <w:name w:val="WW-Absatz-Standardschriftart111111111111111111"/>
    <w:rsid w:val="005F171A"/>
  </w:style>
  <w:style w:type="character" w:customStyle="1" w:styleId="WW-Absatz-Standardschriftart1111111111111111111">
    <w:name w:val="WW-Absatz-Standardschriftart1111111111111111111"/>
    <w:rsid w:val="005F171A"/>
  </w:style>
  <w:style w:type="character" w:customStyle="1" w:styleId="15">
    <w:name w:val="Основной шрифт абзаца1"/>
    <w:rsid w:val="005F171A"/>
  </w:style>
  <w:style w:type="character" w:customStyle="1" w:styleId="af2">
    <w:name w:val="Символ нумерации"/>
    <w:rsid w:val="005F171A"/>
  </w:style>
  <w:style w:type="character" w:customStyle="1" w:styleId="af3">
    <w:name w:val="Маркеры списка"/>
    <w:rsid w:val="005F171A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0"/>
    <w:next w:val="a7"/>
    <w:qFormat/>
    <w:rsid w:val="005F171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7"/>
    <w:rsid w:val="005F171A"/>
    <w:rPr>
      <w:rFonts w:cs="Tahoma"/>
    </w:rPr>
  </w:style>
  <w:style w:type="paragraph" w:customStyle="1" w:styleId="16">
    <w:name w:val="Название1"/>
    <w:basedOn w:val="a0"/>
    <w:rsid w:val="005F171A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5F171A"/>
    <w:pPr>
      <w:suppressLineNumbers/>
    </w:pPr>
    <w:rPr>
      <w:rFonts w:cs="Tahoma"/>
      <w:sz w:val="24"/>
      <w:szCs w:val="24"/>
      <w:lang w:eastAsia="ar-SA"/>
    </w:rPr>
  </w:style>
  <w:style w:type="paragraph" w:styleId="af6">
    <w:name w:val="header"/>
    <w:basedOn w:val="a0"/>
    <w:link w:val="af7"/>
    <w:rsid w:val="005F171A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af7">
    <w:name w:val="Верхний колонтитул Знак"/>
    <w:link w:val="af6"/>
    <w:rsid w:val="005F171A"/>
    <w:rPr>
      <w:sz w:val="24"/>
      <w:szCs w:val="24"/>
      <w:lang w:eastAsia="ar-SA"/>
    </w:rPr>
  </w:style>
  <w:style w:type="paragraph" w:customStyle="1" w:styleId="18">
    <w:name w:val="Цитата1"/>
    <w:basedOn w:val="a0"/>
    <w:rsid w:val="005F171A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  <w:lang w:eastAsia="ar-SA"/>
    </w:rPr>
  </w:style>
  <w:style w:type="paragraph" w:customStyle="1" w:styleId="21">
    <w:name w:val="Основной текст с отступом 21"/>
    <w:basedOn w:val="a0"/>
    <w:rsid w:val="005F171A"/>
    <w:pPr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af8">
    <w:name w:val="Содержимое врезки"/>
    <w:basedOn w:val="a7"/>
    <w:rsid w:val="005F171A"/>
  </w:style>
  <w:style w:type="paragraph" w:customStyle="1" w:styleId="af9">
    <w:name w:val="Содержимое таблицы"/>
    <w:basedOn w:val="a0"/>
    <w:rsid w:val="005F171A"/>
    <w:pPr>
      <w:suppressLineNumbers/>
    </w:pPr>
    <w:rPr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5F171A"/>
    <w:pPr>
      <w:jc w:val="center"/>
    </w:pPr>
    <w:rPr>
      <w:b/>
      <w:bCs/>
      <w:i/>
      <w:iCs/>
    </w:rPr>
  </w:style>
  <w:style w:type="paragraph" w:styleId="afb">
    <w:name w:val="Normal (Web)"/>
    <w:basedOn w:val="a0"/>
    <w:rsid w:val="005F171A"/>
    <w:pPr>
      <w:spacing w:before="100" w:beforeAutospacing="1" w:after="119"/>
    </w:pPr>
    <w:rPr>
      <w:sz w:val="24"/>
      <w:szCs w:val="24"/>
    </w:rPr>
  </w:style>
  <w:style w:type="paragraph" w:customStyle="1" w:styleId="TableContents">
    <w:name w:val="Table Contents"/>
    <w:basedOn w:val="a0"/>
    <w:rsid w:val="005F171A"/>
    <w:pPr>
      <w:widowControl w:val="0"/>
      <w:autoSpaceDE w:val="0"/>
      <w:autoSpaceDN w:val="0"/>
      <w:adjustRightInd w:val="0"/>
    </w:pPr>
    <w:rPr>
      <w:rFonts w:eastAsia="Arial Unicode MS" w:cs="Tahoma"/>
      <w:sz w:val="24"/>
      <w:szCs w:val="24"/>
    </w:rPr>
  </w:style>
  <w:style w:type="character" w:styleId="afc">
    <w:name w:val="Hyperlink"/>
    <w:rsid w:val="005F171A"/>
    <w:rPr>
      <w:color w:val="0000FF"/>
      <w:u w:val="single"/>
    </w:rPr>
  </w:style>
  <w:style w:type="character" w:styleId="afd">
    <w:name w:val="FollowedHyperlink"/>
    <w:rsid w:val="005F171A"/>
    <w:rPr>
      <w:color w:val="800080"/>
      <w:u w:val="single"/>
    </w:rPr>
  </w:style>
  <w:style w:type="paragraph" w:customStyle="1" w:styleId="font5">
    <w:name w:val="font5"/>
    <w:basedOn w:val="a0"/>
    <w:rsid w:val="005F171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">
    <w:name w:val="xl24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6">
    <w:name w:val="xl2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">
    <w:name w:val="xl27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30">
    <w:name w:val="xl30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">
    <w:name w:val="xl33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4">
    <w:name w:val="xl34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35">
    <w:name w:val="xl35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6">
    <w:name w:val="xl3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">
    <w:name w:val="xl37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41">
    <w:name w:val="xl41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">
    <w:name w:val="xl42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3">
    <w:name w:val="xl43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44">
    <w:name w:val="xl44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5">
    <w:name w:val="xl45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6">
    <w:name w:val="xl4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2">
    <w:name w:val="xl52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4">
    <w:name w:val="xl54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57">
    <w:name w:val="xl57"/>
    <w:basedOn w:val="a0"/>
    <w:rsid w:val="005F1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0"/>
    <w:rsid w:val="005F1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9">
    <w:name w:val="xl59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0"/>
    <w:rsid w:val="005F171A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1">
    <w:name w:val="xl61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62">
    <w:name w:val="xl62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3">
    <w:name w:val="xl63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0"/>
    <w:rsid w:val="005F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0"/>
    <w:rsid w:val="005F1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71">
    <w:name w:val="xl71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72">
    <w:name w:val="xl72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">
    <w:name w:val="List Number"/>
    <w:basedOn w:val="a0"/>
    <w:rsid w:val="005F171A"/>
    <w:pPr>
      <w:widowControl w:val="0"/>
      <w:numPr>
        <w:numId w:val="2"/>
      </w:numPr>
      <w:jc w:val="both"/>
    </w:pPr>
    <w:rPr>
      <w:sz w:val="28"/>
    </w:rPr>
  </w:style>
  <w:style w:type="paragraph" w:customStyle="1" w:styleId="afe">
    <w:name w:val="Знак"/>
    <w:basedOn w:val="a0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">
    <w:name w:val="Знак Знак Знак Знак Знак Знак Знак Знак Знак Знак Знак Знак Знак"/>
    <w:basedOn w:val="a0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0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1">
    <w:name w:val="Знак Знак Знак Знак Знак Знак Знак"/>
    <w:basedOn w:val="a0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Текст2"/>
    <w:basedOn w:val="a0"/>
    <w:rsid w:val="005F171A"/>
    <w:rPr>
      <w:rFonts w:ascii="Courier New" w:hAnsi="Courier New" w:cs="Courier New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5F171A"/>
    <w:pPr>
      <w:spacing w:after="160" w:line="240" w:lineRule="exact"/>
    </w:pPr>
    <w:rPr>
      <w:noProof/>
    </w:rPr>
  </w:style>
  <w:style w:type="character" w:customStyle="1" w:styleId="ConsNormal0">
    <w:name w:val="ConsNormal Знак"/>
    <w:link w:val="ConsNormal"/>
    <w:rsid w:val="005F171A"/>
    <w:rPr>
      <w:rFonts w:ascii="Arial" w:hAnsi="Arial" w:cs="Arial"/>
      <w:lang w:val="ru-RU" w:eastAsia="ar-SA" w:bidi="ar-SA"/>
    </w:rPr>
  </w:style>
  <w:style w:type="paragraph" w:customStyle="1" w:styleId="aff2">
    <w:name w:val="Знак Знак Знак Знак"/>
    <w:basedOn w:val="a0"/>
    <w:rsid w:val="005F171A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ff3">
    <w:name w:val="Знак"/>
    <w:basedOn w:val="a0"/>
    <w:rsid w:val="005D70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rsid w:val="005D70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5">
    <w:name w:val="Знак Знак Знак Знак Знак Знак Знак"/>
    <w:basedOn w:val="a0"/>
    <w:rsid w:val="005D70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6">
    <w:name w:val="Знак Знак Знак Знак"/>
    <w:basedOn w:val="a0"/>
    <w:rsid w:val="005D70FD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ff7">
    <w:name w:val="Стиль"/>
    <w:rsid w:val="00B350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8">
    <w:name w:val="No Spacing"/>
    <w:qFormat/>
    <w:rsid w:val="00967558"/>
    <w:pPr>
      <w:suppressAutoHyphens/>
    </w:pPr>
    <w:rPr>
      <w:rFonts w:eastAsia="Arial"/>
      <w:sz w:val="24"/>
      <w:szCs w:val="24"/>
      <w:lang w:val="sr-Cyrl-CS" w:eastAsia="ar-SA"/>
    </w:rPr>
  </w:style>
  <w:style w:type="character" w:customStyle="1" w:styleId="19">
    <w:name w:val="Текст Знак1"/>
    <w:rsid w:val="00CF19FB"/>
    <w:rPr>
      <w:rFonts w:ascii="Courier New" w:hAnsi="Courier New" w:cs="Courier New"/>
      <w:lang w:val="ru-RU" w:eastAsia="ru-RU" w:bidi="ar-SA"/>
    </w:rPr>
  </w:style>
  <w:style w:type="character" w:customStyle="1" w:styleId="1a">
    <w:name w:val="Верхний колонтитул Знак1"/>
    <w:rsid w:val="00CF19FB"/>
    <w:rPr>
      <w:sz w:val="24"/>
      <w:szCs w:val="24"/>
      <w:lang w:eastAsia="ar-SA"/>
    </w:rPr>
  </w:style>
  <w:style w:type="character" w:customStyle="1" w:styleId="1b">
    <w:name w:val="Текст выноски Знак1"/>
    <w:rsid w:val="00CF19FB"/>
    <w:rPr>
      <w:rFonts w:ascii="Tahoma" w:hAnsi="Tahoma" w:cs="Tahoma"/>
      <w:sz w:val="16"/>
      <w:szCs w:val="16"/>
      <w:lang w:val="sr-Cyrl-CS"/>
    </w:rPr>
  </w:style>
  <w:style w:type="character" w:customStyle="1" w:styleId="110">
    <w:name w:val="Заголовок 1 Знак1"/>
    <w:rsid w:val="00CF19FB"/>
    <w:rPr>
      <w:rFonts w:ascii="Arial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rsid w:val="00CF19FB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310">
    <w:name w:val="Заголовок 3 Знак1"/>
    <w:rsid w:val="00CF19FB"/>
    <w:rPr>
      <w:b/>
      <w:sz w:val="28"/>
      <w:szCs w:val="24"/>
      <w:lang w:val="sr-Cyrl-CS"/>
    </w:rPr>
  </w:style>
  <w:style w:type="character" w:customStyle="1" w:styleId="41">
    <w:name w:val="Заголовок 4 Знак1"/>
    <w:rsid w:val="00CF19FB"/>
    <w:rPr>
      <w:b/>
      <w:bCs/>
      <w:sz w:val="28"/>
      <w:szCs w:val="28"/>
      <w:lang w:val="sr-Cyrl-CS"/>
    </w:rPr>
  </w:style>
  <w:style w:type="character" w:customStyle="1" w:styleId="51">
    <w:name w:val="Заголовок 5 Знак1"/>
    <w:rsid w:val="00CF19FB"/>
    <w:rPr>
      <w:b/>
      <w:bCs/>
      <w:i/>
      <w:iCs/>
      <w:sz w:val="26"/>
      <w:szCs w:val="26"/>
      <w:lang w:val="sr-Cyrl-CS"/>
    </w:rPr>
  </w:style>
  <w:style w:type="character" w:customStyle="1" w:styleId="61">
    <w:name w:val="Заголовок 6 Знак1"/>
    <w:rsid w:val="00CF19FB"/>
    <w:rPr>
      <w:b/>
      <w:bCs/>
      <w:sz w:val="18"/>
      <w:szCs w:val="18"/>
    </w:rPr>
  </w:style>
  <w:style w:type="character" w:customStyle="1" w:styleId="81">
    <w:name w:val="Заголовок 8 Знак1"/>
    <w:rsid w:val="00CF19FB"/>
    <w:rPr>
      <w:i/>
      <w:iCs/>
      <w:sz w:val="24"/>
      <w:szCs w:val="24"/>
      <w:lang w:val="sr-Cyrl-CS"/>
    </w:rPr>
  </w:style>
  <w:style w:type="character" w:customStyle="1" w:styleId="311">
    <w:name w:val="Основной текст 3 Знак1"/>
    <w:rsid w:val="00CF19FB"/>
    <w:rPr>
      <w:sz w:val="16"/>
      <w:szCs w:val="16"/>
      <w:lang w:val="sr-Cyrl-CS"/>
    </w:rPr>
  </w:style>
  <w:style w:type="character" w:customStyle="1" w:styleId="1c">
    <w:name w:val="Основной текст с отступом Знак1"/>
    <w:rsid w:val="00CF19FB"/>
    <w:rPr>
      <w:sz w:val="24"/>
      <w:szCs w:val="24"/>
      <w:lang w:eastAsia="ar-SA"/>
    </w:rPr>
  </w:style>
  <w:style w:type="character" w:customStyle="1" w:styleId="WW8Num4z0">
    <w:name w:val="WW8Num4z0"/>
    <w:rsid w:val="00CF19FB"/>
    <w:rPr>
      <w:rFonts w:ascii="Times New Roman" w:hAnsi="Times New Roman" w:cs="Times New Roman"/>
    </w:rPr>
  </w:style>
  <w:style w:type="character" w:customStyle="1" w:styleId="WW8Num5z0">
    <w:name w:val="WW8Num5z0"/>
    <w:rsid w:val="00CF19FB"/>
    <w:rPr>
      <w:b w:val="0"/>
      <w:i w:val="0"/>
      <w:sz w:val="28"/>
    </w:rPr>
  </w:style>
  <w:style w:type="character" w:customStyle="1" w:styleId="33">
    <w:name w:val="Основной шрифт абзаца3"/>
    <w:rsid w:val="00CF19FB"/>
  </w:style>
  <w:style w:type="character" w:customStyle="1" w:styleId="WW8Num6z0">
    <w:name w:val="WW8Num6z0"/>
    <w:rsid w:val="00CF19FB"/>
    <w:rPr>
      <w:rFonts w:ascii="Symbol" w:eastAsia="Times New Roman" w:hAnsi="Symbol" w:cs="Times New Roman"/>
    </w:rPr>
  </w:style>
  <w:style w:type="character" w:customStyle="1" w:styleId="WW8Num6z1">
    <w:name w:val="WW8Num6z1"/>
    <w:rsid w:val="00CF19FB"/>
    <w:rPr>
      <w:rFonts w:ascii="Courier New" w:hAnsi="Courier New" w:cs="Courier New"/>
    </w:rPr>
  </w:style>
  <w:style w:type="character" w:customStyle="1" w:styleId="WW8Num6z2">
    <w:name w:val="WW8Num6z2"/>
    <w:rsid w:val="00CF19FB"/>
    <w:rPr>
      <w:rFonts w:ascii="Wingdings" w:hAnsi="Wingdings"/>
    </w:rPr>
  </w:style>
  <w:style w:type="character" w:customStyle="1" w:styleId="WW8Num6z3">
    <w:name w:val="WW8Num6z3"/>
    <w:rsid w:val="00CF19FB"/>
    <w:rPr>
      <w:rFonts w:ascii="Symbol" w:hAnsi="Symbol"/>
    </w:rPr>
  </w:style>
  <w:style w:type="character" w:customStyle="1" w:styleId="WW8Num9z0">
    <w:name w:val="WW8Num9z0"/>
    <w:rsid w:val="00CF19FB"/>
    <w:rPr>
      <w:rFonts w:ascii="Times New Roman" w:eastAsia="Times New Roman" w:hAnsi="Times New Roman" w:cs="Times New Roman"/>
      <w:color w:val="000000"/>
    </w:rPr>
  </w:style>
  <w:style w:type="character" w:customStyle="1" w:styleId="WW8Num9z1">
    <w:name w:val="WW8Num9z1"/>
    <w:rsid w:val="00CF19FB"/>
    <w:rPr>
      <w:rFonts w:ascii="Courier New" w:hAnsi="Courier New" w:cs="Courier New"/>
    </w:rPr>
  </w:style>
  <w:style w:type="character" w:customStyle="1" w:styleId="WW8Num9z2">
    <w:name w:val="WW8Num9z2"/>
    <w:rsid w:val="00CF19FB"/>
    <w:rPr>
      <w:rFonts w:ascii="Wingdings" w:hAnsi="Wingdings"/>
    </w:rPr>
  </w:style>
  <w:style w:type="character" w:customStyle="1" w:styleId="WW8Num9z3">
    <w:name w:val="WW8Num9z3"/>
    <w:rsid w:val="00CF19FB"/>
    <w:rPr>
      <w:rFonts w:ascii="Symbol" w:hAnsi="Symbol"/>
    </w:rPr>
  </w:style>
  <w:style w:type="character" w:customStyle="1" w:styleId="WW8Num10z0">
    <w:name w:val="WW8Num10z0"/>
    <w:rsid w:val="00CF19FB"/>
    <w:rPr>
      <w:rFonts w:ascii="Symbol" w:hAnsi="Symbol" w:cs="Symbol"/>
    </w:rPr>
  </w:style>
  <w:style w:type="character" w:customStyle="1" w:styleId="WW8Num10z1">
    <w:name w:val="WW8Num10z1"/>
    <w:rsid w:val="00CF19FB"/>
    <w:rPr>
      <w:rFonts w:ascii="Courier New" w:hAnsi="Courier New" w:cs="Courier New"/>
    </w:rPr>
  </w:style>
  <w:style w:type="character" w:customStyle="1" w:styleId="WW8Num10z2">
    <w:name w:val="WW8Num10z2"/>
    <w:rsid w:val="00CF19FB"/>
    <w:rPr>
      <w:rFonts w:ascii="Wingdings" w:hAnsi="Wingdings" w:cs="Wingdings"/>
    </w:rPr>
  </w:style>
  <w:style w:type="character" w:customStyle="1" w:styleId="WW8Num15z0">
    <w:name w:val="WW8Num15z0"/>
    <w:rsid w:val="00CF19FB"/>
    <w:rPr>
      <w:b/>
    </w:rPr>
  </w:style>
  <w:style w:type="character" w:customStyle="1" w:styleId="WW8Num18z0">
    <w:name w:val="WW8Num18z0"/>
    <w:rsid w:val="00CF19FB"/>
    <w:rPr>
      <w:rFonts w:ascii="Symbol" w:eastAsia="Times New Roman" w:hAnsi="Symbol" w:cs="Times New Roman"/>
    </w:rPr>
  </w:style>
  <w:style w:type="character" w:customStyle="1" w:styleId="WW8Num22z0">
    <w:name w:val="WW8Num22z0"/>
    <w:rsid w:val="00CF19FB"/>
    <w:rPr>
      <w:rFonts w:ascii="Symbol" w:hAnsi="Symbol" w:cs="Symbol"/>
    </w:rPr>
  </w:style>
  <w:style w:type="character" w:customStyle="1" w:styleId="WW8Num22z1">
    <w:name w:val="WW8Num22z1"/>
    <w:rsid w:val="00CF19FB"/>
    <w:rPr>
      <w:rFonts w:ascii="Courier New" w:hAnsi="Courier New" w:cs="Courier New"/>
    </w:rPr>
  </w:style>
  <w:style w:type="character" w:customStyle="1" w:styleId="WW8Num22z2">
    <w:name w:val="WW8Num22z2"/>
    <w:rsid w:val="00CF19FB"/>
    <w:rPr>
      <w:rFonts w:ascii="Wingdings" w:hAnsi="Wingdings" w:cs="Wingdings"/>
    </w:rPr>
  </w:style>
  <w:style w:type="character" w:customStyle="1" w:styleId="WW8Num23z0">
    <w:name w:val="WW8Num23z0"/>
    <w:rsid w:val="00CF19FB"/>
    <w:rPr>
      <w:rFonts w:ascii="Times New Roman CYR" w:hAnsi="Times New Roman CYR" w:cs="Times New Roman CYR"/>
    </w:rPr>
  </w:style>
  <w:style w:type="character" w:customStyle="1" w:styleId="WW8Num26z0">
    <w:name w:val="WW8Num26z0"/>
    <w:rsid w:val="00CF19FB"/>
    <w:rPr>
      <w:rFonts w:ascii="Wingdings" w:hAnsi="Wingdings"/>
    </w:rPr>
  </w:style>
  <w:style w:type="character" w:customStyle="1" w:styleId="WW8Num26z1">
    <w:name w:val="WW8Num26z1"/>
    <w:rsid w:val="00CF19FB"/>
    <w:rPr>
      <w:rFonts w:ascii="Courier New" w:hAnsi="Courier New"/>
    </w:rPr>
  </w:style>
  <w:style w:type="character" w:customStyle="1" w:styleId="WW8Num26z3">
    <w:name w:val="WW8Num26z3"/>
    <w:rsid w:val="00CF19FB"/>
    <w:rPr>
      <w:rFonts w:ascii="Symbol" w:hAnsi="Symbol"/>
    </w:rPr>
  </w:style>
  <w:style w:type="character" w:customStyle="1" w:styleId="WW8Num32z0">
    <w:name w:val="WW8Num32z0"/>
    <w:rsid w:val="00CF19FB"/>
    <w:rPr>
      <w:b/>
    </w:rPr>
  </w:style>
  <w:style w:type="character" w:customStyle="1" w:styleId="WW8Num33z0">
    <w:name w:val="WW8Num33z0"/>
    <w:rsid w:val="00CF19FB"/>
    <w:rPr>
      <w:rFonts w:ascii="Symbol" w:hAnsi="Symbol" w:cs="Symbol"/>
    </w:rPr>
  </w:style>
  <w:style w:type="character" w:customStyle="1" w:styleId="WW8Num33z1">
    <w:name w:val="WW8Num33z1"/>
    <w:rsid w:val="00CF19FB"/>
    <w:rPr>
      <w:rFonts w:ascii="Courier New" w:hAnsi="Courier New" w:cs="Courier New"/>
    </w:rPr>
  </w:style>
  <w:style w:type="character" w:customStyle="1" w:styleId="WW8Num33z2">
    <w:name w:val="WW8Num33z2"/>
    <w:rsid w:val="00CF19FB"/>
    <w:rPr>
      <w:rFonts w:ascii="Wingdings" w:hAnsi="Wingdings" w:cs="Wingdings"/>
    </w:rPr>
  </w:style>
  <w:style w:type="character" w:customStyle="1" w:styleId="23">
    <w:name w:val="Основной шрифт абзаца2"/>
    <w:rsid w:val="00CF19FB"/>
  </w:style>
  <w:style w:type="character" w:customStyle="1" w:styleId="WW-Absatz-Standardschriftart11111111111111111111">
    <w:name w:val="WW-Absatz-Standardschriftart11111111111111111111"/>
    <w:rsid w:val="00CF19FB"/>
  </w:style>
  <w:style w:type="character" w:customStyle="1" w:styleId="WW-Absatz-Standardschriftart111111111111111111111">
    <w:name w:val="WW-Absatz-Standardschriftart111111111111111111111"/>
    <w:rsid w:val="00CF19FB"/>
  </w:style>
  <w:style w:type="character" w:customStyle="1" w:styleId="WW-Absatz-Standardschriftart1111111111111111111111">
    <w:name w:val="WW-Absatz-Standardschriftart1111111111111111111111"/>
    <w:rsid w:val="00CF19FB"/>
  </w:style>
  <w:style w:type="character" w:customStyle="1" w:styleId="WW-Absatz-Standardschriftart11111111111111111111111">
    <w:name w:val="WW-Absatz-Standardschriftart11111111111111111111111"/>
    <w:rsid w:val="00CF19FB"/>
  </w:style>
  <w:style w:type="character" w:customStyle="1" w:styleId="WW-Absatz-Standardschriftart111111111111111111111111">
    <w:name w:val="WW-Absatz-Standardschriftart111111111111111111111111"/>
    <w:rsid w:val="00CF19FB"/>
  </w:style>
  <w:style w:type="character" w:customStyle="1" w:styleId="WW-Absatz-Standardschriftart1111111111111111111111111">
    <w:name w:val="WW-Absatz-Standardschriftart1111111111111111111111111"/>
    <w:rsid w:val="00CF19FB"/>
  </w:style>
  <w:style w:type="character" w:customStyle="1" w:styleId="WW8Num23z1">
    <w:name w:val="WW8Num23z1"/>
    <w:rsid w:val="00CF19FB"/>
    <w:rPr>
      <w:rFonts w:ascii="Courier New" w:hAnsi="Courier New" w:cs="Courier New"/>
    </w:rPr>
  </w:style>
  <w:style w:type="character" w:customStyle="1" w:styleId="WW8Num23z2">
    <w:name w:val="WW8Num23z2"/>
    <w:rsid w:val="00CF19FB"/>
    <w:rPr>
      <w:rFonts w:ascii="Wingdings" w:hAnsi="Wingdings"/>
    </w:rPr>
  </w:style>
  <w:style w:type="character" w:customStyle="1" w:styleId="WW8Num23z3">
    <w:name w:val="WW8Num23z3"/>
    <w:rsid w:val="00CF19FB"/>
    <w:rPr>
      <w:rFonts w:ascii="Symbol" w:hAnsi="Symbol"/>
    </w:rPr>
  </w:style>
  <w:style w:type="character" w:customStyle="1" w:styleId="WW8Num24z0">
    <w:name w:val="WW8Num24z0"/>
    <w:rsid w:val="00CF19F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CF19FB"/>
    <w:rPr>
      <w:rFonts w:ascii="Courier New" w:hAnsi="Courier New" w:cs="Courier New"/>
    </w:rPr>
  </w:style>
  <w:style w:type="character" w:customStyle="1" w:styleId="WW8Num24z2">
    <w:name w:val="WW8Num24z2"/>
    <w:rsid w:val="00CF19FB"/>
    <w:rPr>
      <w:rFonts w:ascii="Wingdings" w:hAnsi="Wingdings"/>
    </w:rPr>
  </w:style>
  <w:style w:type="character" w:customStyle="1" w:styleId="WW8Num24z3">
    <w:name w:val="WW8Num24z3"/>
    <w:rsid w:val="00CF19FB"/>
    <w:rPr>
      <w:rFonts w:ascii="Symbol" w:hAnsi="Symbol"/>
    </w:rPr>
  </w:style>
  <w:style w:type="character" w:customStyle="1" w:styleId="WW8Num13z0">
    <w:name w:val="WW8Num13z0"/>
    <w:rsid w:val="00CF19F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F19FB"/>
    <w:rPr>
      <w:rFonts w:ascii="Courier New" w:hAnsi="Courier New" w:cs="Courier New"/>
    </w:rPr>
  </w:style>
  <w:style w:type="character" w:customStyle="1" w:styleId="WW8Num13z2">
    <w:name w:val="WW8Num13z2"/>
    <w:rsid w:val="00CF19FB"/>
    <w:rPr>
      <w:rFonts w:ascii="Wingdings" w:hAnsi="Wingdings"/>
    </w:rPr>
  </w:style>
  <w:style w:type="character" w:customStyle="1" w:styleId="WW8Num13z3">
    <w:name w:val="WW8Num13z3"/>
    <w:rsid w:val="00CF19FB"/>
    <w:rPr>
      <w:rFonts w:ascii="Symbol" w:hAnsi="Symbol"/>
    </w:rPr>
  </w:style>
  <w:style w:type="paragraph" w:customStyle="1" w:styleId="34">
    <w:name w:val="Название3"/>
    <w:basedOn w:val="a0"/>
    <w:rsid w:val="00CF19FB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35">
    <w:name w:val="Указатель3"/>
    <w:basedOn w:val="a0"/>
    <w:rsid w:val="00CF19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4">
    <w:name w:val="Название2"/>
    <w:basedOn w:val="a0"/>
    <w:rsid w:val="00CF19FB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5">
    <w:name w:val="Указатель2"/>
    <w:basedOn w:val="a0"/>
    <w:rsid w:val="00CF19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312">
    <w:name w:val="Основной текст 31"/>
    <w:basedOn w:val="a0"/>
    <w:rsid w:val="00CF19FB"/>
    <w:pPr>
      <w:suppressAutoHyphens/>
      <w:spacing w:after="120"/>
    </w:pPr>
    <w:rPr>
      <w:sz w:val="16"/>
      <w:szCs w:val="16"/>
      <w:lang w:val="sr-Cyrl-CS" w:eastAsia="ar-SA"/>
    </w:rPr>
  </w:style>
  <w:style w:type="paragraph" w:customStyle="1" w:styleId="36">
    <w:name w:val="Текст3"/>
    <w:basedOn w:val="a0"/>
    <w:rsid w:val="00CF19FB"/>
    <w:pPr>
      <w:suppressAutoHyphens/>
    </w:pPr>
    <w:rPr>
      <w:rFonts w:ascii="Courier New" w:hAnsi="Courier New" w:cs="Courier New"/>
      <w:lang w:eastAsia="ar-SA"/>
    </w:rPr>
  </w:style>
  <w:style w:type="paragraph" w:customStyle="1" w:styleId="1">
    <w:name w:val="Нумерованный список1"/>
    <w:basedOn w:val="a0"/>
    <w:rsid w:val="00CF19FB"/>
    <w:pPr>
      <w:widowControl w:val="0"/>
      <w:numPr>
        <w:numId w:val="1"/>
      </w:numPr>
      <w:suppressAutoHyphens/>
      <w:jc w:val="both"/>
    </w:pPr>
    <w:rPr>
      <w:sz w:val="28"/>
      <w:lang w:eastAsia="ar-SA"/>
    </w:rPr>
  </w:style>
  <w:style w:type="paragraph" w:customStyle="1" w:styleId="42">
    <w:name w:val="Текст4"/>
    <w:basedOn w:val="a0"/>
    <w:rsid w:val="00CF19FB"/>
    <w:pPr>
      <w:suppressAutoHyphens/>
    </w:pPr>
    <w:rPr>
      <w:rFonts w:ascii="Courier New" w:hAnsi="Courier New"/>
      <w:lang w:eastAsia="ar-SA"/>
    </w:rPr>
  </w:style>
  <w:style w:type="paragraph" w:customStyle="1" w:styleId="320">
    <w:name w:val="Основной текст 32"/>
    <w:basedOn w:val="a0"/>
    <w:rsid w:val="00CF19FB"/>
    <w:pPr>
      <w:suppressAutoHyphens/>
      <w:jc w:val="center"/>
    </w:pPr>
    <w:rPr>
      <w:b/>
      <w:bCs/>
      <w:color w:val="000000"/>
      <w:szCs w:val="28"/>
      <w:lang w:eastAsia="ar-SA"/>
    </w:rPr>
  </w:style>
  <w:style w:type="paragraph" w:customStyle="1" w:styleId="1d">
    <w:name w:val="Знак Знак1 Знак"/>
    <w:basedOn w:val="a0"/>
    <w:rsid w:val="00CF19F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e">
    <w:name w:val="Без интервала1"/>
    <w:rsid w:val="00CF19FB"/>
    <w:pPr>
      <w:suppressAutoHyphens/>
    </w:pPr>
    <w:rPr>
      <w:rFonts w:eastAsia="Arial"/>
      <w:sz w:val="24"/>
      <w:szCs w:val="24"/>
      <w:lang w:val="sr-Cyrl-CS" w:eastAsia="ar-SA"/>
    </w:rPr>
  </w:style>
  <w:style w:type="character" w:customStyle="1" w:styleId="FontStyle25">
    <w:name w:val="Font Style25"/>
    <w:rsid w:val="00CA3DE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CA3DE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2">
    <w:name w:val="Style12"/>
    <w:basedOn w:val="a0"/>
    <w:uiPriority w:val="99"/>
    <w:rsid w:val="00CA3DEB"/>
    <w:pPr>
      <w:widowControl w:val="0"/>
      <w:autoSpaceDE w:val="0"/>
      <w:autoSpaceDN w:val="0"/>
      <w:adjustRightInd w:val="0"/>
      <w:spacing w:line="228" w:lineRule="exact"/>
      <w:ind w:firstLine="504"/>
      <w:jc w:val="both"/>
    </w:pPr>
    <w:rPr>
      <w:rFonts w:eastAsia="Calibri"/>
      <w:sz w:val="24"/>
      <w:szCs w:val="24"/>
    </w:rPr>
  </w:style>
  <w:style w:type="paragraph" w:customStyle="1" w:styleId="Style14">
    <w:name w:val="Style14"/>
    <w:basedOn w:val="a0"/>
    <w:uiPriority w:val="99"/>
    <w:rsid w:val="00CA3DEB"/>
    <w:pPr>
      <w:widowControl w:val="0"/>
      <w:autoSpaceDE w:val="0"/>
      <w:autoSpaceDN w:val="0"/>
      <w:adjustRightInd w:val="0"/>
      <w:spacing w:line="235" w:lineRule="exact"/>
      <w:ind w:firstLine="504"/>
      <w:jc w:val="both"/>
    </w:pPr>
    <w:rPr>
      <w:rFonts w:eastAsia="Calibri"/>
      <w:sz w:val="24"/>
      <w:szCs w:val="24"/>
    </w:rPr>
  </w:style>
  <w:style w:type="character" w:customStyle="1" w:styleId="FontStyle26">
    <w:name w:val="Font Style26"/>
    <w:uiPriority w:val="99"/>
    <w:rsid w:val="00CA3DEB"/>
    <w:rPr>
      <w:rFonts w:ascii="Times New Roman" w:hAnsi="Times New Roman" w:cs="Times New Roman"/>
      <w:sz w:val="18"/>
      <w:szCs w:val="18"/>
    </w:rPr>
  </w:style>
  <w:style w:type="character" w:customStyle="1" w:styleId="submenu-table">
    <w:name w:val="submenu-table"/>
    <w:basedOn w:val="a1"/>
    <w:rsid w:val="00314B64"/>
  </w:style>
  <w:style w:type="character" w:customStyle="1" w:styleId="aff9">
    <w:name w:val="Гипертекстовая ссылка"/>
    <w:rsid w:val="00314B64"/>
    <w:rPr>
      <w:b/>
      <w:bCs/>
      <w:color w:val="106BBE"/>
    </w:rPr>
  </w:style>
  <w:style w:type="character" w:customStyle="1" w:styleId="affa">
    <w:name w:val="Цветовое выделение"/>
    <w:rsid w:val="00314B64"/>
    <w:rPr>
      <w:b/>
      <w:bCs/>
      <w:color w:val="26282F"/>
    </w:rPr>
  </w:style>
  <w:style w:type="paragraph" w:customStyle="1" w:styleId="affb">
    <w:name w:val="Заголовок статьи"/>
    <w:basedOn w:val="a0"/>
    <w:next w:val="a0"/>
    <w:rsid w:val="00314B6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c">
    <w:name w:val="Сравнение редакций. Добавленный фрагмент"/>
    <w:rsid w:val="00314B64"/>
    <w:rPr>
      <w:color w:val="000000"/>
      <w:shd w:val="clear" w:color="auto" w:fill="C1D7FF"/>
    </w:rPr>
  </w:style>
  <w:style w:type="paragraph" w:customStyle="1" w:styleId="affd">
    <w:name w:val="Знак Знак Знак"/>
    <w:basedOn w:val="a0"/>
    <w:rsid w:val="00314B64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paragraph" w:styleId="37">
    <w:name w:val="Body Text Indent 3"/>
    <w:basedOn w:val="a0"/>
    <w:rsid w:val="0030390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190">
    <w:name w:val="Знак Знак19"/>
    <w:rsid w:val="009467BA"/>
    <w:rPr>
      <w:b/>
      <w:bCs/>
      <w:color w:val="434343"/>
      <w:spacing w:val="-12"/>
      <w:sz w:val="28"/>
      <w:szCs w:val="28"/>
      <w:lang w:bidi="ar-SA"/>
    </w:rPr>
  </w:style>
  <w:style w:type="paragraph" w:customStyle="1" w:styleId="Style7">
    <w:name w:val="Style7"/>
    <w:basedOn w:val="a0"/>
    <w:rsid w:val="00AE2A8F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character" w:customStyle="1" w:styleId="FontStyle12">
    <w:name w:val="Font Style12"/>
    <w:rsid w:val="00AE2A8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бюджетном процессе</vt:lpstr>
    </vt:vector>
  </TitlesOfParts>
  <Company>ФУ ДФБК в Ейском районе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бюджетном процессе</dc:title>
  <dc:creator>budjet_e</dc:creator>
  <cp:lastModifiedBy>Анька</cp:lastModifiedBy>
  <cp:revision>8</cp:revision>
  <cp:lastPrinted>2023-11-27T12:22:00Z</cp:lastPrinted>
  <dcterms:created xsi:type="dcterms:W3CDTF">2023-11-02T09:03:00Z</dcterms:created>
  <dcterms:modified xsi:type="dcterms:W3CDTF">2023-11-28T08:04:00Z</dcterms:modified>
</cp:coreProperties>
</file>