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6" w:rsidRPr="00892F4D" w:rsidRDefault="00FF0766" w:rsidP="00FF0766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FF0766" w:rsidRPr="00892F4D" w:rsidRDefault="00FF0766" w:rsidP="00FF0766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FF0766" w:rsidRPr="00892F4D" w:rsidRDefault="00FF0766" w:rsidP="00FF0766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FF0766" w:rsidRPr="00892F4D" w:rsidRDefault="00FF0766" w:rsidP="00FF0766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FF0766" w:rsidRPr="00892F4D" w:rsidRDefault="00FF0766" w:rsidP="00FF0766">
      <w:pPr>
        <w:jc w:val="center"/>
        <w:rPr>
          <w:sz w:val="28"/>
          <w:szCs w:val="28"/>
        </w:rPr>
      </w:pPr>
    </w:p>
    <w:p w:rsidR="00FF0766" w:rsidRPr="00892F4D" w:rsidRDefault="00FF0766" w:rsidP="00FF0766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FF0766" w:rsidRPr="00892F4D" w:rsidRDefault="00FF0766" w:rsidP="00FF0766">
      <w:pPr>
        <w:jc w:val="center"/>
        <w:rPr>
          <w:sz w:val="28"/>
          <w:szCs w:val="28"/>
        </w:rPr>
      </w:pPr>
    </w:p>
    <w:p w:rsidR="00FF0766" w:rsidRPr="00F815B8" w:rsidRDefault="00FF0766" w:rsidP="00FF0766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4F6F8E">
        <w:rPr>
          <w:sz w:val="28"/>
          <w:szCs w:val="28"/>
        </w:rPr>
        <w:t>2022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126</w:t>
      </w:r>
    </w:p>
    <w:p w:rsidR="00E92710" w:rsidRDefault="00E92710" w:rsidP="000C1516">
      <w:pPr>
        <w:jc w:val="right"/>
      </w:pPr>
    </w:p>
    <w:p w:rsidR="00321D27" w:rsidRPr="00166D97" w:rsidRDefault="00321D27" w:rsidP="00733C45"/>
    <w:p w:rsidR="009621A2" w:rsidRPr="00777018" w:rsidRDefault="009621A2" w:rsidP="009621A2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</w:t>
      </w:r>
    </w:p>
    <w:p w:rsidR="009621A2" w:rsidRPr="00777018" w:rsidRDefault="009621A2" w:rsidP="009621A2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9621A2" w:rsidRPr="00B21F28" w:rsidRDefault="009621A2" w:rsidP="009621A2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9621A2" w:rsidRPr="0000524E" w:rsidRDefault="009621A2" w:rsidP="009621A2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Ейского района от 20 декабря 2021 года № 93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2022 год» следующие изменения:</w:t>
      </w:r>
    </w:p>
    <w:p w:rsidR="009621A2" w:rsidRPr="0000524E" w:rsidRDefault="009621A2" w:rsidP="009621A2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в пункте 1 подпункте 1 слова «в сумме 31 684,0 тыс.рублей» заменить словами «в сумме 31 948,0 тыс.рублей»;</w:t>
      </w:r>
    </w:p>
    <w:p w:rsidR="009621A2" w:rsidRPr="0000524E" w:rsidRDefault="009621A2" w:rsidP="009621A2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в пункте 1 подпункте 2 слова «в сумме 36 332,7 тыс.рублей» заменить словами «в сумме 36 59</w:t>
      </w:r>
      <w:r>
        <w:rPr>
          <w:sz w:val="28"/>
          <w:szCs w:val="28"/>
        </w:rPr>
        <w:t>2</w:t>
      </w:r>
      <w:r w:rsidRPr="0000524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 </w:t>
      </w:r>
    </w:p>
    <w:p w:rsidR="009621A2" w:rsidRPr="00777018" w:rsidRDefault="009621A2" w:rsidP="009621A2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приложения 1,2,3,4,5,8,9 изложить в новой редакции:</w:t>
      </w:r>
    </w:p>
    <w:p w:rsidR="009621A2" w:rsidRPr="00777018" w:rsidRDefault="009621A2" w:rsidP="009621A2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9621A2" w:rsidRDefault="009621A2" w:rsidP="009621A2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>Приложение 1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2022 год»</w:t>
      </w:r>
    </w:p>
    <w:p w:rsidR="009621A2" w:rsidRDefault="009621A2" w:rsidP="009621A2">
      <w:pPr>
        <w:ind w:firstLine="708"/>
        <w:jc w:val="both"/>
        <w:rPr>
          <w:sz w:val="28"/>
          <w:szCs w:val="28"/>
        </w:rPr>
      </w:pP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9621A2" w:rsidRPr="007C40B5" w:rsidTr="009D7559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19503,1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17478,5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5880,0</w:t>
            </w:r>
          </w:p>
        </w:tc>
      </w:tr>
      <w:tr w:rsidR="009621A2" w:rsidRPr="007C40B5" w:rsidTr="009D7559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3288,5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21A2" w:rsidRPr="007C40B5" w:rsidTr="009D7559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21A2" w:rsidRPr="007C40B5" w:rsidTr="009D7559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21A2" w:rsidRPr="007C40B5" w:rsidTr="009D7559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21A2" w:rsidRPr="007C40B5" w:rsidTr="009D7559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21A2" w:rsidRPr="007C40B5" w:rsidTr="009D7559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21A2" w:rsidRPr="007C40B5" w:rsidTr="009D7559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21A2" w:rsidRPr="007C40B5" w:rsidTr="009D7559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2300,0</w:t>
            </w:r>
          </w:p>
        </w:tc>
      </w:tr>
      <w:tr w:rsidR="009621A2" w:rsidRPr="007C40B5" w:rsidTr="009D7559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1500,0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4510,0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2024,6</w:t>
            </w:r>
          </w:p>
        </w:tc>
      </w:tr>
      <w:tr w:rsidR="009621A2" w:rsidRPr="007C40B5" w:rsidTr="009D7559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1999,6</w:t>
            </w:r>
          </w:p>
        </w:tc>
      </w:tr>
      <w:tr w:rsidR="009621A2" w:rsidRPr="007C40B5" w:rsidTr="009D7559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25,0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12444,9</w:t>
            </w:r>
          </w:p>
        </w:tc>
      </w:tr>
      <w:tr w:rsidR="009621A2" w:rsidRPr="007C40B5" w:rsidTr="009D755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12434,9</w:t>
            </w:r>
          </w:p>
        </w:tc>
      </w:tr>
      <w:tr w:rsidR="009621A2" w:rsidRPr="007C40B5" w:rsidTr="009D7559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7927,3</w:t>
            </w:r>
          </w:p>
        </w:tc>
      </w:tr>
      <w:tr w:rsidR="009621A2" w:rsidRPr="007C40B5" w:rsidTr="009D7559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2439,1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субсидии бюджетам сельских территорий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531,1</w:t>
            </w:r>
          </w:p>
        </w:tc>
      </w:tr>
      <w:tr w:rsidR="009621A2" w:rsidRPr="007C40B5" w:rsidTr="009D7559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3,8</w:t>
            </w:r>
          </w:p>
        </w:tc>
      </w:tr>
      <w:tr w:rsidR="009621A2" w:rsidRPr="007C40B5" w:rsidTr="009D7559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9621A2" w:rsidRPr="007C40B5" w:rsidTr="009D755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1273,8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</w:tr>
      <w:tr w:rsidR="009621A2" w:rsidRPr="007C40B5" w:rsidTr="009D755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</w:tr>
      <w:tr w:rsidR="009621A2" w:rsidRPr="007C40B5" w:rsidTr="009D755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31948,0</w:t>
            </w:r>
          </w:p>
        </w:tc>
      </w:tr>
    </w:tbl>
    <w:p w:rsidR="009621A2" w:rsidRDefault="009621A2" w:rsidP="009621A2">
      <w:pPr>
        <w:ind w:firstLine="708"/>
        <w:jc w:val="both"/>
        <w:rPr>
          <w:sz w:val="28"/>
          <w:szCs w:val="28"/>
        </w:rPr>
      </w:pPr>
    </w:p>
    <w:p w:rsidR="009621A2" w:rsidRPr="00777018" w:rsidRDefault="009621A2" w:rsidP="009621A2">
      <w:pPr>
        <w:snapToGrid w:val="0"/>
        <w:rPr>
          <w:color w:val="000000"/>
        </w:rPr>
      </w:pPr>
    </w:p>
    <w:p w:rsidR="009621A2" w:rsidRPr="00777018" w:rsidRDefault="009621A2" w:rsidP="009621A2">
      <w:pPr>
        <w:snapToGrid w:val="0"/>
        <w:ind w:firstLine="851"/>
        <w:jc w:val="both"/>
        <w:rPr>
          <w:color w:val="000000"/>
        </w:rPr>
      </w:pPr>
      <w:r w:rsidRPr="00777018">
        <w:rPr>
          <w:color w:val="000000"/>
          <w:sz w:val="28"/>
          <w:szCs w:val="28"/>
        </w:rPr>
        <w:t xml:space="preserve">2)Приложение 2 </w:t>
      </w:r>
      <w:r w:rsidRPr="00777018">
        <w:rPr>
          <w:sz w:val="28"/>
          <w:szCs w:val="28"/>
        </w:rPr>
        <w:t>Безвозмездные поступления из бюджетов других уровней в бюджет Александровского сельского поселения Ейского района в 2022 году</w:t>
      </w:r>
    </w:p>
    <w:p w:rsidR="009621A2" w:rsidRPr="00777018" w:rsidRDefault="009621A2" w:rsidP="009621A2">
      <w:pPr>
        <w:pStyle w:val="af"/>
        <w:jc w:val="both"/>
        <w:rPr>
          <w:sz w:val="28"/>
          <w:szCs w:val="28"/>
        </w:rPr>
      </w:pPr>
    </w:p>
    <w:tbl>
      <w:tblPr>
        <w:tblW w:w="9893" w:type="dxa"/>
        <w:tblInd w:w="-187" w:type="dxa"/>
        <w:tblLayout w:type="fixed"/>
        <w:tblCellMar>
          <w:left w:w="0" w:type="dxa"/>
        </w:tblCellMar>
        <w:tblLook w:val="0000"/>
      </w:tblPr>
      <w:tblGrid>
        <w:gridCol w:w="3000"/>
        <w:gridCol w:w="5400"/>
        <w:gridCol w:w="1493"/>
      </w:tblGrid>
      <w:tr w:rsidR="009621A2" w:rsidRPr="00777018" w:rsidTr="009D7559">
        <w:trPr>
          <w:trHeight w:val="77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Сумма</w:t>
            </w:r>
          </w:p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t>(тыс. руб.)</w:t>
            </w:r>
          </w:p>
        </w:tc>
      </w:tr>
      <w:tr w:rsidR="009621A2" w:rsidRPr="00777018" w:rsidTr="009D7559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</w:t>
            </w:r>
          </w:p>
        </w:tc>
      </w:tr>
      <w:tr w:rsidR="009621A2" w:rsidRPr="00777018" w:rsidTr="009D7559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1A2" w:rsidRPr="00777018" w:rsidRDefault="009621A2" w:rsidP="009D755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12444,9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12434,9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10897,5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jc w:val="center"/>
            </w:pPr>
            <w:r w:rsidRPr="00777018">
              <w:t>7927,3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jc w:val="center"/>
            </w:pPr>
            <w:r w:rsidRPr="00777018">
              <w:t>7927,3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jc w:val="center"/>
            </w:pPr>
            <w:r w:rsidRPr="00777018">
              <w:t>2439,1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</w:t>
            </w:r>
            <w:r w:rsidRPr="00777018">
              <w:rPr>
                <w:color w:val="000000"/>
              </w:rPr>
              <w:lastRenderedPageBreak/>
              <w:t>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jc w:val="center"/>
            </w:pPr>
            <w:r w:rsidRPr="00777018">
              <w:lastRenderedPageBreak/>
              <w:t>2439,1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lastRenderedPageBreak/>
              <w:t>2 02 19999 10 0000 150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Прочие дотации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jc w:val="center"/>
            </w:pPr>
            <w:r w:rsidRPr="00777018">
              <w:t>531,1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263,6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621A2" w:rsidRPr="00777018" w:rsidRDefault="009621A2" w:rsidP="009D7559">
            <w:pPr>
              <w:snapToGrid w:val="0"/>
            </w:pPr>
            <w:r w:rsidRPr="0077701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3,8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A2" w:rsidRPr="00777018" w:rsidRDefault="009621A2" w:rsidP="009D7559">
            <w:pPr>
              <w:snapToGrid w:val="0"/>
              <w:ind w:left="93" w:right="64"/>
              <w:jc w:val="center"/>
              <w:rPr>
                <w:bCs/>
              </w:rPr>
            </w:pPr>
            <w:r w:rsidRPr="00777018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A2" w:rsidRPr="00777018" w:rsidRDefault="009621A2" w:rsidP="009D7559">
            <w:pPr>
              <w:snapToGrid w:val="0"/>
            </w:pPr>
            <w:r w:rsidRPr="0077701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259,8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A2" w:rsidRPr="00777018" w:rsidRDefault="009621A2" w:rsidP="009D7559">
            <w:pPr>
              <w:snapToGrid w:val="0"/>
              <w:jc w:val="center"/>
            </w:pPr>
            <w:r w:rsidRPr="00777018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A2" w:rsidRPr="00777018" w:rsidRDefault="009621A2" w:rsidP="009D7559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1 273</w:t>
            </w:r>
            <w:r w:rsidRPr="0077701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A2" w:rsidRPr="00777018" w:rsidRDefault="009621A2" w:rsidP="009D7559">
            <w:pPr>
              <w:snapToGrid w:val="0"/>
              <w:jc w:val="center"/>
            </w:pPr>
            <w:r w:rsidRPr="00777018"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A2" w:rsidRPr="00777018" w:rsidRDefault="009621A2" w:rsidP="009D7559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  <w:tr w:rsidR="009621A2" w:rsidRPr="00777018" w:rsidTr="009D7559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A2" w:rsidRPr="00777018" w:rsidRDefault="009621A2" w:rsidP="009D7559">
            <w:pPr>
              <w:snapToGrid w:val="0"/>
              <w:jc w:val="center"/>
            </w:pPr>
            <w:r w:rsidRPr="00777018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A2" w:rsidRPr="00777018" w:rsidRDefault="009621A2" w:rsidP="009D7559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2" w:rsidRPr="00777018" w:rsidRDefault="009621A2" w:rsidP="009D755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</w:tbl>
    <w:p w:rsidR="009621A2" w:rsidRPr="00777018" w:rsidRDefault="009621A2" w:rsidP="009621A2">
      <w:pPr>
        <w:ind w:firstLine="851"/>
        <w:jc w:val="both"/>
        <w:rPr>
          <w:sz w:val="28"/>
          <w:szCs w:val="28"/>
        </w:rPr>
      </w:pPr>
    </w:p>
    <w:p w:rsidR="009621A2" w:rsidRDefault="009621A2" w:rsidP="009621A2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3) Приложение 3 Распределение бюджетных ассигнований бюджета Александровского сельского поселения Ейского района по разделам  и подразделам классификации расходов бюджетов на 2022 год</w:t>
      </w:r>
    </w:p>
    <w:tbl>
      <w:tblPr>
        <w:tblW w:w="94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9621A2" w:rsidRPr="007C40B5" w:rsidTr="009D7559">
        <w:trPr>
          <w:trHeight w:val="645"/>
        </w:trPr>
        <w:tc>
          <w:tcPr>
            <w:tcW w:w="561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873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</w:t>
            </w:r>
          </w:p>
        </w:tc>
      </w:tr>
      <w:tr w:rsidR="009621A2" w:rsidRPr="007C40B5" w:rsidTr="009D7559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7C40B5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3659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Pr="007C40B5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8559,9</w:t>
            </w:r>
          </w:p>
        </w:tc>
      </w:tr>
      <w:tr w:rsidR="009621A2" w:rsidRPr="007C40B5" w:rsidTr="009D7559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977,0</w:t>
            </w:r>
          </w:p>
        </w:tc>
      </w:tr>
      <w:tr w:rsidR="009621A2" w:rsidRPr="007C40B5" w:rsidTr="009D7559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5081,4</w:t>
            </w:r>
          </w:p>
        </w:tc>
      </w:tr>
      <w:tr w:rsidR="009621A2" w:rsidRPr="007C40B5" w:rsidTr="009D7559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26,2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2475,3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9621A2" w:rsidRPr="007C40B5" w:rsidTr="009D7559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97,4</w:t>
            </w:r>
          </w:p>
        </w:tc>
      </w:tr>
      <w:tr w:rsidR="009621A2" w:rsidRPr="007C40B5" w:rsidTr="009D7559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14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97,4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6434,7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04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6434,7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6848,7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2641,4</w:t>
            </w:r>
          </w:p>
        </w:tc>
      </w:tr>
      <w:tr w:rsidR="009621A2" w:rsidRPr="007C40B5" w:rsidTr="009D7559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4207,3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13911,0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08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13911,0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174,0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174,0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873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306,9</w:t>
            </w:r>
          </w:p>
        </w:tc>
      </w:tr>
      <w:tr w:rsidR="009621A2" w:rsidRPr="007C40B5" w:rsidTr="009D7559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38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9621A2" w:rsidRPr="007C40B5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306,9</w:t>
            </w:r>
          </w:p>
        </w:tc>
      </w:tr>
    </w:tbl>
    <w:p w:rsidR="009621A2" w:rsidRPr="00777018" w:rsidRDefault="009621A2" w:rsidP="009621A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9621A2" w:rsidRDefault="009621A2" w:rsidP="009621A2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>Приложение 4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классификации расходов бюджетов на 2022 год»</w:t>
      </w:r>
    </w:p>
    <w:p w:rsidR="009621A2" w:rsidRDefault="009621A2" w:rsidP="009621A2">
      <w:pPr>
        <w:ind w:firstLine="851"/>
        <w:jc w:val="both"/>
        <w:rPr>
          <w:sz w:val="28"/>
          <w:szCs w:val="28"/>
        </w:rPr>
      </w:pPr>
    </w:p>
    <w:tbl>
      <w:tblPr>
        <w:tblW w:w="9413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536"/>
        <w:gridCol w:w="456"/>
        <w:gridCol w:w="340"/>
        <w:gridCol w:w="456"/>
        <w:gridCol w:w="676"/>
        <w:gridCol w:w="425"/>
        <w:gridCol w:w="964"/>
      </w:tblGrid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53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28" w:type="dxa"/>
            <w:gridSpan w:val="4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8559,9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</w:t>
            </w:r>
          </w:p>
        </w:tc>
      </w:tr>
      <w:tr w:rsidR="009621A2" w:rsidRPr="00886FD4" w:rsidTr="009D7559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9621A2" w:rsidRPr="00886FD4" w:rsidTr="009D7559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4801,0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133,3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139,5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2475,3</w:t>
            </w:r>
          </w:p>
        </w:tc>
      </w:tr>
      <w:tr w:rsidR="009621A2" w:rsidRPr="00886FD4" w:rsidTr="009D7559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1574,0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9621A2" w:rsidRPr="00886FD4" w:rsidTr="009D7559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1467,1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92,9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9621A2" w:rsidRPr="00886FD4" w:rsidTr="009D7559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258,8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6848,7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964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86FD4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306,9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56,9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46,9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9621A2" w:rsidRPr="00886FD4" w:rsidTr="009D7559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9621A2" w:rsidRPr="00886FD4" w:rsidTr="009D7559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</w:tbl>
    <w:p w:rsidR="009621A2" w:rsidRDefault="009621A2" w:rsidP="009621A2">
      <w:pPr>
        <w:ind w:firstLine="851"/>
        <w:jc w:val="both"/>
        <w:rPr>
          <w:sz w:val="28"/>
          <w:szCs w:val="28"/>
        </w:rPr>
      </w:pPr>
    </w:p>
    <w:p w:rsidR="009621A2" w:rsidRDefault="009621A2" w:rsidP="009621A2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5)Приложение 5 Ведомственная структура расходов бюджета Александровского сельского поселения Ейского района на 2022 год</w:t>
      </w:r>
    </w:p>
    <w:tbl>
      <w:tblPr>
        <w:tblW w:w="10110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0"/>
        <w:gridCol w:w="4806"/>
        <w:gridCol w:w="567"/>
        <w:gridCol w:w="480"/>
        <w:gridCol w:w="560"/>
        <w:gridCol w:w="420"/>
        <w:gridCol w:w="340"/>
        <w:gridCol w:w="340"/>
        <w:gridCol w:w="760"/>
        <w:gridCol w:w="502"/>
        <w:gridCol w:w="895"/>
      </w:tblGrid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860" w:type="dxa"/>
            <w:gridSpan w:val="4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8559,9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9621A2" w:rsidRPr="00886FD4" w:rsidTr="009D7559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9621A2" w:rsidRPr="00886FD4" w:rsidTr="009D7559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4801,0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133,3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139,5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2475,3</w:t>
            </w:r>
          </w:p>
        </w:tc>
      </w:tr>
      <w:tr w:rsidR="009621A2" w:rsidRPr="00886FD4" w:rsidTr="009D7559">
        <w:trPr>
          <w:trHeight w:val="222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1574,0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9621A2" w:rsidRPr="00886FD4" w:rsidTr="009D7559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1467,1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92,9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9621A2" w:rsidRPr="00886FD4" w:rsidTr="009D7559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9621A2" w:rsidRPr="00886FD4" w:rsidTr="009D7559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258,8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6848,7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86FD4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895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253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86FD4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306,9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56,9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46,9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10,0</w:t>
            </w:r>
          </w:p>
        </w:tc>
      </w:tr>
      <w:tr w:rsidR="009621A2" w:rsidRPr="00886FD4" w:rsidTr="009D7559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9621A2" w:rsidRPr="00886FD4" w:rsidTr="009D7559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9621A2" w:rsidRPr="00886FD4" w:rsidTr="009D7559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9621A2" w:rsidRPr="00886FD4" w:rsidRDefault="009621A2" w:rsidP="009D755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</w:tbl>
    <w:p w:rsidR="009621A2" w:rsidRDefault="009621A2" w:rsidP="009621A2">
      <w:pPr>
        <w:pStyle w:val="af"/>
        <w:ind w:left="-567" w:firstLine="1418"/>
        <w:jc w:val="both"/>
        <w:rPr>
          <w:sz w:val="28"/>
          <w:szCs w:val="28"/>
        </w:rPr>
      </w:pPr>
    </w:p>
    <w:p w:rsidR="009621A2" w:rsidRDefault="009621A2" w:rsidP="009621A2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001">
        <w:rPr>
          <w:sz w:val="28"/>
          <w:szCs w:val="28"/>
        </w:rPr>
        <w:t>Приложение 8 Источники внутреннего финансирования дефицита бюджета</w:t>
      </w:r>
      <w:r>
        <w:rPr>
          <w:sz w:val="28"/>
          <w:szCs w:val="28"/>
        </w:rPr>
        <w:t xml:space="preserve"> </w:t>
      </w:r>
      <w:r w:rsidRPr="00C62001">
        <w:rPr>
          <w:sz w:val="28"/>
          <w:szCs w:val="28"/>
        </w:rPr>
        <w:t>Александровского сельского поселения Ейского района на 2022 год</w:t>
      </w:r>
    </w:p>
    <w:tbl>
      <w:tblPr>
        <w:tblW w:w="9656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994"/>
        <w:gridCol w:w="5103"/>
        <w:gridCol w:w="1559"/>
      </w:tblGrid>
      <w:tr w:rsidR="009621A2" w:rsidRPr="00AB0564" w:rsidTr="009D7559">
        <w:trPr>
          <w:trHeight w:val="960"/>
        </w:trPr>
        <w:tc>
          <w:tcPr>
            <w:tcW w:w="2994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Сумма (тыс. руб.)</w:t>
            </w:r>
          </w:p>
        </w:tc>
      </w:tr>
      <w:tr w:rsidR="009621A2" w:rsidRPr="00AB0564" w:rsidTr="009D7559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 w:rsidRPr="00027056">
              <w:rPr>
                <w:color w:val="000000"/>
              </w:rPr>
              <w:t>4644,4</w:t>
            </w:r>
          </w:p>
        </w:tc>
      </w:tr>
      <w:tr w:rsidR="009621A2" w:rsidRPr="00AB0564" w:rsidTr="009D7559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21A2" w:rsidRPr="00AB0564" w:rsidTr="009D7559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621A2" w:rsidRPr="00AB0564" w:rsidTr="009D7559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621A2" w:rsidRPr="00AB0564" w:rsidTr="009D7559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000 0103 01 00 00 0000 800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621A2" w:rsidRPr="00AB0564" w:rsidTr="009D7559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621A2" w:rsidRPr="00AB0564" w:rsidTr="009D7559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4644,4</w:t>
            </w:r>
          </w:p>
        </w:tc>
      </w:tr>
      <w:tr w:rsidR="009621A2" w:rsidRPr="00AB0564" w:rsidTr="009D7559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9621A2" w:rsidRPr="00AB0564" w:rsidTr="009D7559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9621A2" w:rsidRPr="00AB0564" w:rsidTr="009D7559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9621A2" w:rsidRPr="00AB0564" w:rsidTr="009D7559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9621A2" w:rsidRPr="00AB0564" w:rsidTr="009D7559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9621A2" w:rsidRPr="00AB0564" w:rsidTr="009D7559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9621A2" w:rsidRPr="00AB0564" w:rsidTr="009D7559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9621A2" w:rsidRPr="00AB0564" w:rsidTr="009D7559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</w:tbl>
    <w:p w:rsidR="009621A2" w:rsidRDefault="009621A2" w:rsidP="009621A2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9621A2" w:rsidRPr="00777018" w:rsidRDefault="009621A2" w:rsidP="0096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70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>Приложение 9 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2022 году</w:t>
      </w:r>
    </w:p>
    <w:p w:rsidR="009621A2" w:rsidRDefault="009621A2" w:rsidP="009621A2">
      <w:pPr>
        <w:ind w:left="-142" w:firstLine="993"/>
        <w:rPr>
          <w:sz w:val="20"/>
          <w:szCs w:val="20"/>
        </w:rPr>
      </w:pPr>
    </w:p>
    <w:tbl>
      <w:tblPr>
        <w:tblW w:w="961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77"/>
        <w:gridCol w:w="4739"/>
        <w:gridCol w:w="2180"/>
        <w:gridCol w:w="1120"/>
      </w:tblGrid>
      <w:tr w:rsidR="009621A2" w:rsidRPr="00AB0564" w:rsidTr="009D7559">
        <w:trPr>
          <w:trHeight w:val="960"/>
        </w:trPr>
        <w:tc>
          <w:tcPr>
            <w:tcW w:w="1577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Код</w:t>
            </w:r>
          </w:p>
        </w:tc>
        <w:tc>
          <w:tcPr>
            <w:tcW w:w="4739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Сумма (тыс. руб.)</w:t>
            </w:r>
          </w:p>
        </w:tc>
      </w:tr>
      <w:tr w:rsidR="009621A2" w:rsidRPr="00AB0564" w:rsidTr="009D7559">
        <w:trPr>
          <w:trHeight w:val="315"/>
        </w:trPr>
        <w:tc>
          <w:tcPr>
            <w:tcW w:w="1577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621A2" w:rsidRPr="00AB0564" w:rsidTr="009D7559">
        <w:trPr>
          <w:trHeight w:val="330"/>
        </w:trPr>
        <w:tc>
          <w:tcPr>
            <w:tcW w:w="8496" w:type="dxa"/>
            <w:gridSpan w:val="3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27056">
              <w:rPr>
                <w:color w:val="000000"/>
                <w:lang w:eastAsia="ru-RU"/>
              </w:rPr>
              <w:t>27668,3</w:t>
            </w:r>
          </w:p>
        </w:tc>
      </w:tr>
      <w:tr w:rsidR="009621A2" w:rsidRPr="00AB0564" w:rsidTr="009D7559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13911,0</w:t>
            </w:r>
          </w:p>
        </w:tc>
      </w:tr>
      <w:tr w:rsidR="009621A2" w:rsidRPr="00AB0564" w:rsidTr="009D7559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6434,7</w:t>
            </w:r>
          </w:p>
        </w:tc>
      </w:tr>
      <w:tr w:rsidR="009621A2" w:rsidRPr="00AB0564" w:rsidTr="009D7559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6848,7</w:t>
            </w:r>
          </w:p>
        </w:tc>
      </w:tr>
      <w:tr w:rsidR="009621A2" w:rsidRPr="00AB0564" w:rsidTr="009D7559">
        <w:trPr>
          <w:trHeight w:val="2220"/>
        </w:trPr>
        <w:tc>
          <w:tcPr>
            <w:tcW w:w="1577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44 0 00 00000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</w:tr>
      <w:tr w:rsidR="009621A2" w:rsidRPr="00AB0564" w:rsidTr="009D7559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9621A2" w:rsidRPr="00AB0564" w:rsidRDefault="009621A2" w:rsidP="009D75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9621A2" w:rsidRPr="00AB0564" w:rsidRDefault="009621A2" w:rsidP="009D7559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621A2" w:rsidRDefault="009621A2" w:rsidP="009D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</w:tbl>
    <w:p w:rsidR="009621A2" w:rsidRPr="00777018" w:rsidRDefault="009621A2" w:rsidP="009621A2">
      <w:pPr>
        <w:ind w:left="-142" w:firstLine="993"/>
        <w:rPr>
          <w:sz w:val="20"/>
          <w:szCs w:val="20"/>
        </w:rPr>
      </w:pPr>
    </w:p>
    <w:p w:rsidR="009621A2" w:rsidRDefault="009621A2" w:rsidP="009621A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А.Ю.Кошлец разместить настоящее решение на официальном сайте администрации Александровского сельского поселения Ейского района в сети «Интернет».</w:t>
      </w:r>
    </w:p>
    <w:p w:rsidR="009621A2" w:rsidRPr="00777018" w:rsidRDefault="009621A2" w:rsidP="0096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</w:t>
      </w:r>
      <w:r w:rsidRPr="00E83464">
        <w:rPr>
          <w:sz w:val="28"/>
          <w:szCs w:val="28"/>
        </w:rPr>
        <w:t xml:space="preserve"> Александровского сельского поселения Ейского района от </w:t>
      </w:r>
      <w:r>
        <w:rPr>
          <w:sz w:val="28"/>
          <w:szCs w:val="28"/>
        </w:rPr>
        <w:t>21</w:t>
      </w:r>
      <w:r>
        <w:rPr>
          <w:bCs/>
          <w:sz w:val="28"/>
          <w:szCs w:val="28"/>
        </w:rPr>
        <w:t xml:space="preserve"> декабря 2022 года №126 «</w:t>
      </w:r>
      <w:r w:rsidRPr="002726A5">
        <w:rPr>
          <w:bCs/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</w:t>
      </w:r>
      <w:r w:rsidRPr="00E83464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</w:t>
      </w:r>
      <w:r w:rsidRPr="00E83464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9621A2" w:rsidRPr="00777018" w:rsidRDefault="009621A2" w:rsidP="009621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77018">
        <w:rPr>
          <w:sz w:val="28"/>
          <w:szCs w:val="28"/>
        </w:rPr>
        <w:t>. Решение вступает в силу со дня его подписания.</w:t>
      </w:r>
    </w:p>
    <w:p w:rsidR="009621A2" w:rsidRPr="00777018" w:rsidRDefault="009621A2" w:rsidP="009621A2">
      <w:pPr>
        <w:ind w:firstLine="709"/>
        <w:rPr>
          <w:sz w:val="28"/>
          <w:szCs w:val="28"/>
        </w:rPr>
      </w:pPr>
    </w:p>
    <w:p w:rsidR="009621A2" w:rsidRPr="00777018" w:rsidRDefault="009621A2" w:rsidP="009621A2">
      <w:pPr>
        <w:ind w:firstLine="709"/>
        <w:rPr>
          <w:sz w:val="28"/>
          <w:szCs w:val="28"/>
        </w:rPr>
      </w:pPr>
    </w:p>
    <w:p w:rsidR="009621A2" w:rsidRPr="00777018" w:rsidRDefault="009621A2" w:rsidP="009621A2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9621A2" w:rsidRPr="00777018" w:rsidTr="009D7559">
        <w:tc>
          <w:tcPr>
            <w:tcW w:w="4927" w:type="dxa"/>
          </w:tcPr>
          <w:p w:rsidR="009621A2" w:rsidRPr="00777018" w:rsidRDefault="009621A2" w:rsidP="009D7559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9621A2" w:rsidRPr="00777018" w:rsidRDefault="009621A2" w:rsidP="009D7559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9621A2" w:rsidRPr="00777018" w:rsidRDefault="009621A2" w:rsidP="009D7559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9621A2" w:rsidRPr="00587B1F" w:rsidTr="009D7559">
        <w:tc>
          <w:tcPr>
            <w:tcW w:w="4927" w:type="dxa"/>
          </w:tcPr>
          <w:p w:rsidR="009621A2" w:rsidRPr="00777018" w:rsidRDefault="009621A2" w:rsidP="009D7559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9621A2" w:rsidRPr="00777018" w:rsidRDefault="009621A2" w:rsidP="009D7559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9621A2" w:rsidRPr="00587B1F" w:rsidRDefault="009621A2" w:rsidP="009D7559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9621A2" w:rsidRPr="00A445E4" w:rsidRDefault="009621A2" w:rsidP="009621A2">
      <w:pPr>
        <w:ind w:firstLine="709"/>
        <w:rPr>
          <w:sz w:val="28"/>
          <w:szCs w:val="28"/>
        </w:rPr>
      </w:pPr>
    </w:p>
    <w:p w:rsidR="009621A2" w:rsidRPr="00A445E4" w:rsidRDefault="009621A2" w:rsidP="009621A2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B43144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DA" w:rsidRDefault="00887DDA">
      <w:r>
        <w:separator/>
      </w:r>
    </w:p>
  </w:endnote>
  <w:endnote w:type="continuationSeparator" w:id="1">
    <w:p w:rsidR="00887DDA" w:rsidRDefault="0088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DA" w:rsidRDefault="00887DDA">
      <w:r>
        <w:separator/>
      </w:r>
    </w:p>
  </w:footnote>
  <w:footnote w:type="continuationSeparator" w:id="1">
    <w:p w:rsidR="00887DDA" w:rsidRDefault="00887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90" w:rsidRDefault="00F53919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42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290" w:rsidRDefault="0048429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90" w:rsidRDefault="00F53919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4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21A2">
      <w:rPr>
        <w:rStyle w:val="a4"/>
        <w:noProof/>
      </w:rPr>
      <w:t>18</w:t>
    </w:r>
    <w:r>
      <w:rPr>
        <w:rStyle w:val="a4"/>
      </w:rPr>
      <w:fldChar w:fldCharType="end"/>
    </w:r>
  </w:p>
  <w:p w:rsidR="00484290" w:rsidRDefault="004842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776A4"/>
    <w:rsid w:val="0048010C"/>
    <w:rsid w:val="00481C67"/>
    <w:rsid w:val="00484290"/>
    <w:rsid w:val="0048536A"/>
    <w:rsid w:val="00485BF1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4F6F8E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57B05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878"/>
    <w:rsid w:val="007B5E59"/>
    <w:rsid w:val="007B64C5"/>
    <w:rsid w:val="007B7880"/>
    <w:rsid w:val="007C10D3"/>
    <w:rsid w:val="007C2967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71DE"/>
    <w:rsid w:val="0088760B"/>
    <w:rsid w:val="00887DDA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1A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6FB6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144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4ED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19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0766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34537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9</cp:revision>
  <cp:lastPrinted>2022-11-28T08:04:00Z</cp:lastPrinted>
  <dcterms:created xsi:type="dcterms:W3CDTF">2022-12-15T09:35:00Z</dcterms:created>
  <dcterms:modified xsi:type="dcterms:W3CDTF">2022-12-23T11:19:00Z</dcterms:modified>
</cp:coreProperties>
</file>