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E3" w:rsidRDefault="00B614E3" w:rsidP="00B614E3">
      <w:pPr>
        <w:tabs>
          <w:tab w:val="left" w:pos="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B84AA9" w:rsidRPr="00B84AA9" w:rsidRDefault="00B84AA9" w:rsidP="00B84AA9">
      <w:pPr>
        <w:jc w:val="center"/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ru-RU"/>
        </w:rPr>
      </w:pPr>
      <w:r w:rsidRPr="00B8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4AA9" w:rsidRPr="00B84AA9" w:rsidRDefault="00B84AA9" w:rsidP="00B84A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AA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AA9" w:rsidRPr="00B84AA9" w:rsidRDefault="00B84AA9" w:rsidP="00B84AA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AA9" w:rsidRPr="00B84AA9" w:rsidRDefault="00B84AA9" w:rsidP="00B84AA9">
      <w:pPr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АЛЕКСАНДРОВСКОГО СЕЛЬСКОГО ПОСЕЛЕНИЯ ЕЙСКОГО РАЙОНА</w:t>
      </w:r>
    </w:p>
    <w:p w:rsidR="00B84AA9" w:rsidRPr="00B84AA9" w:rsidRDefault="00B84AA9" w:rsidP="00B84AA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AA9" w:rsidRPr="00B84AA9" w:rsidRDefault="00B84AA9" w:rsidP="00B84AA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B84AA9" w:rsidRPr="00B84AA9" w:rsidRDefault="00B84AA9" w:rsidP="00B84AA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84AA9" w:rsidRPr="00B84AA9" w:rsidTr="00A375FE">
        <w:trPr>
          <w:cantSplit/>
        </w:trPr>
        <w:tc>
          <w:tcPr>
            <w:tcW w:w="405" w:type="dxa"/>
          </w:tcPr>
          <w:p w:rsidR="00B84AA9" w:rsidRPr="00B84AA9" w:rsidRDefault="00B84AA9" w:rsidP="00B84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A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84AA9" w:rsidRPr="00B84AA9" w:rsidRDefault="00B84AA9" w:rsidP="00B84A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84A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11.07.2023 г.</w:t>
            </w:r>
          </w:p>
        </w:tc>
        <w:tc>
          <w:tcPr>
            <w:tcW w:w="4410" w:type="dxa"/>
          </w:tcPr>
          <w:p w:rsidR="00B84AA9" w:rsidRPr="00B84AA9" w:rsidRDefault="00B84AA9" w:rsidP="00B84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A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84AA9" w:rsidRPr="00B84AA9" w:rsidRDefault="00B84AA9" w:rsidP="00B84A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84A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B84AA9" w:rsidRPr="00B84AA9" w:rsidRDefault="00B84AA9" w:rsidP="00B84AA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Александровка</w:t>
      </w:r>
    </w:p>
    <w:p w:rsidR="00B84AA9" w:rsidRPr="00B84AA9" w:rsidRDefault="00B84AA9" w:rsidP="00B84AA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10E82">
        <w:rPr>
          <w:b/>
          <w:bCs/>
          <w:color w:val="000000"/>
          <w:sz w:val="28"/>
          <w:szCs w:val="28"/>
        </w:rPr>
        <w:t xml:space="preserve">Александровского </w:t>
      </w:r>
      <w:r w:rsidR="00B614E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</w:p>
    <w:p w:rsidR="00D3127A" w:rsidRDefault="00D3127A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B614E3" w:rsidRPr="00C00909" w:rsidRDefault="00B614E3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201B3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</w:t>
      </w:r>
      <w:bookmarkStart w:id="0" w:name="_GoBack"/>
      <w:bookmarkEnd w:id="0"/>
      <w:r w:rsidRPr="00961017">
        <w:rPr>
          <w:color w:val="000000"/>
          <w:sz w:val="28"/>
          <w:szCs w:val="28"/>
        </w:rPr>
        <w:t xml:space="preserve">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>Законом</w:t>
      </w:r>
      <w:r w:rsidR="00310E82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 xml:space="preserve">Краснодарского </w:t>
      </w:r>
      <w:r w:rsidR="00310E82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 xml:space="preserve">края </w:t>
      </w:r>
      <w:r w:rsidR="003D5043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>от</w:t>
      </w:r>
      <w:r w:rsidR="003D5043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1518F2">
        <w:rPr>
          <w:color w:val="000000"/>
          <w:sz w:val="28"/>
          <w:szCs w:val="28"/>
        </w:rPr>
        <w:t xml:space="preserve"> </w:t>
      </w:r>
      <w:r w:rsidR="003D5043">
        <w:rPr>
          <w:color w:val="000000"/>
          <w:sz w:val="28"/>
          <w:szCs w:val="28"/>
        </w:rPr>
        <w:t xml:space="preserve"> 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D5043">
        <w:rPr>
          <w:color w:val="000000"/>
          <w:sz w:val="28"/>
          <w:szCs w:val="28"/>
        </w:rPr>
        <w:t xml:space="preserve"> 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 xml:space="preserve">О реестре </w:t>
      </w:r>
      <w:r w:rsidR="003D5043">
        <w:rPr>
          <w:color w:val="000000"/>
          <w:sz w:val="28"/>
          <w:szCs w:val="28"/>
        </w:rPr>
        <w:t xml:space="preserve">   </w:t>
      </w:r>
      <w:r w:rsidR="001518F2" w:rsidRPr="001518F2">
        <w:rPr>
          <w:color w:val="000000"/>
          <w:sz w:val="28"/>
          <w:szCs w:val="28"/>
        </w:rPr>
        <w:t xml:space="preserve">должностей </w:t>
      </w:r>
      <w:r w:rsidR="00310E82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 xml:space="preserve">муниципальной </w:t>
      </w:r>
      <w:r w:rsidR="00310E82">
        <w:rPr>
          <w:color w:val="000000"/>
          <w:sz w:val="28"/>
          <w:szCs w:val="28"/>
        </w:rPr>
        <w:t xml:space="preserve"> </w:t>
      </w:r>
      <w:r w:rsidR="00201B33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службы</w:t>
      </w:r>
      <w:r w:rsidR="003D5043">
        <w:rPr>
          <w:color w:val="000000"/>
          <w:sz w:val="28"/>
          <w:szCs w:val="28"/>
        </w:rPr>
        <w:t xml:space="preserve">   </w:t>
      </w:r>
      <w:r w:rsidR="001518F2" w:rsidRPr="001518F2">
        <w:rPr>
          <w:color w:val="000000"/>
          <w:sz w:val="28"/>
          <w:szCs w:val="28"/>
        </w:rPr>
        <w:t xml:space="preserve"> в</w:t>
      </w:r>
      <w:r w:rsidR="00310E82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 xml:space="preserve">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201B33">
        <w:rPr>
          <w:rStyle w:val="apple-converted-space"/>
          <w:color w:val="000000"/>
          <w:sz w:val="28"/>
          <w:szCs w:val="28"/>
        </w:rPr>
        <w:t xml:space="preserve">  </w:t>
      </w:r>
      <w:r w:rsidR="00B84AA9">
        <w:rPr>
          <w:rStyle w:val="apple-converted-space"/>
          <w:color w:val="000000"/>
          <w:sz w:val="28"/>
          <w:szCs w:val="28"/>
        </w:rPr>
        <w:t xml:space="preserve">                    </w:t>
      </w:r>
      <w:r w:rsidR="0043215C" w:rsidRPr="00C00909">
        <w:rPr>
          <w:color w:val="000000"/>
          <w:sz w:val="28"/>
          <w:szCs w:val="28"/>
        </w:rPr>
        <w:t>п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Александровского</w:t>
      </w:r>
      <w:r w:rsidR="00201B33">
        <w:rPr>
          <w:color w:val="000000"/>
          <w:sz w:val="28"/>
          <w:szCs w:val="28"/>
        </w:rPr>
        <w:t xml:space="preserve"> сельского поселения Ейского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Александровского</w:t>
      </w:r>
      <w:r w:rsidR="00201B33">
        <w:rPr>
          <w:color w:val="000000"/>
          <w:sz w:val="28"/>
          <w:szCs w:val="28"/>
        </w:rPr>
        <w:t xml:space="preserve"> сельского поселения Ейского района 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966D9C" w:rsidRPr="00310E82" w:rsidRDefault="0043215C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3D5043">
        <w:rPr>
          <w:color w:val="000000"/>
          <w:sz w:val="28"/>
          <w:szCs w:val="28"/>
        </w:rPr>
        <w:t xml:space="preserve">. </w:t>
      </w:r>
      <w:r w:rsidR="00966D9C" w:rsidRPr="00966D9C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 w:rsidRPr="00966D9C">
        <w:rPr>
          <w:color w:val="000000"/>
          <w:sz w:val="28"/>
          <w:szCs w:val="28"/>
        </w:rPr>
        <w:t xml:space="preserve"> сельског</w:t>
      </w:r>
      <w:r w:rsidR="00310E82">
        <w:rPr>
          <w:color w:val="000000"/>
          <w:sz w:val="28"/>
          <w:szCs w:val="28"/>
        </w:rPr>
        <w:t>о поселения Ейского района от 15</w:t>
      </w:r>
      <w:r w:rsidR="00966D9C" w:rsidRPr="00966D9C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ноября</w:t>
      </w:r>
      <w:r w:rsidR="00966D9C" w:rsidRPr="00966D9C">
        <w:rPr>
          <w:color w:val="000000"/>
          <w:sz w:val="28"/>
          <w:szCs w:val="28"/>
        </w:rPr>
        <w:t xml:space="preserve"> 201</w:t>
      </w:r>
      <w:r w:rsidR="00310E82">
        <w:rPr>
          <w:color w:val="000000"/>
          <w:sz w:val="28"/>
          <w:szCs w:val="28"/>
        </w:rPr>
        <w:t>8 года № 175</w:t>
      </w:r>
      <w:r w:rsidR="00966D9C" w:rsidRPr="00966D9C">
        <w:rPr>
          <w:color w:val="000000"/>
          <w:sz w:val="28"/>
          <w:szCs w:val="28"/>
        </w:rPr>
        <w:t xml:space="preserve"> «</w:t>
      </w:r>
      <w:r w:rsidR="00310E82" w:rsidRPr="00310E82">
        <w:rPr>
          <w:color w:val="000000"/>
          <w:sz w:val="28"/>
          <w:szCs w:val="28"/>
        </w:rPr>
        <w:t>О Порядке ведения Реестра муниципальных служащих в Александровском сельском  поселении Ейского  района</w:t>
      </w:r>
      <w:r w:rsidR="00966D9C" w:rsidRPr="00310E82">
        <w:rPr>
          <w:color w:val="000000"/>
          <w:sz w:val="28"/>
          <w:szCs w:val="28"/>
        </w:rPr>
        <w:t>».</w:t>
      </w:r>
    </w:p>
    <w:p w:rsidR="003D5043" w:rsidRPr="00966D9C" w:rsidRDefault="003D5043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6D9C">
        <w:rPr>
          <w:color w:val="000000"/>
          <w:sz w:val="28"/>
          <w:szCs w:val="28"/>
        </w:rPr>
        <w:t>3.</w:t>
      </w:r>
      <w:r w:rsidR="00966D9C" w:rsidRPr="00966D9C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Общему отделу </w:t>
      </w:r>
      <w:r w:rsidR="00966D9C" w:rsidRPr="00C00909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(</w:t>
      </w:r>
      <w:r w:rsidR="00310E82">
        <w:rPr>
          <w:color w:val="000000"/>
          <w:sz w:val="28"/>
          <w:szCs w:val="28"/>
        </w:rPr>
        <w:t>Кошлец</w:t>
      </w:r>
      <w:r w:rsidR="00966D9C">
        <w:rPr>
          <w:color w:val="000000"/>
          <w:sz w:val="28"/>
          <w:szCs w:val="28"/>
        </w:rPr>
        <w:t>)</w:t>
      </w:r>
      <w:r w:rsidR="00966D9C" w:rsidRPr="00C00909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обнародовать </w:t>
      </w:r>
      <w:r w:rsidR="00966D9C" w:rsidRPr="00C00909">
        <w:rPr>
          <w:color w:val="000000"/>
          <w:sz w:val="28"/>
          <w:szCs w:val="28"/>
        </w:rPr>
        <w:t xml:space="preserve">настоящее постановление </w:t>
      </w:r>
      <w:r w:rsidR="00966D9C">
        <w:rPr>
          <w:color w:val="000000"/>
          <w:sz w:val="28"/>
          <w:szCs w:val="28"/>
        </w:rPr>
        <w:t xml:space="preserve">и </w:t>
      </w:r>
      <w:r w:rsidR="00966D9C" w:rsidRPr="00C00909">
        <w:rPr>
          <w:color w:val="000000"/>
          <w:sz w:val="28"/>
          <w:szCs w:val="28"/>
        </w:rPr>
        <w:t>разместить</w:t>
      </w:r>
      <w:r w:rsidR="00966D9C" w:rsidRPr="00310E82">
        <w:rPr>
          <w:color w:val="000000"/>
          <w:sz w:val="28"/>
          <w:szCs w:val="28"/>
        </w:rPr>
        <w:t xml:space="preserve"> </w:t>
      </w:r>
      <w:r w:rsidR="00966D9C" w:rsidRPr="00C00909">
        <w:rPr>
          <w:color w:val="000000"/>
          <w:sz w:val="28"/>
          <w:szCs w:val="28"/>
        </w:rPr>
        <w:t xml:space="preserve">на официальном сайте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966D9C"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966D9C">
        <w:rPr>
          <w:color w:val="000000"/>
          <w:sz w:val="28"/>
          <w:szCs w:val="28"/>
        </w:rPr>
        <w:t>«</w:t>
      </w:r>
      <w:r w:rsidR="00966D9C" w:rsidRPr="00C00909">
        <w:rPr>
          <w:color w:val="000000"/>
          <w:sz w:val="28"/>
          <w:szCs w:val="28"/>
        </w:rPr>
        <w:t>Интернет</w:t>
      </w:r>
      <w:r w:rsidR="00966D9C">
        <w:rPr>
          <w:color w:val="000000"/>
          <w:sz w:val="28"/>
          <w:szCs w:val="28"/>
        </w:rPr>
        <w:t>»</w:t>
      </w:r>
      <w:r w:rsidR="00966D9C" w:rsidRPr="00C00909">
        <w:rPr>
          <w:color w:val="000000"/>
          <w:sz w:val="28"/>
          <w:szCs w:val="28"/>
        </w:rPr>
        <w:t>.</w:t>
      </w:r>
    </w:p>
    <w:p w:rsidR="0043215C" w:rsidRPr="00C00909" w:rsidRDefault="003D5043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Контроль за</w:t>
      </w:r>
      <w:r w:rsidR="00D3127A" w:rsidRPr="00310E82"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Pr="00C00909" w:rsidRDefault="003D5043" w:rsidP="00310E8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215C"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:rsidR="003D5043" w:rsidRDefault="003D5043" w:rsidP="00310E82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D5043" w:rsidRDefault="003D504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43215C" w:rsidRPr="00C00909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3D5043" w:rsidRDefault="00310E82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 w:rsidR="003D5043">
        <w:rPr>
          <w:color w:val="000000"/>
          <w:sz w:val="28"/>
          <w:szCs w:val="28"/>
        </w:rPr>
        <w:t>сельского поселения</w:t>
      </w:r>
    </w:p>
    <w:p w:rsidR="0043215C" w:rsidRPr="00C00909" w:rsidRDefault="003D5043" w:rsidP="003D50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Ейского района</w:t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050C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310E82">
        <w:rPr>
          <w:color w:val="000000"/>
          <w:sz w:val="28"/>
          <w:szCs w:val="28"/>
        </w:rPr>
        <w:t>С.А.Щеголькова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3D5043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3D5043" w:rsidRDefault="00310E82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</w:t>
      </w:r>
      <w:r w:rsidR="003D5043">
        <w:rPr>
          <w:color w:val="000000"/>
          <w:sz w:val="28"/>
          <w:szCs w:val="28"/>
        </w:rPr>
        <w:t xml:space="preserve"> сельского поселения</w:t>
      </w:r>
    </w:p>
    <w:p w:rsidR="003D5043" w:rsidRDefault="003D504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10E82">
        <w:rPr>
          <w:b/>
          <w:bCs/>
          <w:color w:val="000000"/>
          <w:sz w:val="28"/>
          <w:szCs w:val="28"/>
        </w:rPr>
        <w:t xml:space="preserve">Александровского </w:t>
      </w:r>
      <w:r w:rsidR="003D504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3D5043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3D5043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966D9C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310E82">
        <w:rPr>
          <w:color w:val="000000"/>
          <w:sz w:val="28"/>
          <w:szCs w:val="28"/>
        </w:rPr>
        <w:t xml:space="preserve">Александровского 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310E82">
        <w:rPr>
          <w:b/>
          <w:bCs/>
          <w:color w:val="000000"/>
          <w:sz w:val="28"/>
          <w:szCs w:val="28"/>
        </w:rPr>
        <w:t>Александровского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 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310E82">
        <w:rPr>
          <w:b/>
          <w:bCs/>
          <w:color w:val="000000"/>
          <w:sz w:val="28"/>
          <w:szCs w:val="28"/>
        </w:rPr>
        <w:t>Александровского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966D9C">
        <w:rPr>
          <w:color w:val="000000"/>
          <w:sz w:val="28"/>
          <w:szCs w:val="28"/>
        </w:rPr>
        <w:t>начальником общего отдела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93554F">
        <w:rPr>
          <w:color w:val="000000"/>
          <w:sz w:val="28"/>
          <w:szCs w:val="28"/>
        </w:rPr>
        <w:t xml:space="preserve">начальника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93554F">
        <w:rPr>
          <w:color w:val="000000"/>
          <w:sz w:val="28"/>
          <w:szCs w:val="28"/>
        </w:rPr>
        <w:t>Реестр подписывается</w:t>
      </w:r>
      <w:r w:rsidR="003B315D" w:rsidRPr="003B315D">
        <w:rPr>
          <w:color w:val="000000"/>
          <w:sz w:val="28"/>
          <w:szCs w:val="28"/>
        </w:rPr>
        <w:t xml:space="preserve"> главой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93554F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 xml:space="preserve">Александровского </w:t>
      </w:r>
      <w:r w:rsidR="0093554F">
        <w:rPr>
          <w:color w:val="000000"/>
          <w:sz w:val="28"/>
          <w:szCs w:val="28"/>
        </w:rPr>
        <w:t xml:space="preserve">сельского поселения Ейского района </w:t>
      </w:r>
      <w:r w:rsidR="0093554F" w:rsidRPr="003B315D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93554F" w:rsidRPr="003B315D">
        <w:rPr>
          <w:color w:val="000000"/>
          <w:sz w:val="28"/>
          <w:szCs w:val="28"/>
        </w:rPr>
        <w:t xml:space="preserve"> 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B614E3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310E82" w:rsidRDefault="00310E82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сельского поселения  </w:t>
      </w:r>
    </w:p>
    <w:p w:rsidR="009F1698" w:rsidRPr="003736FE" w:rsidRDefault="00310E82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________________________</w:t>
      </w:r>
    </w:p>
    <w:p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310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Александровского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Ейского района 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Классный чин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Стаж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AB" w:rsidRDefault="00231CAB" w:rsidP="00EB6123">
      <w:r>
        <w:separator/>
      </w:r>
    </w:p>
  </w:endnote>
  <w:endnote w:type="continuationSeparator" w:id="1">
    <w:p w:rsidR="00231CAB" w:rsidRDefault="00231CAB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AB" w:rsidRDefault="00231CAB" w:rsidP="00EB6123">
      <w:r>
        <w:separator/>
      </w:r>
    </w:p>
  </w:footnote>
  <w:footnote w:type="continuationSeparator" w:id="1">
    <w:p w:rsidR="00231CAB" w:rsidRDefault="00231CAB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2273D1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B84AA9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31A0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B33"/>
    <w:rsid w:val="002067C4"/>
    <w:rsid w:val="00212CA2"/>
    <w:rsid w:val="00220D2F"/>
    <w:rsid w:val="002273D1"/>
    <w:rsid w:val="00230AD9"/>
    <w:rsid w:val="00231CAB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0E82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043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5454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300A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554F"/>
    <w:rsid w:val="00937480"/>
    <w:rsid w:val="00940DF0"/>
    <w:rsid w:val="0094127A"/>
    <w:rsid w:val="00941949"/>
    <w:rsid w:val="00946C1A"/>
    <w:rsid w:val="0095592A"/>
    <w:rsid w:val="00961017"/>
    <w:rsid w:val="00962472"/>
    <w:rsid w:val="00966D9C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0FF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14E3"/>
    <w:rsid w:val="00B6482D"/>
    <w:rsid w:val="00B73447"/>
    <w:rsid w:val="00B767CC"/>
    <w:rsid w:val="00B81A9D"/>
    <w:rsid w:val="00B84AA9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77EEC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239F8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145E5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132F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</w:style>
  <w:style w:type="paragraph" w:styleId="1">
    <w:name w:val="heading 1"/>
    <w:basedOn w:val="a"/>
    <w:next w:val="a"/>
    <w:link w:val="10"/>
    <w:qFormat/>
    <w:rsid w:val="00B6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4E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1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14E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aa">
    <w:name w:val="Знак"/>
    <w:basedOn w:val="a"/>
    <w:rsid w:val="00B614E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66D9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Анька</cp:lastModifiedBy>
  <cp:revision>3</cp:revision>
  <cp:lastPrinted>2023-05-17T15:20:00Z</cp:lastPrinted>
  <dcterms:created xsi:type="dcterms:W3CDTF">2023-07-11T07:17:00Z</dcterms:created>
  <dcterms:modified xsi:type="dcterms:W3CDTF">2023-07-11T11:29:00Z</dcterms:modified>
</cp:coreProperties>
</file>