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64" w:rsidRPr="00E83464" w:rsidRDefault="00E83464" w:rsidP="00E83464">
      <w:pPr>
        <w:jc w:val="center"/>
        <w:rPr>
          <w:rStyle w:val="fontstyle31"/>
          <w:rFonts w:ascii="Times New Roman" w:eastAsia="Times New Roman" w:hAnsi="Times New Roman" w:cs="Times New Roman" w:hint="default"/>
          <w:b/>
          <w:sz w:val="28"/>
          <w:szCs w:val="28"/>
        </w:rPr>
      </w:pPr>
    </w:p>
    <w:p w:rsidR="00E83464" w:rsidRPr="00E83464" w:rsidRDefault="00E83464" w:rsidP="00E83464">
      <w:pPr>
        <w:jc w:val="center"/>
        <w:rPr>
          <w:rFonts w:ascii="Times New Roman" w:hAnsi="Times New Roman" w:cs="Times New Roman"/>
          <w:bCs/>
          <w:sz w:val="28"/>
          <w:szCs w:val="28"/>
        </w:rPr>
      </w:pPr>
      <w:r w:rsidRPr="00E83464">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-457200</wp:posOffset>
            </wp:positionV>
            <wp:extent cx="619125" cy="685800"/>
            <wp:effectExtent l="0" t="0" r="9525" b="0"/>
            <wp:wrapNone/>
            <wp:docPr id="2" name="Рисунок 2"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района"/>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85800"/>
                    </a:xfrm>
                    <a:prstGeom prst="rect">
                      <a:avLst/>
                    </a:prstGeom>
                    <a:solidFill>
                      <a:srgbClr val="000000"/>
                    </a:solidFill>
                  </pic:spPr>
                </pic:pic>
              </a:graphicData>
            </a:graphic>
          </wp:anchor>
        </w:drawing>
      </w:r>
    </w:p>
    <w:p w:rsidR="00E83464" w:rsidRPr="00E83464" w:rsidRDefault="00E83464" w:rsidP="00E83464">
      <w:pPr>
        <w:numPr>
          <w:ilvl w:val="0"/>
          <w:numId w:val="47"/>
        </w:numPr>
        <w:suppressAutoHyphens/>
        <w:spacing w:after="0" w:line="240" w:lineRule="auto"/>
        <w:jc w:val="center"/>
        <w:rPr>
          <w:rFonts w:ascii="Times New Roman" w:hAnsi="Times New Roman" w:cs="Times New Roman"/>
          <w:b/>
          <w:bCs/>
          <w:color w:val="000000"/>
          <w:sz w:val="28"/>
          <w:szCs w:val="28"/>
        </w:rPr>
      </w:pPr>
      <w:r w:rsidRPr="00E83464">
        <w:rPr>
          <w:rFonts w:ascii="Times New Roman" w:hAnsi="Times New Roman" w:cs="Times New Roman"/>
          <w:b/>
          <w:bCs/>
          <w:color w:val="000000"/>
          <w:sz w:val="28"/>
          <w:szCs w:val="28"/>
        </w:rPr>
        <w:t>АДМИНИСТРАЦИЯ АЛЕКСАНДРОВСКОГО СЕЛЬСКОГО ПОСЕЛЕНИЯ ЕЙСКОГО РАЙОНА</w:t>
      </w:r>
    </w:p>
    <w:p w:rsidR="00E83464" w:rsidRPr="00E83464" w:rsidRDefault="00E83464" w:rsidP="00E83464">
      <w:pPr>
        <w:jc w:val="center"/>
        <w:rPr>
          <w:rFonts w:ascii="Times New Roman" w:hAnsi="Times New Roman" w:cs="Times New Roman"/>
          <w:b/>
          <w:color w:val="000000"/>
          <w:sz w:val="28"/>
          <w:szCs w:val="28"/>
        </w:rPr>
      </w:pPr>
    </w:p>
    <w:p w:rsidR="00E83464" w:rsidRPr="00E83464" w:rsidRDefault="00E83464" w:rsidP="00E83464">
      <w:pPr>
        <w:numPr>
          <w:ilvl w:val="0"/>
          <w:numId w:val="47"/>
        </w:numPr>
        <w:suppressAutoHyphens/>
        <w:spacing w:after="0" w:line="240" w:lineRule="auto"/>
        <w:jc w:val="center"/>
        <w:rPr>
          <w:rFonts w:ascii="Times New Roman" w:hAnsi="Times New Roman" w:cs="Times New Roman"/>
          <w:b/>
          <w:bCs/>
          <w:color w:val="000000"/>
          <w:sz w:val="28"/>
          <w:szCs w:val="28"/>
        </w:rPr>
      </w:pPr>
      <w:r w:rsidRPr="00E83464">
        <w:rPr>
          <w:rFonts w:ascii="Times New Roman" w:hAnsi="Times New Roman" w:cs="Times New Roman"/>
          <w:b/>
          <w:bCs/>
          <w:color w:val="000000"/>
          <w:sz w:val="28"/>
          <w:szCs w:val="28"/>
        </w:rPr>
        <w:t>П О С Т А Н О В Л Е Н И Е</w:t>
      </w:r>
    </w:p>
    <w:p w:rsidR="00E83464" w:rsidRPr="00E83464" w:rsidRDefault="00E83464" w:rsidP="00E83464">
      <w:pPr>
        <w:spacing w:after="0"/>
        <w:jc w:val="center"/>
        <w:rPr>
          <w:rFonts w:ascii="Times New Roman" w:hAnsi="Times New Roman" w:cs="Times New Roman"/>
          <w:b/>
          <w:color w:val="000000"/>
          <w:sz w:val="28"/>
          <w:szCs w:val="28"/>
        </w:rPr>
      </w:pPr>
    </w:p>
    <w:tbl>
      <w:tblPr>
        <w:tblW w:w="0" w:type="auto"/>
        <w:tblInd w:w="540" w:type="dxa"/>
        <w:tblLayout w:type="fixed"/>
        <w:tblCellMar>
          <w:left w:w="0" w:type="dxa"/>
          <w:right w:w="0" w:type="dxa"/>
        </w:tblCellMar>
        <w:tblLook w:val="04A0"/>
      </w:tblPr>
      <w:tblGrid>
        <w:gridCol w:w="405"/>
        <w:gridCol w:w="1755"/>
        <w:gridCol w:w="4410"/>
        <w:gridCol w:w="1350"/>
      </w:tblGrid>
      <w:tr w:rsidR="00E83464" w:rsidRPr="00E83464" w:rsidTr="00E83464">
        <w:trPr>
          <w:cantSplit/>
          <w:trHeight w:val="126"/>
        </w:trPr>
        <w:tc>
          <w:tcPr>
            <w:tcW w:w="405" w:type="dxa"/>
            <w:hideMark/>
          </w:tcPr>
          <w:p w:rsidR="00E83464" w:rsidRPr="00E83464" w:rsidRDefault="00E83464" w:rsidP="00E83464">
            <w:pPr>
              <w:spacing w:after="0"/>
              <w:jc w:val="center"/>
              <w:rPr>
                <w:rFonts w:ascii="Times New Roman" w:hAnsi="Times New Roman" w:cs="Times New Roman"/>
                <w:b/>
                <w:color w:val="000000"/>
                <w:sz w:val="28"/>
                <w:szCs w:val="28"/>
              </w:rPr>
            </w:pPr>
            <w:r w:rsidRPr="00E83464">
              <w:rPr>
                <w:rFonts w:ascii="Times New Roman" w:hAnsi="Times New Roman" w:cs="Times New Roman"/>
                <w:b/>
                <w:color w:val="000000"/>
                <w:sz w:val="28"/>
                <w:szCs w:val="28"/>
              </w:rPr>
              <w:t>от</w:t>
            </w:r>
          </w:p>
        </w:tc>
        <w:tc>
          <w:tcPr>
            <w:tcW w:w="1755" w:type="dxa"/>
            <w:tcBorders>
              <w:top w:val="nil"/>
              <w:left w:val="nil"/>
              <w:bottom w:val="single" w:sz="4" w:space="0" w:color="auto"/>
              <w:right w:val="nil"/>
            </w:tcBorders>
            <w:hideMark/>
          </w:tcPr>
          <w:p w:rsidR="00E83464" w:rsidRPr="00E83464" w:rsidRDefault="00B82C10" w:rsidP="00B82C10">
            <w:pPr>
              <w:spacing w:after="0"/>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25.11.2022</w:t>
            </w:r>
          </w:p>
        </w:tc>
        <w:tc>
          <w:tcPr>
            <w:tcW w:w="4410" w:type="dxa"/>
            <w:hideMark/>
          </w:tcPr>
          <w:p w:rsidR="00E83464" w:rsidRPr="00E83464" w:rsidRDefault="00E83464" w:rsidP="00B82C10">
            <w:pPr>
              <w:spacing w:after="0"/>
              <w:jc w:val="center"/>
              <w:rPr>
                <w:rFonts w:ascii="Times New Roman" w:hAnsi="Times New Roman" w:cs="Times New Roman"/>
                <w:b/>
                <w:color w:val="000000"/>
                <w:sz w:val="28"/>
                <w:szCs w:val="28"/>
                <w:lang w:val="sr-Cyrl-CS"/>
              </w:rPr>
            </w:pPr>
            <w:bookmarkStart w:id="0" w:name="_GoBack"/>
            <w:bookmarkEnd w:id="0"/>
            <w:r w:rsidRPr="00E83464">
              <w:rPr>
                <w:rFonts w:ascii="Times New Roman" w:hAnsi="Times New Roman" w:cs="Times New Roman"/>
                <w:b/>
                <w:color w:val="000000"/>
                <w:sz w:val="28"/>
                <w:szCs w:val="28"/>
              </w:rPr>
              <w:t>№</w:t>
            </w:r>
          </w:p>
        </w:tc>
        <w:tc>
          <w:tcPr>
            <w:tcW w:w="1350" w:type="dxa"/>
            <w:tcBorders>
              <w:top w:val="nil"/>
              <w:left w:val="nil"/>
              <w:bottom w:val="single" w:sz="4" w:space="0" w:color="auto"/>
              <w:right w:val="nil"/>
            </w:tcBorders>
            <w:hideMark/>
          </w:tcPr>
          <w:p w:rsidR="00E83464" w:rsidRPr="00E83464" w:rsidRDefault="00B82C10" w:rsidP="00B82C10">
            <w:pPr>
              <w:spacing w:after="0"/>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149</w:t>
            </w:r>
          </w:p>
        </w:tc>
      </w:tr>
    </w:tbl>
    <w:p w:rsidR="00E83464" w:rsidRPr="00E83464" w:rsidRDefault="00E83464" w:rsidP="00E83464">
      <w:pPr>
        <w:jc w:val="center"/>
        <w:rPr>
          <w:rFonts w:ascii="Times New Roman" w:hAnsi="Times New Roman" w:cs="Times New Roman"/>
          <w:b/>
          <w:color w:val="000000"/>
          <w:sz w:val="28"/>
          <w:szCs w:val="28"/>
          <w:lang w:val="sr-Cyrl-CS"/>
        </w:rPr>
      </w:pPr>
      <w:r w:rsidRPr="00E83464">
        <w:rPr>
          <w:rFonts w:ascii="Times New Roman" w:hAnsi="Times New Roman" w:cs="Times New Roman"/>
          <w:b/>
          <w:color w:val="000000"/>
          <w:sz w:val="28"/>
          <w:szCs w:val="28"/>
        </w:rPr>
        <w:t>с. Александровка</w:t>
      </w:r>
    </w:p>
    <w:p w:rsidR="00E83464" w:rsidRPr="00E83464" w:rsidRDefault="00E83464" w:rsidP="00E83464">
      <w:pPr>
        <w:ind w:left="851" w:right="849"/>
        <w:jc w:val="center"/>
        <w:rPr>
          <w:rFonts w:ascii="Times New Roman" w:hAnsi="Times New Roman" w:cs="Times New Roman"/>
          <w:b/>
          <w:bCs/>
          <w:sz w:val="28"/>
          <w:szCs w:val="28"/>
        </w:rPr>
      </w:pPr>
    </w:p>
    <w:p w:rsidR="00E83464" w:rsidRPr="00E83464" w:rsidRDefault="00E83464" w:rsidP="00E83464">
      <w:pPr>
        <w:ind w:left="851" w:right="849"/>
        <w:jc w:val="center"/>
        <w:rPr>
          <w:rFonts w:ascii="Times New Roman" w:hAnsi="Times New Roman" w:cs="Times New Roman"/>
          <w:b/>
          <w:bCs/>
          <w:sz w:val="28"/>
          <w:szCs w:val="28"/>
        </w:rPr>
      </w:pPr>
    </w:p>
    <w:p w:rsidR="00E83464" w:rsidRPr="00E83464" w:rsidRDefault="0016282C" w:rsidP="00E83464">
      <w:pPr>
        <w:pStyle w:val="headertext"/>
        <w:spacing w:before="0" w:beforeAutospacing="0" w:after="0" w:afterAutospacing="0"/>
        <w:jc w:val="center"/>
        <w:rPr>
          <w:b/>
          <w:bCs/>
          <w:sz w:val="28"/>
          <w:szCs w:val="28"/>
        </w:rPr>
      </w:pPr>
      <w:r>
        <w:rPr>
          <w:b/>
          <w:bCs/>
          <w:sz w:val="28"/>
          <w:szCs w:val="28"/>
        </w:rPr>
        <w:t>О внесении изменений в постановление</w:t>
      </w:r>
      <w:r w:rsidR="00E83464" w:rsidRPr="00E83464">
        <w:rPr>
          <w:b/>
          <w:bCs/>
          <w:sz w:val="28"/>
          <w:szCs w:val="28"/>
        </w:rPr>
        <w:t xml:space="preserve"> администрации</w:t>
      </w:r>
    </w:p>
    <w:p w:rsidR="00E83464" w:rsidRPr="00E83464" w:rsidRDefault="00E83464" w:rsidP="00E83464">
      <w:pPr>
        <w:pStyle w:val="headertext"/>
        <w:spacing w:before="0" w:beforeAutospacing="0" w:after="0" w:afterAutospacing="0"/>
        <w:jc w:val="center"/>
        <w:rPr>
          <w:b/>
          <w:bCs/>
          <w:sz w:val="28"/>
          <w:szCs w:val="28"/>
        </w:rPr>
      </w:pPr>
      <w:r w:rsidRPr="00E83464">
        <w:rPr>
          <w:b/>
          <w:bCs/>
          <w:sz w:val="28"/>
          <w:szCs w:val="28"/>
        </w:rPr>
        <w:t>Александровского сельского поселения Ейского района</w:t>
      </w:r>
    </w:p>
    <w:p w:rsidR="00E83464" w:rsidRPr="00E83464" w:rsidRDefault="00E83464" w:rsidP="00E83464">
      <w:pPr>
        <w:pStyle w:val="headertext"/>
        <w:spacing w:before="0" w:beforeAutospacing="0" w:after="0" w:afterAutospacing="0"/>
        <w:jc w:val="center"/>
        <w:rPr>
          <w:b/>
          <w:sz w:val="28"/>
          <w:szCs w:val="28"/>
        </w:rPr>
      </w:pPr>
      <w:r w:rsidRPr="00E83464">
        <w:rPr>
          <w:b/>
          <w:bCs/>
          <w:sz w:val="28"/>
          <w:szCs w:val="28"/>
        </w:rPr>
        <w:t xml:space="preserve">от </w:t>
      </w:r>
      <w:r w:rsidR="0012752F">
        <w:rPr>
          <w:b/>
          <w:bCs/>
          <w:sz w:val="28"/>
          <w:szCs w:val="28"/>
        </w:rPr>
        <w:t>28</w:t>
      </w:r>
      <w:r w:rsidRPr="00E83464">
        <w:rPr>
          <w:b/>
          <w:bCs/>
          <w:sz w:val="28"/>
          <w:szCs w:val="28"/>
        </w:rPr>
        <w:t xml:space="preserve"> декабря 2018 года № </w:t>
      </w:r>
      <w:r w:rsidR="0012752F">
        <w:rPr>
          <w:b/>
          <w:bCs/>
          <w:sz w:val="28"/>
          <w:szCs w:val="28"/>
        </w:rPr>
        <w:t>227</w:t>
      </w:r>
      <w:r w:rsidRPr="00E83464">
        <w:rPr>
          <w:b/>
          <w:bCs/>
          <w:sz w:val="28"/>
          <w:szCs w:val="28"/>
        </w:rPr>
        <w:t xml:space="preserve"> «Об утверждении типового положения о закупке товаров, работ, услуг для муниципальных учреждений Александровского сельского поселения Ейского района</w:t>
      </w:r>
      <w:r w:rsidRPr="00E83464">
        <w:rPr>
          <w:b/>
          <w:sz w:val="28"/>
          <w:szCs w:val="28"/>
        </w:rPr>
        <w:t xml:space="preserve">» </w:t>
      </w:r>
    </w:p>
    <w:p w:rsidR="00E83464" w:rsidRPr="00E83464" w:rsidRDefault="00E83464" w:rsidP="00E83464">
      <w:pPr>
        <w:ind w:left="851" w:right="849"/>
        <w:jc w:val="center"/>
        <w:rPr>
          <w:rFonts w:ascii="Times New Roman" w:hAnsi="Times New Roman" w:cs="Times New Roman"/>
          <w:sz w:val="28"/>
          <w:szCs w:val="28"/>
        </w:rPr>
      </w:pPr>
    </w:p>
    <w:p w:rsidR="00E83464" w:rsidRPr="00E83464" w:rsidRDefault="00E83464" w:rsidP="00E83464">
      <w:pPr>
        <w:jc w:val="both"/>
        <w:rPr>
          <w:rFonts w:ascii="Times New Roman" w:hAnsi="Times New Roman" w:cs="Times New Roman"/>
          <w:sz w:val="28"/>
          <w:szCs w:val="28"/>
          <w:lang w:val="sr-Cyrl-CS"/>
        </w:rPr>
      </w:pPr>
    </w:p>
    <w:p w:rsidR="00E83464" w:rsidRPr="00E83464" w:rsidRDefault="0016282C" w:rsidP="00B82C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w:t>
      </w:r>
      <w:r w:rsidR="00E83464" w:rsidRPr="00E83464">
        <w:rPr>
          <w:rFonts w:ascii="Times New Roman" w:hAnsi="Times New Roman" w:cs="Times New Roman"/>
          <w:sz w:val="28"/>
          <w:szCs w:val="28"/>
        </w:rPr>
        <w:t xml:space="preserve"> оптимизац</w:t>
      </w:r>
      <w:r>
        <w:rPr>
          <w:rFonts w:ascii="Times New Roman" w:hAnsi="Times New Roman" w:cs="Times New Roman"/>
          <w:sz w:val="28"/>
          <w:szCs w:val="28"/>
        </w:rPr>
        <w:t xml:space="preserve">ии деятельности по реализации Федерального закона </w:t>
      </w:r>
      <w:r w:rsidR="00E83464" w:rsidRPr="00E83464">
        <w:rPr>
          <w:rFonts w:ascii="Times New Roman" w:hAnsi="Times New Roman" w:cs="Times New Roman"/>
          <w:sz w:val="28"/>
          <w:szCs w:val="28"/>
        </w:rPr>
        <w:t>от 18 июля</w:t>
      </w:r>
      <w:r>
        <w:rPr>
          <w:rFonts w:ascii="Times New Roman" w:hAnsi="Times New Roman" w:cs="Times New Roman"/>
          <w:sz w:val="28"/>
          <w:szCs w:val="28"/>
        </w:rPr>
        <w:t xml:space="preserve"> 2011 года № 223-ФЗ «О закупках товаров, работ, услуг отдельными</w:t>
      </w:r>
      <w:r w:rsidR="00E83464" w:rsidRPr="00E83464">
        <w:rPr>
          <w:rFonts w:ascii="Times New Roman" w:hAnsi="Times New Roman" w:cs="Times New Roman"/>
          <w:sz w:val="28"/>
          <w:szCs w:val="28"/>
        </w:rPr>
        <w:t xml:space="preserve"> видами юридических лиц» (далее – З</w:t>
      </w:r>
      <w:r>
        <w:rPr>
          <w:rFonts w:ascii="Times New Roman" w:hAnsi="Times New Roman" w:cs="Times New Roman"/>
          <w:sz w:val="28"/>
          <w:szCs w:val="28"/>
        </w:rPr>
        <w:t>акон №223-ФЗ), в соответствии с</w:t>
      </w:r>
      <w:r w:rsidR="00E83464" w:rsidRPr="00E83464">
        <w:rPr>
          <w:rFonts w:ascii="Times New Roman" w:hAnsi="Times New Roman" w:cs="Times New Roman"/>
          <w:sz w:val="28"/>
          <w:szCs w:val="28"/>
        </w:rPr>
        <w:t xml:space="preserve"> норма</w:t>
      </w:r>
      <w:r>
        <w:rPr>
          <w:rFonts w:ascii="Times New Roman" w:hAnsi="Times New Roman" w:cs="Times New Roman"/>
          <w:sz w:val="28"/>
          <w:szCs w:val="28"/>
        </w:rPr>
        <w:t>ми статьи 2 Закона № 223-ФЗ, на основании</w:t>
      </w:r>
      <w:r w:rsidR="00E83464" w:rsidRPr="00E83464">
        <w:rPr>
          <w:rFonts w:ascii="Times New Roman" w:hAnsi="Times New Roman" w:cs="Times New Roman"/>
          <w:sz w:val="28"/>
          <w:szCs w:val="28"/>
        </w:rPr>
        <w:t xml:space="preserve"> Устав</w:t>
      </w:r>
      <w:r>
        <w:rPr>
          <w:rFonts w:ascii="Times New Roman" w:hAnsi="Times New Roman" w:cs="Times New Roman"/>
          <w:sz w:val="28"/>
          <w:szCs w:val="28"/>
        </w:rPr>
        <w:t xml:space="preserve">а </w:t>
      </w:r>
      <w:r w:rsidR="00E83464" w:rsidRPr="00E83464">
        <w:rPr>
          <w:rFonts w:ascii="Times New Roman" w:hAnsi="Times New Roman" w:cs="Times New Roman"/>
          <w:sz w:val="28"/>
          <w:szCs w:val="28"/>
        </w:rPr>
        <w:t>Александровского сел</w:t>
      </w:r>
      <w:r>
        <w:rPr>
          <w:rFonts w:ascii="Times New Roman" w:hAnsi="Times New Roman" w:cs="Times New Roman"/>
          <w:sz w:val="28"/>
          <w:szCs w:val="28"/>
        </w:rPr>
        <w:t>ьского поселения Ейского района</w:t>
      </w:r>
      <w:r w:rsidR="00E83464" w:rsidRPr="00E83464">
        <w:rPr>
          <w:rFonts w:ascii="Times New Roman" w:hAnsi="Times New Roman" w:cs="Times New Roman"/>
          <w:sz w:val="28"/>
          <w:szCs w:val="28"/>
        </w:rPr>
        <w:t xml:space="preserve"> п о с т а н о в л я ю:</w:t>
      </w:r>
    </w:p>
    <w:p w:rsidR="00E83464" w:rsidRPr="00E83464" w:rsidRDefault="0016282C" w:rsidP="00B82C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82C10">
        <w:rPr>
          <w:rFonts w:ascii="Times New Roman" w:hAnsi="Times New Roman" w:cs="Times New Roman"/>
          <w:sz w:val="28"/>
          <w:szCs w:val="28"/>
        </w:rPr>
        <w:t xml:space="preserve"> </w:t>
      </w:r>
      <w:r>
        <w:rPr>
          <w:rFonts w:ascii="Times New Roman" w:hAnsi="Times New Roman" w:cs="Times New Roman"/>
          <w:sz w:val="28"/>
          <w:szCs w:val="28"/>
        </w:rPr>
        <w:t xml:space="preserve">Внести изменения в </w:t>
      </w:r>
      <w:r w:rsidR="00E83464" w:rsidRPr="00E83464">
        <w:rPr>
          <w:rFonts w:ascii="Times New Roman" w:hAnsi="Times New Roman" w:cs="Times New Roman"/>
          <w:sz w:val="28"/>
          <w:szCs w:val="28"/>
        </w:rPr>
        <w:t>постановление администрации Александровского сельс</w:t>
      </w:r>
      <w:r>
        <w:rPr>
          <w:rFonts w:ascii="Times New Roman" w:hAnsi="Times New Roman" w:cs="Times New Roman"/>
          <w:sz w:val="28"/>
          <w:szCs w:val="28"/>
        </w:rPr>
        <w:t xml:space="preserve">кого поселения Ейского района </w:t>
      </w:r>
      <w:r w:rsidR="00E83464" w:rsidRPr="00E83464">
        <w:rPr>
          <w:rFonts w:ascii="Times New Roman" w:hAnsi="Times New Roman" w:cs="Times New Roman"/>
          <w:sz w:val="28"/>
          <w:szCs w:val="28"/>
        </w:rPr>
        <w:t xml:space="preserve">от </w:t>
      </w:r>
      <w:r w:rsidR="0012752F">
        <w:rPr>
          <w:rFonts w:ascii="Times New Roman" w:hAnsi="Times New Roman" w:cs="Times New Roman"/>
          <w:sz w:val="28"/>
          <w:szCs w:val="28"/>
        </w:rPr>
        <w:t>28</w:t>
      </w:r>
      <w:r>
        <w:rPr>
          <w:rFonts w:ascii="Times New Roman" w:hAnsi="Times New Roman" w:cs="Times New Roman"/>
          <w:sz w:val="28"/>
          <w:szCs w:val="28"/>
        </w:rPr>
        <w:t xml:space="preserve"> декабря 2018 года</w:t>
      </w:r>
      <w:r w:rsidR="00E83464" w:rsidRPr="00E83464">
        <w:rPr>
          <w:rFonts w:ascii="Times New Roman" w:hAnsi="Times New Roman" w:cs="Times New Roman"/>
          <w:sz w:val="28"/>
          <w:szCs w:val="28"/>
        </w:rPr>
        <w:t xml:space="preserve"> №</w:t>
      </w:r>
      <w:r w:rsidR="0012752F">
        <w:rPr>
          <w:rFonts w:ascii="Times New Roman" w:hAnsi="Times New Roman" w:cs="Times New Roman"/>
          <w:sz w:val="28"/>
          <w:szCs w:val="28"/>
        </w:rPr>
        <w:t>227</w:t>
      </w:r>
      <w:r w:rsidR="00E83464" w:rsidRPr="00E83464">
        <w:rPr>
          <w:rFonts w:ascii="Times New Roman" w:hAnsi="Times New Roman" w:cs="Times New Roman"/>
          <w:sz w:val="28"/>
          <w:szCs w:val="28"/>
        </w:rPr>
        <w:t>«Об утверждении типового положения о закупке товаров, работ, услуг для муниципальных учреждений Александровского сельского посе</w:t>
      </w:r>
      <w:r>
        <w:rPr>
          <w:rFonts w:ascii="Times New Roman" w:hAnsi="Times New Roman" w:cs="Times New Roman"/>
          <w:sz w:val="28"/>
          <w:szCs w:val="28"/>
        </w:rPr>
        <w:t>ления Ейского района» (далее по</w:t>
      </w:r>
      <w:r w:rsidR="00E83464" w:rsidRPr="00E83464">
        <w:rPr>
          <w:rFonts w:ascii="Times New Roman" w:hAnsi="Times New Roman" w:cs="Times New Roman"/>
          <w:sz w:val="28"/>
          <w:szCs w:val="28"/>
        </w:rPr>
        <w:t xml:space="preserve"> тексту –</w:t>
      </w:r>
      <w:r w:rsidR="00DE4451">
        <w:rPr>
          <w:rFonts w:ascii="Times New Roman" w:hAnsi="Times New Roman" w:cs="Times New Roman"/>
          <w:sz w:val="28"/>
          <w:szCs w:val="28"/>
        </w:rPr>
        <w:t xml:space="preserve"> типовое положение о закупке), </w:t>
      </w:r>
      <w:r w:rsidR="00E83464" w:rsidRPr="00E83464">
        <w:rPr>
          <w:rFonts w:ascii="Times New Roman" w:hAnsi="Times New Roman" w:cs="Times New Roman"/>
          <w:sz w:val="28"/>
          <w:szCs w:val="28"/>
        </w:rPr>
        <w:t>изл</w:t>
      </w:r>
      <w:r w:rsidR="00DE4451">
        <w:rPr>
          <w:rFonts w:ascii="Times New Roman" w:hAnsi="Times New Roman" w:cs="Times New Roman"/>
          <w:sz w:val="28"/>
          <w:szCs w:val="28"/>
        </w:rPr>
        <w:t xml:space="preserve">ожив приложение к нему в новой </w:t>
      </w:r>
      <w:r w:rsidR="00E83464" w:rsidRPr="00E83464">
        <w:rPr>
          <w:rFonts w:ascii="Times New Roman" w:hAnsi="Times New Roman" w:cs="Times New Roman"/>
          <w:sz w:val="28"/>
          <w:szCs w:val="28"/>
        </w:rPr>
        <w:t>редакции (прилагается).</w:t>
      </w:r>
    </w:p>
    <w:p w:rsidR="00E83464" w:rsidRPr="00E83464" w:rsidRDefault="00E83464" w:rsidP="00B82C10">
      <w:pPr>
        <w:spacing w:after="0" w:line="240" w:lineRule="auto"/>
        <w:ind w:firstLine="709"/>
        <w:jc w:val="both"/>
        <w:rPr>
          <w:rFonts w:ascii="Times New Roman" w:hAnsi="Times New Roman" w:cs="Times New Roman"/>
          <w:sz w:val="28"/>
          <w:szCs w:val="28"/>
        </w:rPr>
      </w:pPr>
      <w:r w:rsidRPr="00E83464">
        <w:rPr>
          <w:rFonts w:ascii="Times New Roman" w:hAnsi="Times New Roman" w:cs="Times New Roman"/>
          <w:sz w:val="28"/>
          <w:szCs w:val="28"/>
        </w:rPr>
        <w:t>2.</w:t>
      </w:r>
      <w:r w:rsidR="00B82C10">
        <w:rPr>
          <w:rFonts w:ascii="Times New Roman" w:hAnsi="Times New Roman" w:cs="Times New Roman"/>
          <w:sz w:val="28"/>
          <w:szCs w:val="28"/>
        </w:rPr>
        <w:t xml:space="preserve"> </w:t>
      </w:r>
      <w:r w:rsidRPr="00E83464">
        <w:rPr>
          <w:rFonts w:ascii="Times New Roman" w:hAnsi="Times New Roman" w:cs="Times New Roman"/>
          <w:sz w:val="28"/>
          <w:szCs w:val="28"/>
        </w:rPr>
        <w:t>Определить, что муниципальные у</w:t>
      </w:r>
      <w:r w:rsidR="0016282C">
        <w:rPr>
          <w:rFonts w:ascii="Times New Roman" w:hAnsi="Times New Roman" w:cs="Times New Roman"/>
          <w:sz w:val="28"/>
          <w:szCs w:val="28"/>
        </w:rPr>
        <w:t xml:space="preserve">чреждения (в </w:t>
      </w:r>
      <w:r w:rsidRPr="00E83464">
        <w:rPr>
          <w:rFonts w:ascii="Times New Roman" w:hAnsi="Times New Roman" w:cs="Times New Roman"/>
          <w:sz w:val="28"/>
          <w:szCs w:val="28"/>
        </w:rPr>
        <w:t>случае необходимости) Александровского сельского по</w:t>
      </w:r>
      <w:r w:rsidR="0016282C">
        <w:rPr>
          <w:rFonts w:ascii="Times New Roman" w:hAnsi="Times New Roman" w:cs="Times New Roman"/>
          <w:sz w:val="28"/>
          <w:szCs w:val="28"/>
        </w:rPr>
        <w:t xml:space="preserve">селения Ейского района обязаны внести изменения в положение о закупке либо утвердить новое положение о закупке в соответствии с типовым положением о закупке </w:t>
      </w:r>
      <w:r w:rsidRPr="00E83464">
        <w:rPr>
          <w:rFonts w:ascii="Times New Roman" w:hAnsi="Times New Roman" w:cs="Times New Roman"/>
          <w:sz w:val="28"/>
          <w:szCs w:val="28"/>
        </w:rPr>
        <w:t xml:space="preserve">до </w:t>
      </w:r>
      <w:r>
        <w:rPr>
          <w:rFonts w:ascii="Times New Roman" w:hAnsi="Times New Roman" w:cs="Times New Roman"/>
          <w:sz w:val="28"/>
          <w:szCs w:val="28"/>
        </w:rPr>
        <w:t>3</w:t>
      </w:r>
      <w:r w:rsidRPr="00E83464">
        <w:rPr>
          <w:rFonts w:ascii="Times New Roman" w:hAnsi="Times New Roman" w:cs="Times New Roman"/>
          <w:sz w:val="28"/>
          <w:szCs w:val="28"/>
        </w:rPr>
        <w:t xml:space="preserve">1 </w:t>
      </w:r>
      <w:r>
        <w:rPr>
          <w:rFonts w:ascii="Times New Roman" w:hAnsi="Times New Roman" w:cs="Times New Roman"/>
          <w:sz w:val="28"/>
          <w:szCs w:val="28"/>
        </w:rPr>
        <w:t>декабря</w:t>
      </w:r>
      <w:r w:rsidRPr="00E83464">
        <w:rPr>
          <w:rFonts w:ascii="Times New Roman" w:hAnsi="Times New Roman" w:cs="Times New Roman"/>
          <w:sz w:val="28"/>
          <w:szCs w:val="28"/>
        </w:rPr>
        <w:t xml:space="preserve"> 2022 года.</w:t>
      </w:r>
    </w:p>
    <w:p w:rsidR="00E83464" w:rsidRPr="00E83464" w:rsidRDefault="00E83464" w:rsidP="00B82C10">
      <w:pPr>
        <w:spacing w:after="0" w:line="240" w:lineRule="auto"/>
        <w:ind w:firstLine="709"/>
        <w:jc w:val="both"/>
        <w:rPr>
          <w:rFonts w:ascii="Times New Roman" w:hAnsi="Times New Roman" w:cs="Times New Roman"/>
          <w:sz w:val="28"/>
          <w:szCs w:val="28"/>
        </w:rPr>
      </w:pPr>
      <w:r w:rsidRPr="00E83464">
        <w:rPr>
          <w:rFonts w:ascii="Times New Roman" w:hAnsi="Times New Roman" w:cs="Times New Roman"/>
          <w:sz w:val="28"/>
          <w:szCs w:val="28"/>
        </w:rPr>
        <w:t>3. Финансовому отделу администрации Александровского сельского посе</w:t>
      </w:r>
      <w:r w:rsidR="0016282C">
        <w:rPr>
          <w:rFonts w:ascii="Times New Roman" w:hAnsi="Times New Roman" w:cs="Times New Roman"/>
          <w:sz w:val="28"/>
          <w:szCs w:val="28"/>
        </w:rPr>
        <w:t xml:space="preserve">ления Ейского района (Фазлиев) разместить </w:t>
      </w:r>
      <w:r w:rsidRPr="00E83464">
        <w:rPr>
          <w:rFonts w:ascii="Times New Roman" w:hAnsi="Times New Roman" w:cs="Times New Roman"/>
          <w:sz w:val="28"/>
          <w:szCs w:val="28"/>
        </w:rPr>
        <w:t>на</w:t>
      </w:r>
      <w:r w:rsidR="0016282C">
        <w:rPr>
          <w:rFonts w:ascii="Times New Roman" w:hAnsi="Times New Roman" w:cs="Times New Roman"/>
          <w:sz w:val="28"/>
          <w:szCs w:val="28"/>
        </w:rPr>
        <w:t xml:space="preserve">стоящее постановление в единой информационной </w:t>
      </w:r>
      <w:r w:rsidRPr="00E83464">
        <w:rPr>
          <w:rFonts w:ascii="Times New Roman" w:hAnsi="Times New Roman" w:cs="Times New Roman"/>
          <w:sz w:val="28"/>
          <w:szCs w:val="28"/>
        </w:rPr>
        <w:t>системе в сфере закупок товаров, работ, услуг для обеспечения государственных и муниципальных нужд в информационно-телекоммуникационной сети «Интернет».</w:t>
      </w:r>
    </w:p>
    <w:p w:rsidR="00E83464" w:rsidRPr="00E83464" w:rsidRDefault="00E83464" w:rsidP="00B82C10">
      <w:pPr>
        <w:spacing w:after="0" w:line="240" w:lineRule="auto"/>
        <w:ind w:firstLine="709"/>
        <w:jc w:val="both"/>
        <w:rPr>
          <w:rFonts w:ascii="Times New Roman" w:hAnsi="Times New Roman" w:cs="Times New Roman"/>
          <w:sz w:val="28"/>
          <w:szCs w:val="28"/>
          <w:lang w:val="sr-Cyrl-CS"/>
        </w:rPr>
      </w:pPr>
      <w:r w:rsidRPr="00E83464">
        <w:rPr>
          <w:rFonts w:ascii="Times New Roman" w:hAnsi="Times New Roman" w:cs="Times New Roman"/>
          <w:sz w:val="28"/>
          <w:szCs w:val="28"/>
        </w:rPr>
        <w:t xml:space="preserve">4. Общему отделу администрации Александровского сельского поселения Ейского района (Кошлец) разместить настоящее постановление на </w:t>
      </w:r>
      <w:r w:rsidRPr="00E83464">
        <w:rPr>
          <w:rFonts w:ascii="Times New Roman" w:hAnsi="Times New Roman" w:cs="Times New Roman"/>
          <w:sz w:val="28"/>
          <w:szCs w:val="28"/>
        </w:rPr>
        <w:lastRenderedPageBreak/>
        <w:t>официальном сайте Александровского сельского поселения Ейского района в информационно-телекоммуникационной сети «Интернет».</w:t>
      </w:r>
    </w:p>
    <w:p w:rsidR="00E83464" w:rsidRPr="00E83464" w:rsidRDefault="0012752F" w:rsidP="00B82C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Постановление </w:t>
      </w:r>
      <w:r w:rsidR="00E83464" w:rsidRPr="00E83464">
        <w:rPr>
          <w:rFonts w:ascii="Times New Roman" w:hAnsi="Times New Roman" w:cs="Times New Roman"/>
          <w:sz w:val="28"/>
          <w:szCs w:val="28"/>
        </w:rPr>
        <w:t xml:space="preserve">администрации Александровского сельского поселения Ейского района от </w:t>
      </w:r>
      <w:r w:rsidR="006B4A50">
        <w:rPr>
          <w:rFonts w:ascii="Times New Roman" w:hAnsi="Times New Roman" w:cs="Times New Roman"/>
          <w:sz w:val="28"/>
          <w:szCs w:val="28"/>
        </w:rPr>
        <w:t>21</w:t>
      </w:r>
      <w:r w:rsidR="0016282C">
        <w:rPr>
          <w:rFonts w:ascii="Times New Roman" w:hAnsi="Times New Roman" w:cs="Times New Roman"/>
          <w:bCs/>
          <w:sz w:val="28"/>
          <w:szCs w:val="28"/>
        </w:rPr>
        <w:t xml:space="preserve"> </w:t>
      </w:r>
      <w:r w:rsidR="006B4A50">
        <w:rPr>
          <w:rFonts w:ascii="Times New Roman" w:hAnsi="Times New Roman" w:cs="Times New Roman"/>
          <w:bCs/>
          <w:sz w:val="28"/>
          <w:szCs w:val="28"/>
        </w:rPr>
        <w:t>сентября</w:t>
      </w:r>
      <w:r w:rsidR="0016282C">
        <w:rPr>
          <w:rFonts w:ascii="Times New Roman" w:hAnsi="Times New Roman" w:cs="Times New Roman"/>
          <w:bCs/>
          <w:sz w:val="28"/>
          <w:szCs w:val="28"/>
        </w:rPr>
        <w:t xml:space="preserve"> 2022 года №</w:t>
      </w:r>
      <w:r w:rsidR="006B4A50">
        <w:rPr>
          <w:rFonts w:ascii="Times New Roman" w:hAnsi="Times New Roman" w:cs="Times New Roman"/>
          <w:bCs/>
          <w:sz w:val="28"/>
          <w:szCs w:val="28"/>
        </w:rPr>
        <w:t>121</w:t>
      </w:r>
      <w:r w:rsidR="00DE4451">
        <w:rPr>
          <w:rFonts w:ascii="Times New Roman" w:hAnsi="Times New Roman" w:cs="Times New Roman"/>
          <w:bCs/>
          <w:sz w:val="28"/>
          <w:szCs w:val="28"/>
        </w:rPr>
        <w:t xml:space="preserve"> «О внесении изменений в постановление</w:t>
      </w:r>
      <w:r w:rsidR="00E83464" w:rsidRPr="00E83464">
        <w:rPr>
          <w:rFonts w:ascii="Times New Roman" w:hAnsi="Times New Roman" w:cs="Times New Roman"/>
          <w:bCs/>
          <w:sz w:val="28"/>
          <w:szCs w:val="28"/>
        </w:rPr>
        <w:t xml:space="preserve"> администрации Александровского сельского поселения Ейского района</w:t>
      </w:r>
      <w:r w:rsidR="00DE4451">
        <w:rPr>
          <w:rFonts w:ascii="Times New Roman" w:hAnsi="Times New Roman" w:cs="Times New Roman"/>
          <w:bCs/>
          <w:sz w:val="28"/>
          <w:szCs w:val="28"/>
        </w:rPr>
        <w:t xml:space="preserve"> от 28 декабря 2018 года № 227 </w:t>
      </w:r>
      <w:r w:rsidR="00E83464" w:rsidRPr="00E83464">
        <w:rPr>
          <w:rFonts w:ascii="Times New Roman" w:hAnsi="Times New Roman" w:cs="Times New Roman"/>
          <w:bCs/>
          <w:sz w:val="28"/>
          <w:szCs w:val="28"/>
        </w:rPr>
        <w:t>«Об утверждении типового положения о закупке товаров, работ, услуг для муниципальных учреждений Александровского сельского поселения Ейского района»»</w:t>
      </w:r>
      <w:r w:rsidR="00DE4451">
        <w:rPr>
          <w:rFonts w:ascii="Times New Roman" w:hAnsi="Times New Roman" w:cs="Times New Roman"/>
          <w:sz w:val="28"/>
          <w:szCs w:val="28"/>
        </w:rPr>
        <w:t xml:space="preserve"> признать утратившим</w:t>
      </w:r>
      <w:r w:rsidR="00E83464" w:rsidRPr="00E83464">
        <w:rPr>
          <w:rFonts w:ascii="Times New Roman" w:hAnsi="Times New Roman" w:cs="Times New Roman"/>
          <w:sz w:val="28"/>
          <w:szCs w:val="28"/>
        </w:rPr>
        <w:t xml:space="preserve"> силу</w:t>
      </w:r>
    </w:p>
    <w:p w:rsidR="00E83464" w:rsidRPr="00E83464" w:rsidRDefault="00E83464" w:rsidP="00B82C10">
      <w:pPr>
        <w:spacing w:after="0" w:line="240" w:lineRule="auto"/>
        <w:ind w:firstLine="709"/>
        <w:jc w:val="both"/>
        <w:rPr>
          <w:rFonts w:ascii="Times New Roman" w:hAnsi="Times New Roman" w:cs="Times New Roman"/>
          <w:sz w:val="28"/>
          <w:szCs w:val="28"/>
          <w:lang w:val="sr-Cyrl-CS"/>
        </w:rPr>
      </w:pPr>
      <w:r w:rsidRPr="00E83464">
        <w:rPr>
          <w:rFonts w:ascii="Times New Roman" w:hAnsi="Times New Roman" w:cs="Times New Roman"/>
          <w:sz w:val="28"/>
          <w:szCs w:val="28"/>
        </w:rPr>
        <w:t>6.П</w:t>
      </w:r>
      <w:r w:rsidRPr="00E83464">
        <w:rPr>
          <w:rFonts w:ascii="Times New Roman" w:hAnsi="Times New Roman" w:cs="Times New Roman"/>
          <w:bCs/>
          <w:sz w:val="28"/>
          <w:szCs w:val="28"/>
        </w:rPr>
        <w:t>остановление вступает в силу со дня его подписания.</w:t>
      </w:r>
    </w:p>
    <w:p w:rsidR="00E83464" w:rsidRPr="00E83464" w:rsidRDefault="00E83464" w:rsidP="0012752F">
      <w:pPr>
        <w:spacing w:after="120"/>
        <w:ind w:firstLine="708"/>
        <w:jc w:val="both"/>
        <w:rPr>
          <w:rFonts w:ascii="Times New Roman" w:hAnsi="Times New Roman" w:cs="Times New Roman"/>
          <w:sz w:val="28"/>
          <w:szCs w:val="28"/>
        </w:rPr>
      </w:pPr>
    </w:p>
    <w:p w:rsidR="00E83464" w:rsidRPr="00E83464" w:rsidRDefault="00E83464" w:rsidP="0012752F">
      <w:pPr>
        <w:spacing w:after="120"/>
        <w:ind w:firstLine="708"/>
        <w:jc w:val="both"/>
        <w:rPr>
          <w:rFonts w:ascii="Times New Roman" w:hAnsi="Times New Roman" w:cs="Times New Roman"/>
          <w:sz w:val="28"/>
          <w:szCs w:val="28"/>
        </w:rPr>
      </w:pPr>
    </w:p>
    <w:p w:rsidR="00E83464" w:rsidRPr="00E83464" w:rsidRDefault="00E83464" w:rsidP="0012752F">
      <w:pPr>
        <w:spacing w:after="0"/>
        <w:rPr>
          <w:rFonts w:ascii="Times New Roman" w:hAnsi="Times New Roman" w:cs="Times New Roman"/>
          <w:sz w:val="28"/>
          <w:szCs w:val="28"/>
          <w:lang w:val="sr-Cyrl-CS"/>
        </w:rPr>
      </w:pPr>
      <w:r w:rsidRPr="00E83464">
        <w:rPr>
          <w:rFonts w:ascii="Times New Roman" w:hAnsi="Times New Roman" w:cs="Times New Roman"/>
          <w:sz w:val="28"/>
          <w:szCs w:val="28"/>
        </w:rPr>
        <w:t xml:space="preserve">Глава Александровского сельского </w:t>
      </w:r>
    </w:p>
    <w:p w:rsidR="00E83464" w:rsidRPr="00E83464" w:rsidRDefault="00E83464" w:rsidP="0012752F">
      <w:pPr>
        <w:spacing w:after="0"/>
        <w:rPr>
          <w:rFonts w:ascii="Times New Roman" w:hAnsi="Times New Roman" w:cs="Times New Roman"/>
          <w:sz w:val="28"/>
          <w:szCs w:val="28"/>
        </w:rPr>
      </w:pPr>
      <w:r w:rsidRPr="00E83464">
        <w:rPr>
          <w:rFonts w:ascii="Times New Roman" w:hAnsi="Times New Roman" w:cs="Times New Roman"/>
          <w:sz w:val="28"/>
          <w:szCs w:val="28"/>
        </w:rPr>
        <w:t>поселения Ейского района                                                              С.А. Щеголькова</w:t>
      </w:r>
    </w:p>
    <w:p w:rsidR="00E83464" w:rsidRPr="00E83464" w:rsidRDefault="00E83464" w:rsidP="0012752F">
      <w:pPr>
        <w:spacing w:after="0"/>
        <w:rPr>
          <w:rFonts w:ascii="Times New Roman" w:hAnsi="Times New Roman" w:cs="Times New Roman"/>
          <w:sz w:val="28"/>
          <w:szCs w:val="28"/>
        </w:rPr>
      </w:pPr>
    </w:p>
    <w:p w:rsidR="00E83464" w:rsidRPr="00E83464" w:rsidRDefault="00E83464" w:rsidP="0012752F">
      <w:pPr>
        <w:spacing w:after="120"/>
        <w:rPr>
          <w:rFonts w:ascii="Times New Roman" w:hAnsi="Times New Roman" w:cs="Times New Roman"/>
          <w:sz w:val="28"/>
          <w:szCs w:val="28"/>
        </w:rPr>
      </w:pPr>
    </w:p>
    <w:p w:rsidR="00E83464" w:rsidRDefault="00E83464" w:rsidP="0012752F">
      <w:pPr>
        <w:spacing w:after="120"/>
        <w:rPr>
          <w:sz w:val="28"/>
          <w:szCs w:val="28"/>
        </w:rPr>
      </w:pPr>
    </w:p>
    <w:p w:rsidR="00E83464" w:rsidRDefault="00E83464" w:rsidP="0012752F">
      <w:pPr>
        <w:spacing w:after="120"/>
        <w:rPr>
          <w:sz w:val="28"/>
          <w:szCs w:val="28"/>
        </w:rPr>
      </w:pPr>
    </w:p>
    <w:p w:rsidR="00E83464" w:rsidRDefault="00E83464" w:rsidP="0012752F">
      <w:pPr>
        <w:spacing w:after="120"/>
        <w:rPr>
          <w:sz w:val="28"/>
          <w:szCs w:val="28"/>
        </w:rPr>
      </w:pPr>
    </w:p>
    <w:p w:rsidR="00E83464" w:rsidRDefault="00E83464" w:rsidP="0012752F">
      <w:pPr>
        <w:spacing w:after="120"/>
        <w:rPr>
          <w:sz w:val="28"/>
          <w:szCs w:val="28"/>
        </w:rPr>
      </w:pPr>
    </w:p>
    <w:p w:rsidR="00E83464" w:rsidRDefault="00E83464" w:rsidP="0012752F">
      <w:pPr>
        <w:spacing w:after="120"/>
        <w:rPr>
          <w:sz w:val="28"/>
          <w:szCs w:val="28"/>
        </w:rPr>
      </w:pPr>
    </w:p>
    <w:p w:rsidR="00E83464" w:rsidRDefault="00E83464" w:rsidP="0012752F">
      <w:pPr>
        <w:spacing w:after="120"/>
        <w:rPr>
          <w:sz w:val="28"/>
          <w:szCs w:val="28"/>
        </w:rPr>
      </w:pPr>
    </w:p>
    <w:p w:rsidR="00E83464" w:rsidRDefault="00E83464" w:rsidP="0012752F">
      <w:pPr>
        <w:spacing w:after="120"/>
        <w:rPr>
          <w:sz w:val="28"/>
          <w:szCs w:val="28"/>
        </w:rPr>
      </w:pPr>
    </w:p>
    <w:p w:rsidR="00E83464" w:rsidRDefault="00E83464" w:rsidP="0012752F">
      <w:pPr>
        <w:spacing w:after="120"/>
        <w:rPr>
          <w:sz w:val="28"/>
          <w:szCs w:val="28"/>
        </w:rPr>
      </w:pPr>
    </w:p>
    <w:p w:rsidR="00E83464" w:rsidRDefault="00E83464" w:rsidP="0012752F">
      <w:pPr>
        <w:spacing w:after="120"/>
        <w:rPr>
          <w:sz w:val="28"/>
          <w:szCs w:val="28"/>
        </w:rPr>
      </w:pPr>
    </w:p>
    <w:p w:rsidR="00E83464" w:rsidRDefault="00E83464" w:rsidP="0012752F">
      <w:pPr>
        <w:spacing w:after="120"/>
        <w:rPr>
          <w:sz w:val="28"/>
          <w:szCs w:val="28"/>
        </w:rPr>
      </w:pPr>
    </w:p>
    <w:p w:rsidR="00E83464" w:rsidRDefault="00E83464" w:rsidP="00E83464">
      <w:pPr>
        <w:rPr>
          <w:sz w:val="28"/>
          <w:szCs w:val="28"/>
        </w:rPr>
      </w:pPr>
    </w:p>
    <w:p w:rsidR="00E83464" w:rsidRDefault="00E83464" w:rsidP="00E83464">
      <w:pPr>
        <w:rPr>
          <w:sz w:val="28"/>
          <w:szCs w:val="28"/>
        </w:rPr>
      </w:pPr>
    </w:p>
    <w:p w:rsidR="00B82C10" w:rsidRDefault="00B82C10" w:rsidP="00E83464">
      <w:pPr>
        <w:rPr>
          <w:sz w:val="28"/>
          <w:szCs w:val="28"/>
        </w:rPr>
      </w:pPr>
    </w:p>
    <w:p w:rsidR="00B82C10" w:rsidRDefault="00B82C10" w:rsidP="00E83464">
      <w:pPr>
        <w:rPr>
          <w:sz w:val="28"/>
          <w:szCs w:val="28"/>
        </w:rPr>
      </w:pPr>
    </w:p>
    <w:p w:rsidR="00B82C10" w:rsidRDefault="00B82C10" w:rsidP="00E83464">
      <w:pPr>
        <w:rPr>
          <w:sz w:val="28"/>
          <w:szCs w:val="28"/>
        </w:rPr>
      </w:pPr>
    </w:p>
    <w:p w:rsidR="00B82C10" w:rsidRDefault="00B82C10" w:rsidP="00E83464">
      <w:pPr>
        <w:rPr>
          <w:sz w:val="28"/>
          <w:szCs w:val="28"/>
        </w:rPr>
      </w:pPr>
    </w:p>
    <w:p w:rsidR="00B82C10" w:rsidRDefault="00B82C10" w:rsidP="00E83464">
      <w:pPr>
        <w:rPr>
          <w:sz w:val="28"/>
          <w:szCs w:val="28"/>
        </w:rPr>
      </w:pPr>
    </w:p>
    <w:p w:rsidR="00E83464" w:rsidRDefault="00E83464"/>
    <w:tbl>
      <w:tblPr>
        <w:tblW w:w="14780" w:type="dxa"/>
        <w:tblLook w:val="01E0"/>
      </w:tblPr>
      <w:tblGrid>
        <w:gridCol w:w="3969"/>
        <w:gridCol w:w="6237"/>
        <w:gridCol w:w="283"/>
        <w:gridCol w:w="4291"/>
      </w:tblGrid>
      <w:tr w:rsidR="00376DAC" w:rsidRPr="009830A8" w:rsidTr="004A1767">
        <w:tc>
          <w:tcPr>
            <w:tcW w:w="14780" w:type="dxa"/>
            <w:gridSpan w:val="4"/>
          </w:tcPr>
          <w:p w:rsidR="00376DAC" w:rsidRPr="000A4CDD" w:rsidRDefault="00376DAC" w:rsidP="004A1767">
            <w:pPr>
              <w:pStyle w:val="Standard"/>
              <w:widowControl w:val="0"/>
              <w:jc w:val="center"/>
              <w:rPr>
                <w:caps/>
                <w:sz w:val="28"/>
                <w:szCs w:val="28"/>
              </w:rPr>
            </w:pPr>
            <w:r>
              <w:rPr>
                <w:sz w:val="28"/>
                <w:szCs w:val="28"/>
              </w:rPr>
              <w:t>ПРИЛОЖЕНИЕ</w:t>
            </w:r>
          </w:p>
          <w:p w:rsidR="00376DAC" w:rsidRDefault="00376DAC" w:rsidP="004A1767">
            <w:pPr>
              <w:pStyle w:val="Standard"/>
              <w:widowControl w:val="0"/>
              <w:jc w:val="center"/>
              <w:rPr>
                <w:sz w:val="28"/>
                <w:szCs w:val="28"/>
              </w:rPr>
            </w:pPr>
            <w:r w:rsidRPr="000A4CDD">
              <w:rPr>
                <w:sz w:val="28"/>
                <w:szCs w:val="28"/>
              </w:rPr>
              <w:t xml:space="preserve">к </w:t>
            </w:r>
            <w:r>
              <w:rPr>
                <w:sz w:val="28"/>
                <w:szCs w:val="28"/>
              </w:rPr>
              <w:t>постановлению администрации</w:t>
            </w:r>
          </w:p>
          <w:p w:rsidR="00376DAC" w:rsidRDefault="00BA31C9" w:rsidP="004A1767">
            <w:pPr>
              <w:pStyle w:val="Standard"/>
              <w:widowControl w:val="0"/>
              <w:jc w:val="center"/>
              <w:rPr>
                <w:sz w:val="28"/>
                <w:szCs w:val="28"/>
              </w:rPr>
            </w:pPr>
            <w:r>
              <w:rPr>
                <w:sz w:val="28"/>
                <w:szCs w:val="28"/>
              </w:rPr>
              <w:t>Александровского сельского поселения</w:t>
            </w:r>
          </w:p>
          <w:p w:rsidR="00376DAC" w:rsidRPr="000A4CDD" w:rsidRDefault="00376DAC" w:rsidP="004A1767">
            <w:pPr>
              <w:pStyle w:val="Standard"/>
              <w:widowControl w:val="0"/>
              <w:jc w:val="center"/>
              <w:rPr>
                <w:caps/>
                <w:sz w:val="28"/>
                <w:szCs w:val="28"/>
              </w:rPr>
            </w:pPr>
            <w:r>
              <w:rPr>
                <w:sz w:val="28"/>
                <w:szCs w:val="28"/>
              </w:rPr>
              <w:t>Ейский район</w:t>
            </w:r>
          </w:p>
          <w:p w:rsidR="00376DAC" w:rsidRPr="00882A0A" w:rsidRDefault="00882A0A" w:rsidP="004A1767">
            <w:pPr>
              <w:pStyle w:val="Standard"/>
              <w:widowControl w:val="0"/>
              <w:jc w:val="center"/>
              <w:rPr>
                <w:caps/>
                <w:sz w:val="28"/>
                <w:szCs w:val="28"/>
              </w:rPr>
            </w:pPr>
            <w:r>
              <w:rPr>
                <w:sz w:val="28"/>
                <w:szCs w:val="28"/>
              </w:rPr>
              <w:t>о</w:t>
            </w:r>
            <w:r w:rsidR="00376DAC">
              <w:rPr>
                <w:sz w:val="28"/>
                <w:szCs w:val="28"/>
              </w:rPr>
              <w:t>т</w:t>
            </w:r>
            <w:r w:rsidRPr="00882A0A">
              <w:rPr>
                <w:sz w:val="28"/>
                <w:szCs w:val="28"/>
                <w:u w:val="single"/>
              </w:rPr>
              <w:tab/>
            </w:r>
            <w:r w:rsidRPr="00882A0A">
              <w:rPr>
                <w:sz w:val="28"/>
                <w:szCs w:val="28"/>
                <w:u w:val="single"/>
              </w:rPr>
              <w:tab/>
            </w:r>
            <w:r w:rsidRPr="00882A0A">
              <w:rPr>
                <w:sz w:val="28"/>
                <w:szCs w:val="28"/>
                <w:u w:val="single"/>
              </w:rPr>
              <w:tab/>
            </w:r>
            <w:r w:rsidR="00376DAC" w:rsidRPr="00882A0A">
              <w:rPr>
                <w:sz w:val="28"/>
                <w:szCs w:val="28"/>
              </w:rPr>
              <w:t>№</w:t>
            </w:r>
            <w:r w:rsidRPr="00882A0A">
              <w:rPr>
                <w:sz w:val="28"/>
                <w:szCs w:val="28"/>
                <w:u w:val="single"/>
              </w:rPr>
              <w:tab/>
            </w:r>
          </w:p>
          <w:p w:rsidR="00376DAC" w:rsidRDefault="00376DAC" w:rsidP="004A1767">
            <w:pPr>
              <w:pStyle w:val="Standard"/>
              <w:widowControl w:val="0"/>
              <w:jc w:val="center"/>
              <w:rPr>
                <w:caps/>
                <w:sz w:val="28"/>
                <w:szCs w:val="28"/>
              </w:rPr>
            </w:pPr>
          </w:p>
          <w:p w:rsidR="00376DAC" w:rsidRPr="009830A8" w:rsidRDefault="00376DAC" w:rsidP="004A1767">
            <w:pPr>
              <w:pStyle w:val="Standard"/>
              <w:widowControl w:val="0"/>
              <w:jc w:val="center"/>
              <w:rPr>
                <w:caps/>
                <w:sz w:val="28"/>
                <w:szCs w:val="28"/>
              </w:rPr>
            </w:pPr>
            <w:r>
              <w:rPr>
                <w:caps/>
                <w:sz w:val="28"/>
                <w:szCs w:val="28"/>
              </w:rPr>
              <w:t>«</w:t>
            </w:r>
            <w:r>
              <w:rPr>
                <w:sz w:val="28"/>
                <w:szCs w:val="28"/>
              </w:rPr>
              <w:t>ПРИЛОЖЕНИЕ</w:t>
            </w:r>
          </w:p>
          <w:p w:rsidR="00376DAC" w:rsidRPr="009830A8" w:rsidRDefault="00376DAC" w:rsidP="004A1767">
            <w:pPr>
              <w:pStyle w:val="Standard"/>
              <w:widowControl w:val="0"/>
              <w:jc w:val="center"/>
              <w:rPr>
                <w:caps/>
                <w:sz w:val="28"/>
                <w:szCs w:val="28"/>
              </w:rPr>
            </w:pPr>
          </w:p>
          <w:p w:rsidR="00376DAC" w:rsidRPr="009830A8" w:rsidRDefault="00376DAC" w:rsidP="004A1767">
            <w:pPr>
              <w:pStyle w:val="Standard"/>
              <w:widowControl w:val="0"/>
              <w:jc w:val="center"/>
              <w:rPr>
                <w:caps/>
                <w:sz w:val="28"/>
                <w:szCs w:val="28"/>
              </w:rPr>
            </w:pPr>
            <w:r w:rsidRPr="009830A8">
              <w:rPr>
                <w:caps/>
                <w:sz w:val="28"/>
                <w:szCs w:val="28"/>
              </w:rPr>
              <w:t>УТВЕРЖДЕН</w:t>
            </w:r>
            <w:r>
              <w:rPr>
                <w:caps/>
                <w:sz w:val="28"/>
                <w:szCs w:val="28"/>
              </w:rPr>
              <w:t>О</w:t>
            </w:r>
          </w:p>
        </w:tc>
      </w:tr>
      <w:tr w:rsidR="00376DAC" w:rsidRPr="009830A8" w:rsidTr="004A1767">
        <w:trPr>
          <w:gridBefore w:val="1"/>
          <w:gridAfter w:val="1"/>
          <w:wBefore w:w="3969" w:type="dxa"/>
          <w:wAfter w:w="4291" w:type="dxa"/>
        </w:trPr>
        <w:tc>
          <w:tcPr>
            <w:tcW w:w="6520" w:type="dxa"/>
            <w:gridSpan w:val="2"/>
          </w:tcPr>
          <w:p w:rsidR="00376DAC" w:rsidRDefault="00DE4451" w:rsidP="004A1767">
            <w:pPr>
              <w:pStyle w:val="Standard"/>
              <w:widowControl w:val="0"/>
              <w:jc w:val="center"/>
              <w:rPr>
                <w:sz w:val="28"/>
                <w:szCs w:val="28"/>
              </w:rPr>
            </w:pPr>
            <w:r>
              <w:rPr>
                <w:sz w:val="28"/>
                <w:szCs w:val="28"/>
              </w:rPr>
              <w:t>постановлением</w:t>
            </w:r>
            <w:r w:rsidR="00376DAC">
              <w:rPr>
                <w:sz w:val="28"/>
                <w:szCs w:val="28"/>
              </w:rPr>
              <w:t xml:space="preserve"> администрации</w:t>
            </w:r>
          </w:p>
          <w:p w:rsidR="00376DAC" w:rsidRPr="009830A8" w:rsidRDefault="00637F18" w:rsidP="004A1767">
            <w:pPr>
              <w:pStyle w:val="Standard"/>
              <w:widowControl w:val="0"/>
              <w:jc w:val="center"/>
              <w:rPr>
                <w:sz w:val="28"/>
                <w:szCs w:val="28"/>
              </w:rPr>
            </w:pPr>
            <w:r>
              <w:rPr>
                <w:sz w:val="28"/>
                <w:szCs w:val="28"/>
              </w:rPr>
              <w:t>Александровского сельского поселения</w:t>
            </w:r>
          </w:p>
          <w:p w:rsidR="00376DAC" w:rsidRPr="009830A8" w:rsidRDefault="00376DAC" w:rsidP="004A1767">
            <w:pPr>
              <w:pStyle w:val="Standard"/>
              <w:widowControl w:val="0"/>
              <w:jc w:val="center"/>
              <w:rPr>
                <w:sz w:val="28"/>
                <w:szCs w:val="28"/>
              </w:rPr>
            </w:pPr>
            <w:r>
              <w:rPr>
                <w:sz w:val="28"/>
                <w:szCs w:val="28"/>
              </w:rPr>
              <w:t>Ейский  район</w:t>
            </w:r>
          </w:p>
        </w:tc>
      </w:tr>
      <w:tr w:rsidR="00376DAC" w:rsidRPr="009830A8" w:rsidTr="004A1767">
        <w:trPr>
          <w:gridBefore w:val="1"/>
          <w:gridAfter w:val="1"/>
          <w:wBefore w:w="3969" w:type="dxa"/>
          <w:wAfter w:w="4291" w:type="dxa"/>
        </w:trPr>
        <w:tc>
          <w:tcPr>
            <w:tcW w:w="6520" w:type="dxa"/>
            <w:gridSpan w:val="2"/>
          </w:tcPr>
          <w:p w:rsidR="00376DAC" w:rsidRDefault="00376DAC" w:rsidP="004A1767">
            <w:pPr>
              <w:pStyle w:val="Standard"/>
              <w:widowControl w:val="0"/>
              <w:jc w:val="center"/>
              <w:rPr>
                <w:sz w:val="28"/>
                <w:szCs w:val="28"/>
              </w:rPr>
            </w:pPr>
            <w:r>
              <w:rPr>
                <w:sz w:val="28"/>
                <w:szCs w:val="28"/>
              </w:rPr>
              <w:t xml:space="preserve">от </w:t>
            </w:r>
            <w:r w:rsidR="00637F18">
              <w:rPr>
                <w:sz w:val="28"/>
                <w:szCs w:val="28"/>
              </w:rPr>
              <w:t>28</w:t>
            </w:r>
            <w:r>
              <w:rPr>
                <w:sz w:val="28"/>
                <w:szCs w:val="28"/>
              </w:rPr>
              <w:t xml:space="preserve"> декабря </w:t>
            </w:r>
            <w:r w:rsidRPr="009830A8">
              <w:rPr>
                <w:sz w:val="28"/>
                <w:szCs w:val="28"/>
              </w:rPr>
              <w:t>201</w:t>
            </w:r>
            <w:r>
              <w:rPr>
                <w:sz w:val="28"/>
                <w:szCs w:val="28"/>
              </w:rPr>
              <w:t>8 г.</w:t>
            </w:r>
            <w:r w:rsidRPr="009830A8">
              <w:rPr>
                <w:sz w:val="28"/>
                <w:szCs w:val="28"/>
              </w:rPr>
              <w:t xml:space="preserve"> №</w:t>
            </w:r>
            <w:r w:rsidR="00637F18">
              <w:rPr>
                <w:sz w:val="28"/>
                <w:szCs w:val="28"/>
              </w:rPr>
              <w:t>227</w:t>
            </w:r>
          </w:p>
          <w:p w:rsidR="00376DAC" w:rsidRDefault="00376DAC" w:rsidP="004A1767">
            <w:pPr>
              <w:pStyle w:val="Standard"/>
              <w:widowControl w:val="0"/>
              <w:jc w:val="center"/>
              <w:rPr>
                <w:sz w:val="28"/>
                <w:szCs w:val="28"/>
              </w:rPr>
            </w:pPr>
            <w:r>
              <w:rPr>
                <w:sz w:val="28"/>
                <w:szCs w:val="28"/>
              </w:rPr>
              <w:t>(в редакции постановления</w:t>
            </w:r>
          </w:p>
          <w:p w:rsidR="00637F18" w:rsidRDefault="00376DAC" w:rsidP="00637F18">
            <w:pPr>
              <w:pStyle w:val="Standard"/>
              <w:widowControl w:val="0"/>
              <w:jc w:val="center"/>
              <w:rPr>
                <w:sz w:val="28"/>
                <w:szCs w:val="28"/>
              </w:rPr>
            </w:pPr>
            <w:r>
              <w:rPr>
                <w:sz w:val="28"/>
                <w:szCs w:val="28"/>
              </w:rPr>
              <w:t xml:space="preserve">администрации </w:t>
            </w:r>
            <w:r w:rsidR="00637F18">
              <w:rPr>
                <w:sz w:val="28"/>
                <w:szCs w:val="28"/>
              </w:rPr>
              <w:t xml:space="preserve">Александровского сельского </w:t>
            </w:r>
          </w:p>
          <w:p w:rsidR="00376DAC" w:rsidRDefault="00376DAC" w:rsidP="00637F18">
            <w:pPr>
              <w:pStyle w:val="Standard"/>
              <w:widowControl w:val="0"/>
              <w:jc w:val="center"/>
              <w:rPr>
                <w:sz w:val="28"/>
                <w:szCs w:val="28"/>
              </w:rPr>
            </w:pPr>
            <w:r>
              <w:rPr>
                <w:sz w:val="28"/>
                <w:szCs w:val="28"/>
              </w:rPr>
              <w:t>Ейский район</w:t>
            </w:r>
          </w:p>
          <w:p w:rsidR="00376DAC" w:rsidRDefault="00376DAC" w:rsidP="004A1767">
            <w:pPr>
              <w:pStyle w:val="Standard"/>
              <w:widowControl w:val="0"/>
              <w:jc w:val="center"/>
              <w:rPr>
                <w:sz w:val="28"/>
                <w:szCs w:val="28"/>
              </w:rPr>
            </w:pPr>
            <w:r w:rsidRPr="009830A8">
              <w:rPr>
                <w:sz w:val="28"/>
                <w:szCs w:val="28"/>
              </w:rPr>
              <w:t xml:space="preserve">от </w:t>
            </w:r>
            <w:r>
              <w:rPr>
                <w:sz w:val="28"/>
                <w:szCs w:val="28"/>
              </w:rPr>
              <w:t>__________</w:t>
            </w:r>
            <w:r w:rsidRPr="009830A8">
              <w:rPr>
                <w:sz w:val="28"/>
                <w:szCs w:val="28"/>
              </w:rPr>
              <w:t xml:space="preserve"> №</w:t>
            </w:r>
            <w:r>
              <w:rPr>
                <w:sz w:val="28"/>
                <w:szCs w:val="28"/>
              </w:rPr>
              <w:t xml:space="preserve"> ______)</w:t>
            </w:r>
          </w:p>
          <w:p w:rsidR="00376DAC" w:rsidRDefault="00376DAC" w:rsidP="004A1767">
            <w:pPr>
              <w:pStyle w:val="Standard"/>
              <w:widowControl w:val="0"/>
              <w:jc w:val="center"/>
              <w:rPr>
                <w:sz w:val="28"/>
                <w:szCs w:val="28"/>
              </w:rPr>
            </w:pPr>
          </w:p>
          <w:p w:rsidR="00376DAC" w:rsidRPr="009830A8" w:rsidRDefault="00376DAC" w:rsidP="004A1767">
            <w:pPr>
              <w:pStyle w:val="Standard"/>
              <w:widowControl w:val="0"/>
              <w:jc w:val="center"/>
              <w:rPr>
                <w:sz w:val="28"/>
                <w:szCs w:val="28"/>
              </w:rPr>
            </w:pPr>
          </w:p>
        </w:tc>
      </w:tr>
      <w:tr w:rsidR="00376DAC" w:rsidRPr="009830A8" w:rsidTr="004A1767">
        <w:trPr>
          <w:gridBefore w:val="1"/>
          <w:gridAfter w:val="2"/>
          <w:wBefore w:w="3969" w:type="dxa"/>
          <w:wAfter w:w="4574" w:type="dxa"/>
        </w:trPr>
        <w:tc>
          <w:tcPr>
            <w:tcW w:w="6237" w:type="dxa"/>
          </w:tcPr>
          <w:p w:rsidR="00376DAC" w:rsidRPr="000A271F" w:rsidRDefault="00376DAC" w:rsidP="004A1767">
            <w:pPr>
              <w:pStyle w:val="Standard"/>
              <w:widowControl w:val="0"/>
              <w:jc w:val="center"/>
              <w:rPr>
                <w:caps/>
                <w:color w:val="FFFFFF" w:themeColor="background1"/>
                <w:sz w:val="28"/>
                <w:szCs w:val="28"/>
              </w:rPr>
            </w:pPr>
          </w:p>
        </w:tc>
      </w:tr>
      <w:tr w:rsidR="00376DAC" w:rsidRPr="009830A8" w:rsidTr="004A1767">
        <w:trPr>
          <w:gridBefore w:val="1"/>
          <w:gridAfter w:val="2"/>
          <w:wBefore w:w="3969" w:type="dxa"/>
          <w:wAfter w:w="4574" w:type="dxa"/>
        </w:trPr>
        <w:tc>
          <w:tcPr>
            <w:tcW w:w="6237" w:type="dxa"/>
          </w:tcPr>
          <w:p w:rsidR="00376DAC" w:rsidRPr="000A271F" w:rsidRDefault="00376DAC" w:rsidP="004A1767">
            <w:pPr>
              <w:pStyle w:val="Standard"/>
              <w:widowControl w:val="0"/>
              <w:jc w:val="center"/>
              <w:rPr>
                <w:color w:val="FFFFFF" w:themeColor="background1"/>
                <w:sz w:val="28"/>
                <w:szCs w:val="28"/>
              </w:rPr>
            </w:pPr>
          </w:p>
        </w:tc>
      </w:tr>
    </w:tbl>
    <w:p w:rsidR="00376DAC" w:rsidRDefault="00376DAC" w:rsidP="00376DAC">
      <w:pPr>
        <w:widowControl w:val="0"/>
        <w:spacing w:after="0" w:line="240" w:lineRule="auto"/>
        <w:jc w:val="right"/>
        <w:rPr>
          <w:rFonts w:ascii="Times New Roman" w:hAnsi="Times New Roman" w:cs="Times New Roman"/>
          <w:sz w:val="28"/>
          <w:szCs w:val="28"/>
        </w:rPr>
      </w:pPr>
    </w:p>
    <w:p w:rsidR="00376DAC" w:rsidRDefault="00376DAC" w:rsidP="00376DAC">
      <w:pPr>
        <w:pStyle w:val="headertext"/>
        <w:widowControl w:val="0"/>
        <w:spacing w:before="0" w:beforeAutospacing="0" w:after="0" w:afterAutospacing="0"/>
        <w:jc w:val="center"/>
        <w:rPr>
          <w:sz w:val="28"/>
          <w:szCs w:val="28"/>
        </w:rPr>
      </w:pPr>
    </w:p>
    <w:p w:rsidR="00376DAC" w:rsidRDefault="00376DAC" w:rsidP="00376DAC">
      <w:pPr>
        <w:pStyle w:val="headertext"/>
        <w:widowControl w:val="0"/>
        <w:spacing w:before="0" w:beforeAutospacing="0" w:after="0" w:afterAutospacing="0"/>
        <w:jc w:val="center"/>
        <w:rPr>
          <w:b/>
          <w:sz w:val="28"/>
          <w:szCs w:val="28"/>
        </w:rPr>
      </w:pPr>
      <w:r>
        <w:rPr>
          <w:b/>
          <w:sz w:val="28"/>
          <w:szCs w:val="28"/>
        </w:rPr>
        <w:t>ТИПОВОЕ ПОЛОЖЕНИЕ</w:t>
      </w:r>
    </w:p>
    <w:p w:rsidR="00376DAC" w:rsidRPr="002D2B38" w:rsidRDefault="00376DAC" w:rsidP="00E53035">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работ, услуг для </w:t>
      </w:r>
      <w:r>
        <w:rPr>
          <w:b/>
          <w:sz w:val="28"/>
          <w:szCs w:val="28"/>
        </w:rPr>
        <w:t>муниципальных</w:t>
      </w:r>
      <w:r w:rsidR="00E53035">
        <w:rPr>
          <w:b/>
          <w:sz w:val="28"/>
          <w:szCs w:val="28"/>
        </w:rPr>
        <w:t xml:space="preserve"> учреждений Александровского сельского поселения </w:t>
      </w:r>
      <w:r>
        <w:rPr>
          <w:b/>
          <w:sz w:val="28"/>
          <w:szCs w:val="28"/>
        </w:rPr>
        <w:t>Ейский район</w:t>
      </w:r>
    </w:p>
    <w:p w:rsidR="00376DAC"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376DAC" w:rsidRPr="00393122" w:rsidRDefault="00376DAC" w:rsidP="00376DAC">
      <w:pPr>
        <w:widowControl w:val="0"/>
        <w:spacing w:after="0"/>
        <w:jc w:val="both"/>
        <w:rPr>
          <w:rFonts w:ascii="Times New Roman" w:hAnsi="Times New Roman" w:cs="Times New Roman"/>
          <w:sz w:val="28"/>
          <w:szCs w:val="28"/>
        </w:rPr>
      </w:pPr>
    </w:p>
    <w:p w:rsidR="009249F4" w:rsidRDefault="00E53035" w:rsidP="00E83464">
      <w:pPr>
        <w:widowControl w:val="0"/>
        <w:spacing w:after="0"/>
        <w:jc w:val="center"/>
        <w:rPr>
          <w:rFonts w:ascii="Times New Roman" w:hAnsi="Times New Roman" w:cs="Times New Roman"/>
          <w:sz w:val="28"/>
          <w:szCs w:val="28"/>
        </w:rPr>
      </w:pPr>
      <w:r>
        <w:rPr>
          <w:rFonts w:ascii="Times New Roman" w:hAnsi="Times New Roman" w:cs="Times New Roman"/>
          <w:sz w:val="28"/>
          <w:szCs w:val="28"/>
        </w:rPr>
        <w:t>с</w:t>
      </w:r>
      <w:r w:rsidR="00376DAC" w:rsidRPr="00393122">
        <w:rPr>
          <w:rFonts w:ascii="Times New Roman" w:hAnsi="Times New Roman" w:cs="Times New Roman"/>
          <w:sz w:val="28"/>
          <w:szCs w:val="28"/>
        </w:rPr>
        <w:t xml:space="preserve">. </w:t>
      </w:r>
      <w:r>
        <w:rPr>
          <w:rFonts w:ascii="Times New Roman" w:hAnsi="Times New Roman" w:cs="Times New Roman"/>
          <w:sz w:val="28"/>
          <w:szCs w:val="28"/>
        </w:rPr>
        <w:t>Александровка</w:t>
      </w:r>
    </w:p>
    <w:p w:rsidR="009249F4" w:rsidRDefault="009249F4" w:rsidP="00F60E00">
      <w:pPr>
        <w:widowControl w:val="0"/>
        <w:spacing w:after="0"/>
        <w:jc w:val="center"/>
        <w:rPr>
          <w:rFonts w:ascii="Times New Roman" w:hAnsi="Times New Roman" w:cs="Times New Roman"/>
          <w:sz w:val="28"/>
          <w:szCs w:val="28"/>
        </w:rPr>
        <w:sectPr w:rsidR="009249F4" w:rsidSect="00D63B44">
          <w:headerReference w:type="default" r:id="rId9"/>
          <w:footnotePr>
            <w:numRestart w:val="eachPage"/>
          </w:footnotePr>
          <w:pgSz w:w="11906" w:h="16838"/>
          <w:pgMar w:top="1134" w:right="567" w:bottom="1134" w:left="1701" w:header="709" w:footer="709" w:gutter="0"/>
          <w:pgNumType w:start="1"/>
          <w:cols w:space="708"/>
          <w:titlePg/>
          <w:docGrid w:linePitch="360"/>
        </w:sect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F60E00" w:rsidRPr="009E7E67" w:rsidRDefault="00F60E00" w:rsidP="00F60E00">
          <w:pPr>
            <w:widowControl w:val="0"/>
            <w:spacing w:line="240" w:lineRule="auto"/>
            <w:jc w:val="center"/>
            <w:rPr>
              <w:rFonts w:ascii="Times New Roman" w:hAnsi="Times New Roman" w:cs="Times New Roman"/>
              <w:bCs/>
              <w:sz w:val="28"/>
              <w:szCs w:val="28"/>
            </w:rPr>
          </w:pPr>
          <w:r w:rsidRPr="009E7E67">
            <w:rPr>
              <w:rFonts w:ascii="Times New Roman" w:hAnsi="Times New Roman" w:cs="Times New Roman"/>
              <w:bCs/>
              <w:sz w:val="28"/>
              <w:szCs w:val="28"/>
            </w:rPr>
            <w:t>СОДЕРЖАНИЕ</w:t>
          </w:r>
        </w:p>
        <w:p w:rsidR="00F60E00" w:rsidRPr="00DC0FCC" w:rsidRDefault="00F60E00" w:rsidP="00F60E00">
          <w:pPr>
            <w:widowControl w:val="0"/>
            <w:spacing w:after="0" w:line="240" w:lineRule="auto"/>
            <w:jc w:val="both"/>
            <w:rPr>
              <w:rFonts w:ascii="Times New Roman" w:hAnsi="Times New Roman" w:cs="Times New Roman"/>
              <w:sz w:val="28"/>
              <w:szCs w:val="28"/>
              <w:lang w:eastAsia="ru-RU"/>
            </w:rPr>
          </w:pPr>
        </w:p>
        <w:p w:rsidR="00F20923" w:rsidRPr="00347E04" w:rsidRDefault="00ED768C">
          <w:pPr>
            <w:pStyle w:val="15"/>
            <w:rPr>
              <w:rFonts w:ascii="Times New Roman" w:eastAsiaTheme="minorEastAsia" w:hAnsi="Times New Roman" w:cs="Times New Roman"/>
              <w:noProof/>
              <w:sz w:val="28"/>
              <w:szCs w:val="28"/>
              <w:lang w:eastAsia="ru-RU"/>
            </w:rPr>
          </w:pPr>
          <w:r w:rsidRPr="00ED768C">
            <w:rPr>
              <w:rFonts w:ascii="Times New Roman" w:hAnsi="Times New Roman" w:cs="Times New Roman"/>
              <w:sz w:val="28"/>
              <w:szCs w:val="28"/>
            </w:rPr>
            <w:fldChar w:fldCharType="begin"/>
          </w:r>
          <w:r w:rsidR="00F60E00" w:rsidRPr="00DC0FCC">
            <w:rPr>
              <w:rFonts w:ascii="Times New Roman" w:hAnsi="Times New Roman" w:cs="Times New Roman"/>
              <w:sz w:val="28"/>
              <w:szCs w:val="28"/>
            </w:rPr>
            <w:instrText xml:space="preserve"> TOC \o "1-3" \h \z \u </w:instrText>
          </w:r>
          <w:r w:rsidRPr="00ED768C">
            <w:rPr>
              <w:rFonts w:ascii="Times New Roman" w:hAnsi="Times New Roman" w:cs="Times New Roman"/>
              <w:sz w:val="28"/>
              <w:szCs w:val="28"/>
            </w:rPr>
            <w:fldChar w:fldCharType="separate"/>
          </w:r>
          <w:hyperlink w:anchor="_Toc114137399" w:history="1">
            <w:r w:rsidR="00F20923" w:rsidRPr="00347E04">
              <w:rPr>
                <w:rStyle w:val="ae"/>
                <w:rFonts w:ascii="Times New Roman" w:hAnsi="Times New Roman" w:cs="Times New Roman"/>
                <w:noProof/>
                <w:sz w:val="28"/>
                <w:szCs w:val="28"/>
                <w:lang w:val="en-US"/>
              </w:rPr>
              <w:t>I</w:t>
            </w:r>
            <w:r w:rsidR="00F20923" w:rsidRPr="00347E04">
              <w:rPr>
                <w:rStyle w:val="ae"/>
                <w:rFonts w:ascii="Times New Roman" w:hAnsi="Times New Roman" w:cs="Times New Roman"/>
                <w:noProof/>
                <w:sz w:val="28"/>
                <w:szCs w:val="28"/>
              </w:rPr>
              <w:t>. ОБЩИЕ ПОЛОЖЕНИЯ</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_Toc114137399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6</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00" w:history="1">
            <w:r w:rsidR="00F20923" w:rsidRPr="00347E04">
              <w:rPr>
                <w:rStyle w:val="ae"/>
                <w:rFonts w:ascii="Times New Roman" w:hAnsi="Times New Roman" w:cs="Times New Roman"/>
                <w:noProof/>
                <w:sz w:val="28"/>
                <w:szCs w:val="28"/>
              </w:rPr>
              <w:t>1. Используемые термины и сокращения</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6</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01" w:history="1">
            <w:r w:rsidR="00F20923" w:rsidRPr="00347E04">
              <w:rPr>
                <w:rStyle w:val="ae"/>
                <w:rFonts w:ascii="Times New Roman" w:hAnsi="Times New Roman" w:cs="Times New Roman"/>
                <w:noProof/>
                <w:sz w:val="28"/>
                <w:szCs w:val="28"/>
              </w:rPr>
              <w:t>2. Предмет регулирования</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_Toc114137401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6</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02" w:history="1">
            <w:r w:rsidR="00F20923" w:rsidRPr="00347E04">
              <w:rPr>
                <w:rStyle w:val="ae"/>
                <w:rFonts w:ascii="Times New Roman" w:hAnsi="Times New Roman" w:cs="Times New Roman"/>
                <w:noProof/>
                <w:sz w:val="28"/>
                <w:szCs w:val="28"/>
              </w:rPr>
              <w:t>3. Цели регулирования и принципы осуществления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7</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03" w:history="1">
            <w:r w:rsidR="00F20923" w:rsidRPr="00347E04">
              <w:rPr>
                <w:rStyle w:val="ae"/>
                <w:rFonts w:ascii="Times New Roman" w:hAnsi="Times New Roman" w:cs="Times New Roman"/>
                <w:noProof/>
                <w:sz w:val="28"/>
                <w:szCs w:val="28"/>
              </w:rPr>
              <w:t>4. Правовые основы осуществления закупок заказчиком</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_Toc114137403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8</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04" w:history="1">
            <w:r w:rsidR="00F20923" w:rsidRPr="00347E04">
              <w:rPr>
                <w:rStyle w:val="ae"/>
                <w:rFonts w:ascii="Times New Roman" w:hAnsi="Times New Roman" w:cs="Times New Roman"/>
                <w:noProof/>
                <w:sz w:val="28"/>
                <w:szCs w:val="28"/>
              </w:rPr>
              <w:t>5. Информационное обеспечение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_Toc114137404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8</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05" w:history="1">
            <w:r w:rsidR="00F20923" w:rsidRPr="00347E04">
              <w:rPr>
                <w:rStyle w:val="ae"/>
                <w:rFonts w:ascii="Times New Roman" w:hAnsi="Times New Roman" w:cs="Times New Roman"/>
                <w:noProof/>
                <w:spacing w:val="-2"/>
                <w:sz w:val="28"/>
                <w:szCs w:val="28"/>
              </w:rPr>
              <w:t>6. Планирование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_Toc114137405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10</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06" w:history="1">
            <w:r w:rsidR="00F20923" w:rsidRPr="00347E04">
              <w:rPr>
                <w:rStyle w:val="ae"/>
                <w:rFonts w:ascii="Times New Roman" w:hAnsi="Times New Roman" w:cs="Times New Roman"/>
                <w:noProof/>
                <w:sz w:val="28"/>
                <w:szCs w:val="28"/>
              </w:rPr>
              <w:t>7. Способы осуществления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_Toc114137406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11</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07" w:history="1">
            <w:r w:rsidR="00F20923" w:rsidRPr="00347E04">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_Toc114137407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13</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08" w:history="1">
            <w:r w:rsidR="00F20923" w:rsidRPr="00347E04">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_Toc114137408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17</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09" w:history="1">
            <w:r w:rsidR="00F20923" w:rsidRPr="00347E04">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_Toc114137409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18</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10" w:history="1">
            <w:r w:rsidR="00F20923" w:rsidRPr="00347E04">
              <w:rPr>
                <w:rStyle w:val="ae"/>
                <w:rFonts w:ascii="Times New Roman" w:hAnsi="Times New Roman" w:cs="Times New Roman"/>
                <w:noProof/>
                <w:sz w:val="28"/>
                <w:szCs w:val="28"/>
              </w:rPr>
              <w:t>11. Правила описания предмета конкурентной закупки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22</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11" w:history="1">
            <w:r w:rsidR="00F20923" w:rsidRPr="00347E04">
              <w:rPr>
                <w:rStyle w:val="ae"/>
                <w:rFonts w:ascii="Times New Roman" w:hAnsi="Times New Roman" w:cs="Times New Roman"/>
                <w:noProof/>
                <w:spacing w:val="-4"/>
                <w:sz w:val="28"/>
                <w:szCs w:val="28"/>
              </w:rPr>
              <w:t>12. Требования к участникам закупки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_Toc114137411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23</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12" w:history="1">
            <w:r w:rsidR="00F20923" w:rsidRPr="00347E04">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26</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13" w:history="1">
            <w:r w:rsidR="00F20923" w:rsidRPr="00347E04">
              <w:rPr>
                <w:rStyle w:val="ae"/>
                <w:rFonts w:ascii="Times New Roman" w:hAnsi="Times New Roman" w:cs="Times New Roman"/>
                <w:noProof/>
                <w:sz w:val="28"/>
                <w:szCs w:val="28"/>
              </w:rPr>
              <w:t>14. Особенности проведения совместных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_Toc114137413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27</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14" w:history="1">
            <w:r w:rsidR="00F20923" w:rsidRPr="00347E04">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_Toc114137414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28</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15" w:history="1">
            <w:r w:rsidR="00F20923" w:rsidRPr="00347E04">
              <w:rPr>
                <w:rStyle w:val="ae"/>
                <w:rFonts w:ascii="Times New Roman" w:hAnsi="Times New Roman" w:cs="Times New Roman"/>
                <w:noProof/>
                <w:sz w:val="28"/>
                <w:szCs w:val="28"/>
              </w:rPr>
              <w:t>16. Особенности проведения закупок с переторжкой</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_Toc114137415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29</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16" w:history="1">
            <w:r w:rsidR="00F20923" w:rsidRPr="00347E04">
              <w:rPr>
                <w:rStyle w:val="ae"/>
                <w:rFonts w:ascii="Times New Roman" w:hAnsi="Times New Roman" w:cs="Times New Roman"/>
                <w:noProof/>
                <w:sz w:val="28"/>
                <w:szCs w:val="28"/>
              </w:rPr>
              <w:t>17. Особенности проведения закупок с неопределенным объемом</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_Toc114137416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31</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17" w:history="1">
            <w:r w:rsidR="00F20923" w:rsidRPr="00347E04">
              <w:rPr>
                <w:rStyle w:val="ae"/>
                <w:rFonts w:ascii="Times New Roman" w:hAnsi="Times New Roman" w:cs="Times New Roman"/>
                <w:noProof/>
                <w:sz w:val="28"/>
                <w:szCs w:val="28"/>
              </w:rPr>
              <w:t>товаров, работ, услуг</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_Toc114137417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31</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18" w:history="1">
            <w:r w:rsidR="00F20923" w:rsidRPr="00347E04">
              <w:rPr>
                <w:rStyle w:val="ae"/>
                <w:rFonts w:ascii="Times New Roman" w:hAnsi="Times New Roman" w:cs="Times New Roman"/>
                <w:noProof/>
                <w:sz w:val="28"/>
                <w:szCs w:val="28"/>
              </w:rPr>
              <w:t>18. Особенности проведения зонтичных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_Toc114137418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32</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19" w:history="1">
            <w:r w:rsidR="00F20923" w:rsidRPr="00347E04">
              <w:rPr>
                <w:rStyle w:val="ae"/>
                <w:rFonts w:ascii="Times New Roman" w:hAnsi="Times New Roman" w:cs="Times New Roman"/>
                <w:noProof/>
                <w:sz w:val="28"/>
                <w:szCs w:val="28"/>
              </w:rPr>
              <w:t>19. Особенности участия в закупках коллективных участников</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_Toc114137419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34</w:t>
            </w:r>
            <w:r w:rsidRPr="00347E04">
              <w:rPr>
                <w:rFonts w:ascii="Times New Roman" w:hAnsi="Times New Roman" w:cs="Times New Roman"/>
                <w:noProof/>
                <w:webHidden/>
                <w:sz w:val="28"/>
                <w:szCs w:val="28"/>
              </w:rPr>
              <w:fldChar w:fldCharType="end"/>
            </w:r>
          </w:hyperlink>
        </w:p>
        <w:p w:rsidR="00F20923" w:rsidRPr="00347E04" w:rsidRDefault="00ED768C">
          <w:pPr>
            <w:pStyle w:val="23"/>
            <w:rPr>
              <w:rStyle w:val="ae"/>
              <w:rFonts w:ascii="Times New Roman" w:hAnsi="Times New Roman" w:cs="Times New Roman"/>
              <w:noProof/>
              <w:sz w:val="28"/>
              <w:szCs w:val="28"/>
            </w:rPr>
          </w:pPr>
          <w:hyperlink w:anchor="_Toc114137420" w:history="1">
            <w:r w:rsidR="00F20923" w:rsidRPr="00347E04">
              <w:rPr>
                <w:rStyle w:val="ae"/>
                <w:rFonts w:ascii="Times New Roman" w:hAnsi="Times New Roman" w:cs="Times New Roman"/>
                <w:noProof/>
                <w:sz w:val="28"/>
                <w:szCs w:val="28"/>
              </w:rPr>
              <w:t>20. Обеспечение заявки на участие в закупке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35</w:t>
            </w:r>
            <w:r w:rsidRPr="00347E04">
              <w:rPr>
                <w:rFonts w:ascii="Times New Roman" w:hAnsi="Times New Roman" w:cs="Times New Roman"/>
                <w:noProof/>
                <w:webHidden/>
                <w:sz w:val="28"/>
                <w:szCs w:val="28"/>
              </w:rPr>
              <w:fldChar w:fldCharType="end"/>
            </w:r>
          </w:hyperlink>
        </w:p>
        <w:p w:rsidR="00347E04" w:rsidRPr="00347E04" w:rsidRDefault="00347E04" w:rsidP="00347E04">
          <w:pPr>
            <w:widowControl w:val="0"/>
            <w:spacing w:after="0" w:line="240" w:lineRule="auto"/>
            <w:jc w:val="both"/>
            <w:rPr>
              <w:rFonts w:ascii="Times New Roman" w:hAnsi="Times New Roman" w:cs="Times New Roman"/>
              <w:noProof/>
              <w:sz w:val="28"/>
              <w:szCs w:val="28"/>
            </w:rPr>
          </w:pPr>
          <w:r w:rsidRPr="00347E04">
            <w:rPr>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 .. 3</w:t>
          </w:r>
          <w:r w:rsidR="002C0947">
            <w:rPr>
              <w:rFonts w:ascii="Times New Roman" w:hAnsi="Times New Roman" w:cs="Times New Roman"/>
              <w:noProof/>
              <w:sz w:val="28"/>
              <w:szCs w:val="28"/>
            </w:rPr>
            <w:t>6</w:t>
          </w:r>
        </w:p>
        <w:p w:rsidR="00347E04" w:rsidRPr="00347E04" w:rsidRDefault="00ED768C" w:rsidP="00347E04">
          <w:pPr>
            <w:pStyle w:val="23"/>
            <w:rPr>
              <w:rFonts w:ascii="Times New Roman" w:hAnsi="Times New Roman" w:cs="Times New Roman"/>
              <w:noProof/>
              <w:color w:val="0000FF"/>
              <w:sz w:val="28"/>
              <w:szCs w:val="28"/>
              <w:u w:val="single"/>
            </w:rPr>
          </w:pPr>
          <w:hyperlink w:anchor="_Toc114137421" w:history="1">
            <w:r w:rsidR="00F20923" w:rsidRPr="00347E04">
              <w:rPr>
                <w:rStyle w:val="ae"/>
                <w:rFonts w:ascii="Times New Roman" w:hAnsi="Times New Roman" w:cs="Times New Roman"/>
                <w:noProof/>
                <w:sz w:val="28"/>
                <w:szCs w:val="28"/>
              </w:rPr>
              <w:t>21. Требования к банковской гарантии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_Toc114137421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37</w:t>
            </w:r>
            <w:r w:rsidRPr="00347E04">
              <w:rPr>
                <w:rFonts w:ascii="Times New Roman" w:hAnsi="Times New Roman" w:cs="Times New Roman"/>
                <w:noProof/>
                <w:webHidden/>
                <w:sz w:val="28"/>
                <w:szCs w:val="28"/>
              </w:rPr>
              <w:fldChar w:fldCharType="end"/>
            </w:r>
          </w:hyperlink>
        </w:p>
        <w:p w:rsidR="00F20923" w:rsidRDefault="00ED768C">
          <w:pPr>
            <w:pStyle w:val="23"/>
            <w:rPr>
              <w:rFonts w:ascii="Times New Roman" w:hAnsi="Times New Roman" w:cs="Times New Roman"/>
              <w:noProof/>
              <w:sz w:val="28"/>
              <w:szCs w:val="28"/>
            </w:rPr>
          </w:pPr>
          <w:hyperlink w:anchor="_Toc114137422" w:history="1">
            <w:r w:rsidR="00F20923" w:rsidRPr="00347E04">
              <w:rPr>
                <w:rStyle w:val="ae"/>
                <w:rFonts w:ascii="Times New Roman" w:hAnsi="Times New Roman" w:cs="Times New Roman"/>
                <w:noProof/>
                <w:sz w:val="28"/>
                <w:szCs w:val="28"/>
              </w:rPr>
              <w:t>22. Обеспечение исполнения договора и гарантийных обязательств</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39</w:t>
            </w:r>
            <w:r w:rsidRPr="00347E04">
              <w:rPr>
                <w:rFonts w:ascii="Times New Roman" w:hAnsi="Times New Roman" w:cs="Times New Roman"/>
                <w:noProof/>
                <w:webHidden/>
                <w:sz w:val="28"/>
                <w:szCs w:val="28"/>
              </w:rPr>
              <w:fldChar w:fldCharType="end"/>
            </w:r>
          </w:hyperlink>
        </w:p>
        <w:p w:rsidR="0025627D" w:rsidRPr="0025627D" w:rsidRDefault="0025627D" w:rsidP="002C0947">
          <w:pPr>
            <w:jc w:val="both"/>
            <w:rPr>
              <w:rFonts w:ascii="Times New Roman" w:hAnsi="Times New Roman" w:cs="Times New Roman"/>
              <w:noProof/>
              <w:sz w:val="28"/>
              <w:szCs w:val="28"/>
            </w:rPr>
          </w:pPr>
          <w:r>
            <w:rPr>
              <w:rFonts w:ascii="Times New Roman" w:hAnsi="Times New Roman" w:cs="Times New Roman"/>
              <w:noProof/>
              <w:sz w:val="28"/>
              <w:szCs w:val="28"/>
            </w:rPr>
            <w:t xml:space="preserve">22.1 </w:t>
          </w:r>
          <w:r w:rsidRPr="0025627D">
            <w:rPr>
              <w:rFonts w:ascii="Times New Roman" w:hAnsi="Times New Roman" w:cs="Times New Roman"/>
              <w:noProof/>
              <w:sz w:val="28"/>
              <w:szCs w:val="28"/>
            </w:rPr>
            <w:t>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Pr>
              <w:rFonts w:ascii="Times New Roman" w:hAnsi="Times New Roman" w:cs="Times New Roman"/>
              <w:noProof/>
              <w:sz w:val="28"/>
              <w:szCs w:val="28"/>
            </w:rPr>
            <w:t>………………………………………...</w:t>
          </w:r>
          <w:r w:rsidR="002C0947">
            <w:rPr>
              <w:rFonts w:ascii="Times New Roman" w:hAnsi="Times New Roman" w:cs="Times New Roman"/>
              <w:noProof/>
              <w:sz w:val="28"/>
              <w:szCs w:val="28"/>
            </w:rPr>
            <w:t>.4</w:t>
          </w:r>
          <w:r w:rsidR="003C4452">
            <w:rPr>
              <w:rFonts w:ascii="Times New Roman" w:hAnsi="Times New Roman" w:cs="Times New Roman"/>
              <w:noProof/>
              <w:sz w:val="28"/>
              <w:szCs w:val="28"/>
            </w:rPr>
            <w:t>3</w:t>
          </w:r>
        </w:p>
        <w:p w:rsidR="00F20923" w:rsidRPr="00347E04" w:rsidRDefault="00ED768C">
          <w:pPr>
            <w:pStyle w:val="23"/>
            <w:rPr>
              <w:rFonts w:ascii="Times New Roman" w:eastAsiaTheme="minorEastAsia" w:hAnsi="Times New Roman" w:cs="Times New Roman"/>
              <w:noProof/>
              <w:sz w:val="28"/>
              <w:szCs w:val="28"/>
              <w:lang w:eastAsia="ru-RU"/>
            </w:rPr>
          </w:pPr>
          <w:hyperlink w:anchor="_Toc114137423" w:history="1">
            <w:r w:rsidR="00F20923" w:rsidRPr="00347E04">
              <w:rPr>
                <w:rStyle w:val="ae"/>
                <w:rFonts w:ascii="Times New Roman" w:hAnsi="Times New Roman" w:cs="Times New Roman"/>
                <w:noProof/>
                <w:sz w:val="28"/>
                <w:szCs w:val="28"/>
              </w:rPr>
              <w:t>23. Антидемпинговые меры</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_Toc114137423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43</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24" w:history="1">
            <w:r w:rsidR="00F20923" w:rsidRPr="00347E04">
              <w:rPr>
                <w:rStyle w:val="ae"/>
                <w:rFonts w:ascii="Times New Roman" w:hAnsi="Times New Roman" w:cs="Times New Roman"/>
                <w:noProof/>
                <w:sz w:val="28"/>
                <w:szCs w:val="28"/>
              </w:rPr>
              <w:t>24. Комиссия по осуществлению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_Toc114137424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44</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25" w:history="1">
            <w:r w:rsidR="00F20923" w:rsidRPr="00347E04">
              <w:rPr>
                <w:rStyle w:val="ae"/>
                <w:rFonts w:ascii="Times New Roman" w:hAnsi="Times New Roman" w:cs="Times New Roman"/>
                <w:noProof/>
                <w:sz w:val="28"/>
                <w:szCs w:val="28"/>
              </w:rPr>
              <w:t>25. Отмена закупки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_Toc114137425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46</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26" w:history="1">
            <w:r w:rsidR="00F20923" w:rsidRPr="00347E04">
              <w:rPr>
                <w:rStyle w:val="ae"/>
                <w:rFonts w:ascii="Times New Roman" w:hAnsi="Times New Roman" w:cs="Times New Roman"/>
                <w:noProof/>
                <w:sz w:val="28"/>
                <w:szCs w:val="28"/>
              </w:rPr>
              <w:t>26. Заключение договора по результатам закупки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_Toc114137426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47</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27" w:history="1">
            <w:r w:rsidR="00F20923" w:rsidRPr="00347E04">
              <w:rPr>
                <w:rStyle w:val="ae"/>
                <w:rFonts w:ascii="Times New Roman" w:hAnsi="Times New Roman" w:cs="Times New Roman"/>
                <w:noProof/>
                <w:sz w:val="28"/>
                <w:szCs w:val="28"/>
              </w:rPr>
              <w:t>27. Исполнение договора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_Toc114137427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50</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28" w:history="1">
            <w:r w:rsidR="00F20923" w:rsidRPr="00347E04">
              <w:rPr>
                <w:rStyle w:val="ae"/>
                <w:rFonts w:ascii="Times New Roman" w:hAnsi="Times New Roman" w:cs="Times New Roman"/>
                <w:noProof/>
                <w:sz w:val="28"/>
                <w:szCs w:val="28"/>
              </w:rPr>
              <w:t>28. Изменение, расторжение договора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_Toc114137428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51</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29" w:history="1">
            <w:r w:rsidR="00F20923" w:rsidRPr="00347E04">
              <w:rPr>
                <w:rStyle w:val="ae"/>
                <w:rFonts w:ascii="Times New Roman" w:hAnsi="Times New Roman" w:cs="Times New Roman"/>
                <w:noProof/>
                <w:sz w:val="28"/>
                <w:szCs w:val="28"/>
              </w:rPr>
              <w:t>29. Отчетность в сфере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_Toc114137429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53</w:t>
            </w:r>
            <w:r w:rsidRPr="00347E04">
              <w:rPr>
                <w:rFonts w:ascii="Times New Roman" w:hAnsi="Times New Roman" w:cs="Times New Roman"/>
                <w:noProof/>
                <w:webHidden/>
                <w:sz w:val="28"/>
                <w:szCs w:val="28"/>
              </w:rPr>
              <w:fldChar w:fldCharType="end"/>
            </w:r>
          </w:hyperlink>
        </w:p>
        <w:p w:rsidR="00F20923" w:rsidRPr="00347E04" w:rsidRDefault="00ED768C">
          <w:pPr>
            <w:pStyle w:val="15"/>
            <w:rPr>
              <w:rFonts w:ascii="Times New Roman" w:eastAsiaTheme="minorEastAsia" w:hAnsi="Times New Roman" w:cs="Times New Roman"/>
              <w:noProof/>
              <w:sz w:val="28"/>
              <w:szCs w:val="28"/>
              <w:lang w:eastAsia="ru-RU"/>
            </w:rPr>
          </w:pPr>
          <w:hyperlink w:anchor="_Toc114137430" w:history="1">
            <w:r w:rsidR="00F20923" w:rsidRPr="00347E04">
              <w:rPr>
                <w:rStyle w:val="ae"/>
                <w:rFonts w:ascii="Times New Roman" w:hAnsi="Times New Roman" w:cs="Times New Roman"/>
                <w:noProof/>
                <w:sz w:val="28"/>
                <w:szCs w:val="28"/>
                <w:lang w:val="en-US"/>
              </w:rPr>
              <w:t>II</w:t>
            </w:r>
            <w:r w:rsidR="00F20923" w:rsidRPr="00347E04">
              <w:rPr>
                <w:rStyle w:val="ae"/>
                <w:rFonts w:ascii="Times New Roman" w:hAnsi="Times New Roman" w:cs="Times New Roman"/>
                <w:noProof/>
                <w:sz w:val="28"/>
                <w:szCs w:val="28"/>
              </w:rPr>
              <w:t>. УСЛОВИЯ ПРИМЕНЕНИЯ И ПОРЯДОК ПРОВЕДЕНИЯ КОНКУРСА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54</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31" w:history="1">
            <w:r w:rsidR="00F20923" w:rsidRPr="00347E04">
              <w:rPr>
                <w:rStyle w:val="ae"/>
                <w:rFonts w:ascii="Times New Roman" w:hAnsi="Times New Roman" w:cs="Times New Roman"/>
                <w:noProof/>
                <w:sz w:val="28"/>
                <w:szCs w:val="28"/>
              </w:rPr>
              <w:t>30. Условия применения конкурса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_Toc114137431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54</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32" w:history="1">
            <w:r w:rsidR="00F20923" w:rsidRPr="00347E04">
              <w:rPr>
                <w:rStyle w:val="ae"/>
                <w:rFonts w:ascii="Times New Roman" w:hAnsi="Times New Roman" w:cs="Times New Roman"/>
                <w:noProof/>
                <w:sz w:val="28"/>
                <w:szCs w:val="28"/>
              </w:rPr>
              <w:t>31. Извещение о проведении конкурса, конкурсная документация</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55</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33" w:history="1">
            <w:r w:rsidR="00F20923" w:rsidRPr="00347E04">
              <w:rPr>
                <w:rStyle w:val="ae"/>
                <w:rFonts w:ascii="Times New Roman" w:hAnsi="Times New Roman" w:cs="Times New Roman"/>
                <w:noProof/>
                <w:sz w:val="28"/>
                <w:szCs w:val="28"/>
              </w:rPr>
              <w:t>32. Порядок предоставления конкурсной документации</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_Toc114137433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56</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34" w:history="1">
            <w:r w:rsidR="00F20923" w:rsidRPr="00347E04">
              <w:rPr>
                <w:rStyle w:val="ae"/>
                <w:rFonts w:ascii="Times New Roman" w:hAnsi="Times New Roman" w:cs="Times New Roman"/>
                <w:bCs/>
                <w:iCs/>
                <w:noProof/>
                <w:sz w:val="28"/>
                <w:szCs w:val="28"/>
              </w:rPr>
              <w:t>33. Критерии оценки заявок на участие в конкурсе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_Toc114137434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56</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35" w:history="1">
            <w:r w:rsidR="00F20923" w:rsidRPr="00347E04">
              <w:rPr>
                <w:rStyle w:val="ae"/>
                <w:rFonts w:ascii="Times New Roman" w:hAnsi="Times New Roman" w:cs="Times New Roman"/>
                <w:noProof/>
                <w:sz w:val="28"/>
                <w:szCs w:val="28"/>
              </w:rPr>
              <w:t>34. Содержание и порядок подачи заявок на участие в конкурсе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_Toc114137435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57</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36" w:history="1">
            <w:r w:rsidR="00F20923" w:rsidRPr="00347E04">
              <w:rPr>
                <w:rStyle w:val="ae"/>
                <w:rFonts w:ascii="Times New Roman" w:hAnsi="Times New Roman" w:cs="Times New Roman"/>
                <w:noProof/>
                <w:sz w:val="28"/>
                <w:szCs w:val="28"/>
              </w:rPr>
              <w:t>35. Порядок вскрытия конвертов с заявками на участие в открытом конкурсе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_Toc114137436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62</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37" w:history="1">
            <w:r w:rsidR="00F20923" w:rsidRPr="00347E04">
              <w:rPr>
                <w:rStyle w:val="ae"/>
                <w:rFonts w:ascii="Times New Roman" w:hAnsi="Times New Roman" w:cs="Times New Roman"/>
                <w:noProof/>
                <w:sz w:val="28"/>
                <w:szCs w:val="28"/>
              </w:rPr>
              <w:t>36. Порядок рассмотрения и оценки заявок на участие в конкурсе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_Toc114137437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64</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38" w:history="1">
            <w:r w:rsidR="00F20923" w:rsidRPr="00347E04">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_Toc114137438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68</w:t>
            </w:r>
            <w:r w:rsidRPr="00347E04">
              <w:rPr>
                <w:rFonts w:ascii="Times New Roman" w:hAnsi="Times New Roman" w:cs="Times New Roman"/>
                <w:noProof/>
                <w:webHidden/>
                <w:sz w:val="28"/>
                <w:szCs w:val="28"/>
              </w:rPr>
              <w:fldChar w:fldCharType="end"/>
            </w:r>
          </w:hyperlink>
        </w:p>
        <w:p w:rsidR="00F20923" w:rsidRPr="00347E04" w:rsidRDefault="00ED768C">
          <w:pPr>
            <w:pStyle w:val="15"/>
            <w:rPr>
              <w:rFonts w:ascii="Times New Roman" w:eastAsiaTheme="minorEastAsia" w:hAnsi="Times New Roman" w:cs="Times New Roman"/>
              <w:noProof/>
              <w:sz w:val="28"/>
              <w:szCs w:val="28"/>
              <w:lang w:eastAsia="ru-RU"/>
            </w:rPr>
          </w:pPr>
          <w:hyperlink w:anchor="_Toc114137439" w:history="1">
            <w:r w:rsidR="00F20923" w:rsidRPr="00347E04">
              <w:rPr>
                <w:rStyle w:val="ae"/>
                <w:rFonts w:ascii="Times New Roman" w:hAnsi="Times New Roman" w:cs="Times New Roman"/>
                <w:noProof/>
                <w:sz w:val="28"/>
                <w:szCs w:val="28"/>
                <w:lang w:val="en-US"/>
              </w:rPr>
              <w:t>III</w:t>
            </w:r>
            <w:r w:rsidR="00F20923" w:rsidRPr="00347E04">
              <w:rPr>
                <w:rStyle w:val="ae"/>
                <w:rFonts w:ascii="Times New Roman" w:hAnsi="Times New Roman" w:cs="Times New Roman"/>
                <w:noProof/>
                <w:sz w:val="28"/>
                <w:szCs w:val="28"/>
              </w:rPr>
              <w:t>. УСЛОВИЯ ПРИМЕНЕНИЯ И ПОРЯДОК ПРОВЕДЕНИЯ АУКЦИОНА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_Toc114137439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68</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40" w:history="1">
            <w:r w:rsidR="00F20923" w:rsidRPr="00347E04">
              <w:rPr>
                <w:rStyle w:val="ae"/>
                <w:rFonts w:ascii="Times New Roman" w:hAnsi="Times New Roman" w:cs="Times New Roman"/>
                <w:noProof/>
                <w:sz w:val="28"/>
                <w:szCs w:val="28"/>
              </w:rPr>
              <w:t>38. Условия применения открытого аукциона, аукциона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69</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41" w:history="1">
            <w:r w:rsidR="00F20923" w:rsidRPr="00347E04">
              <w:rPr>
                <w:rStyle w:val="ae"/>
                <w:rFonts w:ascii="Times New Roman" w:hAnsi="Times New Roman" w:cs="Times New Roman"/>
                <w:noProof/>
                <w:sz w:val="28"/>
                <w:szCs w:val="28"/>
              </w:rPr>
              <w:t>39. Извещение о проведении аукциона, аукционная документация</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_Toc114137441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70</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42" w:history="1">
            <w:r w:rsidR="00F20923" w:rsidRPr="00347E04">
              <w:rPr>
                <w:rStyle w:val="ae"/>
                <w:rFonts w:ascii="Times New Roman" w:hAnsi="Times New Roman" w:cs="Times New Roman"/>
                <w:noProof/>
                <w:sz w:val="28"/>
                <w:szCs w:val="28"/>
              </w:rPr>
              <w:t>40. Содержание и порядок подачи заявок на участие в аукционе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71</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43" w:history="1">
            <w:r w:rsidR="00F20923" w:rsidRPr="00347E04">
              <w:rPr>
                <w:rStyle w:val="ae"/>
                <w:rFonts w:ascii="Times New Roman" w:hAnsi="Times New Roman" w:cs="Times New Roman"/>
                <w:noProof/>
                <w:sz w:val="28"/>
                <w:szCs w:val="28"/>
              </w:rPr>
              <w:t>41. Порядок рассмотрения первых частей заявок на участие</w:t>
            </w:r>
          </w:hyperlink>
          <w:hyperlink w:anchor="_Toc114137444" w:history="1">
            <w:r w:rsidR="00F20923" w:rsidRPr="00347E04">
              <w:rPr>
                <w:rStyle w:val="ae"/>
                <w:rFonts w:ascii="Times New Roman" w:hAnsi="Times New Roman" w:cs="Times New Roman"/>
                <w:noProof/>
                <w:sz w:val="28"/>
                <w:szCs w:val="28"/>
              </w:rPr>
              <w:t>в аукционе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_Toc114137444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76</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45" w:history="1">
            <w:r w:rsidR="00F20923" w:rsidRPr="00347E04">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_Toc114137445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78</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46" w:history="1">
            <w:r w:rsidR="00F20923" w:rsidRPr="00347E04">
              <w:rPr>
                <w:rStyle w:val="ae"/>
                <w:rFonts w:ascii="Times New Roman" w:hAnsi="Times New Roman" w:cs="Times New Roman"/>
                <w:noProof/>
                <w:sz w:val="28"/>
                <w:szCs w:val="28"/>
              </w:rPr>
              <w:t>43. Порядок проведения электронного аукциона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_Toc114137446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80</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47" w:history="1">
            <w:r w:rsidR="00F20923" w:rsidRPr="00347E04">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_Toc114137447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81</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48" w:history="1">
            <w:r w:rsidR="00F20923" w:rsidRPr="00347E04">
              <w:rPr>
                <w:rStyle w:val="ae"/>
                <w:rFonts w:ascii="Times New Roman" w:hAnsi="Times New Roman" w:cs="Times New Roman"/>
                <w:noProof/>
                <w:sz w:val="28"/>
                <w:szCs w:val="28"/>
              </w:rPr>
              <w:t>45. Особенности проведения открытого аукциона</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_Toc114137448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86</w:t>
            </w:r>
            <w:r w:rsidRPr="00347E04">
              <w:rPr>
                <w:rFonts w:ascii="Times New Roman" w:hAnsi="Times New Roman" w:cs="Times New Roman"/>
                <w:noProof/>
                <w:webHidden/>
                <w:sz w:val="28"/>
                <w:szCs w:val="28"/>
              </w:rPr>
              <w:fldChar w:fldCharType="end"/>
            </w:r>
          </w:hyperlink>
        </w:p>
        <w:p w:rsidR="00F20923" w:rsidRPr="00347E04" w:rsidRDefault="00ED768C">
          <w:pPr>
            <w:pStyle w:val="15"/>
            <w:rPr>
              <w:rFonts w:ascii="Times New Roman" w:eastAsiaTheme="minorEastAsia" w:hAnsi="Times New Roman" w:cs="Times New Roman"/>
              <w:noProof/>
              <w:sz w:val="28"/>
              <w:szCs w:val="28"/>
              <w:lang w:eastAsia="ru-RU"/>
            </w:rPr>
          </w:pPr>
          <w:hyperlink w:anchor="_Toc114137449" w:history="1">
            <w:r w:rsidR="00F20923" w:rsidRPr="00347E04">
              <w:rPr>
                <w:rStyle w:val="ae"/>
                <w:rFonts w:ascii="Times New Roman" w:hAnsi="Times New Roman" w:cs="Times New Roman"/>
                <w:noProof/>
                <w:sz w:val="28"/>
                <w:szCs w:val="28"/>
                <w:lang w:val="en-US"/>
              </w:rPr>
              <w:t>IV</w:t>
            </w:r>
            <w:r w:rsidR="00F20923" w:rsidRPr="00347E04">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_Toc114137449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92</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50" w:history="1">
            <w:r w:rsidR="00F20923" w:rsidRPr="00347E04">
              <w:rPr>
                <w:rStyle w:val="ae"/>
                <w:rFonts w:ascii="Times New Roman" w:hAnsi="Times New Roman" w:cs="Times New Roman"/>
                <w:noProof/>
                <w:sz w:val="28"/>
                <w:szCs w:val="28"/>
              </w:rPr>
              <w:t>46. Условия применения запроса котировок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92</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51" w:history="1">
            <w:r w:rsidR="00F20923" w:rsidRPr="00347E04">
              <w:rPr>
                <w:rStyle w:val="ae"/>
                <w:rFonts w:ascii="Times New Roman" w:hAnsi="Times New Roman" w:cs="Times New Roman"/>
                <w:noProof/>
                <w:sz w:val="28"/>
                <w:szCs w:val="28"/>
              </w:rPr>
              <w:t>47. Извещение о проведении запроса котировок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_Toc114137451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93</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52" w:history="1">
            <w:r w:rsidR="00F20923" w:rsidRPr="00347E04">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95</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53" w:history="1">
            <w:r w:rsidR="00F20923" w:rsidRPr="00347E04">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_Toc114137453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98</w:t>
            </w:r>
            <w:r w:rsidRPr="00347E04">
              <w:rPr>
                <w:rFonts w:ascii="Times New Roman" w:hAnsi="Times New Roman" w:cs="Times New Roman"/>
                <w:noProof/>
                <w:webHidden/>
                <w:sz w:val="28"/>
                <w:szCs w:val="28"/>
              </w:rPr>
              <w:fldChar w:fldCharType="end"/>
            </w:r>
          </w:hyperlink>
        </w:p>
        <w:p w:rsidR="00F20923" w:rsidRPr="00347E04" w:rsidRDefault="00ED768C">
          <w:pPr>
            <w:pStyle w:val="15"/>
            <w:rPr>
              <w:rFonts w:ascii="Times New Roman" w:eastAsiaTheme="minorEastAsia" w:hAnsi="Times New Roman" w:cs="Times New Roman"/>
              <w:noProof/>
              <w:sz w:val="28"/>
              <w:szCs w:val="28"/>
              <w:lang w:eastAsia="ru-RU"/>
            </w:rPr>
          </w:pPr>
          <w:hyperlink w:anchor="_Toc114137454" w:history="1">
            <w:r w:rsidR="00F20923" w:rsidRPr="00347E04">
              <w:rPr>
                <w:rStyle w:val="ae"/>
                <w:rFonts w:ascii="Times New Roman" w:hAnsi="Times New Roman" w:cs="Times New Roman"/>
                <w:noProof/>
                <w:sz w:val="28"/>
                <w:szCs w:val="28"/>
                <w:lang w:val="en-US"/>
              </w:rPr>
              <w:t>V</w:t>
            </w:r>
            <w:r w:rsidR="00F20923" w:rsidRPr="00347E04">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_Toc114137454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100</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55" w:history="1">
            <w:r w:rsidR="00F20923" w:rsidRPr="00347E04">
              <w:rPr>
                <w:rStyle w:val="ae"/>
                <w:rFonts w:ascii="Times New Roman" w:hAnsi="Times New Roman" w:cs="Times New Roman"/>
                <w:noProof/>
                <w:sz w:val="28"/>
                <w:szCs w:val="28"/>
              </w:rPr>
              <w:t>50. Условия применения запроса цен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_Toc114137455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100</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56" w:history="1">
            <w:r w:rsidR="00F20923" w:rsidRPr="00347E04">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_Toc114137456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101</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57" w:history="1">
            <w:r w:rsidR="00F20923" w:rsidRPr="00347E04">
              <w:rPr>
                <w:rStyle w:val="ae"/>
                <w:rFonts w:ascii="Times New Roman" w:hAnsi="Times New Roman" w:cs="Times New Roman"/>
                <w:noProof/>
                <w:sz w:val="28"/>
                <w:szCs w:val="28"/>
              </w:rPr>
              <w:t>52. Порядок подачи заявок на участие в запросе цен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_Toc114137457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101</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58" w:history="1">
            <w:r w:rsidR="00F20923" w:rsidRPr="00347E04">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_Toc114137458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104</w:t>
            </w:r>
            <w:r w:rsidRPr="00347E04">
              <w:rPr>
                <w:rFonts w:ascii="Times New Roman" w:hAnsi="Times New Roman" w:cs="Times New Roman"/>
                <w:noProof/>
                <w:webHidden/>
                <w:sz w:val="28"/>
                <w:szCs w:val="28"/>
              </w:rPr>
              <w:fldChar w:fldCharType="end"/>
            </w:r>
          </w:hyperlink>
        </w:p>
        <w:p w:rsidR="00F20923" w:rsidRPr="00347E04" w:rsidRDefault="00ED768C">
          <w:pPr>
            <w:pStyle w:val="15"/>
            <w:rPr>
              <w:rFonts w:ascii="Times New Roman" w:eastAsiaTheme="minorEastAsia" w:hAnsi="Times New Roman" w:cs="Times New Roman"/>
              <w:noProof/>
              <w:sz w:val="28"/>
              <w:szCs w:val="28"/>
              <w:lang w:eastAsia="ru-RU"/>
            </w:rPr>
          </w:pPr>
          <w:hyperlink w:anchor="_Toc114137459" w:history="1">
            <w:r w:rsidR="00F20923" w:rsidRPr="00347E04">
              <w:rPr>
                <w:rStyle w:val="ae"/>
                <w:rFonts w:ascii="Times New Roman" w:hAnsi="Times New Roman" w:cs="Times New Roman"/>
                <w:noProof/>
                <w:spacing w:val="2"/>
                <w:sz w:val="28"/>
                <w:szCs w:val="28"/>
                <w:lang w:val="en-US"/>
              </w:rPr>
              <w:t>VI</w:t>
            </w:r>
            <w:r w:rsidR="00F20923" w:rsidRPr="00347E04">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_Toc114137459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106</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60" w:history="1">
            <w:r w:rsidR="00F20923" w:rsidRPr="00347E04">
              <w:rPr>
                <w:rStyle w:val="ae"/>
                <w:rFonts w:ascii="Times New Roman" w:hAnsi="Times New Roman" w:cs="Times New Roman"/>
                <w:noProof/>
                <w:spacing w:val="2"/>
                <w:sz w:val="28"/>
                <w:szCs w:val="28"/>
              </w:rPr>
              <w:t>54. Условия применения запроса предложений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106</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61" w:history="1">
            <w:r w:rsidR="00F20923" w:rsidRPr="00347E04">
              <w:rPr>
                <w:rStyle w:val="ae"/>
                <w:rFonts w:ascii="Times New Roman" w:hAnsi="Times New Roman" w:cs="Times New Roman"/>
                <w:noProof/>
                <w:sz w:val="28"/>
                <w:szCs w:val="28"/>
              </w:rPr>
              <w:t>55. Извещение и документация о проведении запроса</w:t>
            </w:r>
          </w:hyperlink>
          <w:hyperlink w:anchor="_Toc114137462" w:history="1">
            <w:r w:rsidR="00F20923" w:rsidRPr="00347E04">
              <w:rPr>
                <w:rStyle w:val="ae"/>
                <w:rFonts w:ascii="Times New Roman" w:hAnsi="Times New Roman" w:cs="Times New Roman"/>
                <w:noProof/>
                <w:sz w:val="28"/>
                <w:szCs w:val="28"/>
              </w:rPr>
              <w:t>предложений в</w:t>
            </w:r>
            <w:r w:rsidR="00F20923" w:rsidRPr="00347E04">
              <w:rPr>
                <w:rStyle w:val="ae"/>
                <w:rFonts w:ascii="Times New Roman" w:hAnsi="Times New Roman" w:cs="Times New Roman"/>
                <w:noProof/>
                <w:sz w:val="28"/>
                <w:szCs w:val="28"/>
                <w:lang w:val="en-US"/>
              </w:rPr>
              <w:t> </w:t>
            </w:r>
            <w:r w:rsidR="00F20923" w:rsidRPr="00347E04">
              <w:rPr>
                <w:rStyle w:val="ae"/>
                <w:rFonts w:ascii="Times New Roman" w:hAnsi="Times New Roman" w:cs="Times New Roman"/>
                <w:noProof/>
                <w:sz w:val="28"/>
                <w:szCs w:val="28"/>
              </w:rPr>
              <w:t>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107</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63" w:history="1">
            <w:r w:rsidR="00F20923" w:rsidRPr="00347E04">
              <w:rPr>
                <w:rStyle w:val="ae"/>
                <w:rFonts w:ascii="Times New Roman" w:hAnsi="Times New Roman" w:cs="Times New Roman"/>
                <w:noProof/>
                <w:sz w:val="28"/>
                <w:szCs w:val="28"/>
              </w:rPr>
              <w:t>56. Критерии оценки заявок на участие в запросе предложений в</w:t>
            </w:r>
            <w:r w:rsidR="00F20923" w:rsidRPr="00347E04">
              <w:rPr>
                <w:rStyle w:val="ae"/>
                <w:rFonts w:ascii="Times New Roman" w:hAnsi="Times New Roman" w:cs="Times New Roman"/>
                <w:noProof/>
                <w:sz w:val="28"/>
                <w:szCs w:val="28"/>
                <w:lang w:val="en-US"/>
              </w:rPr>
              <w:t> </w:t>
            </w:r>
            <w:r w:rsidR="00F20923" w:rsidRPr="00347E04">
              <w:rPr>
                <w:rStyle w:val="ae"/>
                <w:rFonts w:ascii="Times New Roman" w:hAnsi="Times New Roman" w:cs="Times New Roman"/>
                <w:noProof/>
                <w:sz w:val="28"/>
                <w:szCs w:val="28"/>
              </w:rPr>
              <w:t>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_Toc114137463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107</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64" w:history="1">
            <w:r w:rsidR="00F20923" w:rsidRPr="00347E04">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_Toc114137464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108</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65" w:history="1">
            <w:r w:rsidR="00F20923" w:rsidRPr="00347E04">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_Toc114137465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112</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66" w:history="1">
            <w:r w:rsidR="00F20923" w:rsidRPr="00347E04">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_Toc114137466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113</w:t>
            </w:r>
            <w:r w:rsidRPr="00347E04">
              <w:rPr>
                <w:rFonts w:ascii="Times New Roman" w:hAnsi="Times New Roman" w:cs="Times New Roman"/>
                <w:noProof/>
                <w:webHidden/>
                <w:sz w:val="28"/>
                <w:szCs w:val="28"/>
              </w:rPr>
              <w:fldChar w:fldCharType="end"/>
            </w:r>
          </w:hyperlink>
        </w:p>
        <w:p w:rsidR="00F20923" w:rsidRPr="00347E04" w:rsidRDefault="00ED768C">
          <w:pPr>
            <w:pStyle w:val="15"/>
            <w:rPr>
              <w:rFonts w:ascii="Times New Roman" w:eastAsiaTheme="minorEastAsia" w:hAnsi="Times New Roman" w:cs="Times New Roman"/>
              <w:noProof/>
              <w:sz w:val="28"/>
              <w:szCs w:val="28"/>
              <w:lang w:eastAsia="ru-RU"/>
            </w:rPr>
          </w:pPr>
          <w:hyperlink w:anchor="_Toc114137467" w:history="1">
            <w:r w:rsidR="00F20923" w:rsidRPr="00347E04">
              <w:rPr>
                <w:rStyle w:val="ae"/>
                <w:rFonts w:ascii="Times New Roman" w:hAnsi="Times New Roman" w:cs="Times New Roman"/>
                <w:noProof/>
                <w:sz w:val="28"/>
                <w:szCs w:val="28"/>
                <w:lang w:val="en-US"/>
              </w:rPr>
              <w:t>VII</w:t>
            </w:r>
            <w:r w:rsidR="00F20923" w:rsidRPr="00347E04">
              <w:rPr>
                <w:rStyle w:val="ae"/>
                <w:rFonts w:ascii="Times New Roman" w:hAnsi="Times New Roman" w:cs="Times New Roman"/>
                <w:noProof/>
                <w:sz w:val="28"/>
                <w:szCs w:val="28"/>
              </w:rPr>
              <w:t>. ОСОБЕННОСТИ ПРОВЕДЕНИЯ ЗАКРЫТЫХ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_Toc114137467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117</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68" w:history="1">
            <w:r w:rsidR="00F20923" w:rsidRPr="00347E04">
              <w:rPr>
                <w:rStyle w:val="ae"/>
                <w:rFonts w:ascii="Times New Roman" w:hAnsi="Times New Roman" w:cs="Times New Roman"/>
                <w:noProof/>
                <w:sz w:val="28"/>
                <w:szCs w:val="28"/>
              </w:rPr>
              <w:t>60. Условия применения закрытых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_Toc114137468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117</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69" w:history="1">
            <w:r w:rsidR="00F20923" w:rsidRPr="00347E04">
              <w:rPr>
                <w:rStyle w:val="ae"/>
                <w:rFonts w:ascii="Times New Roman" w:hAnsi="Times New Roman" w:cs="Times New Roman"/>
                <w:noProof/>
                <w:sz w:val="28"/>
                <w:szCs w:val="28"/>
              </w:rPr>
              <w:t>61. Особенности проведения закрытых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_Toc114137469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117</w:t>
            </w:r>
            <w:r w:rsidRPr="00347E04">
              <w:rPr>
                <w:rFonts w:ascii="Times New Roman" w:hAnsi="Times New Roman" w:cs="Times New Roman"/>
                <w:noProof/>
                <w:webHidden/>
                <w:sz w:val="28"/>
                <w:szCs w:val="28"/>
              </w:rPr>
              <w:fldChar w:fldCharType="end"/>
            </w:r>
          </w:hyperlink>
        </w:p>
        <w:p w:rsidR="00F20923" w:rsidRPr="00347E04" w:rsidRDefault="00ED768C">
          <w:pPr>
            <w:pStyle w:val="15"/>
            <w:rPr>
              <w:rFonts w:ascii="Times New Roman" w:eastAsiaTheme="minorEastAsia" w:hAnsi="Times New Roman" w:cs="Times New Roman"/>
              <w:noProof/>
              <w:sz w:val="28"/>
              <w:szCs w:val="28"/>
              <w:lang w:eastAsia="ru-RU"/>
            </w:rPr>
          </w:pPr>
          <w:hyperlink w:anchor="_Toc114137470" w:history="1">
            <w:r w:rsidR="00F20923" w:rsidRPr="00347E04">
              <w:rPr>
                <w:rStyle w:val="ae"/>
                <w:rFonts w:ascii="Times New Roman" w:hAnsi="Times New Roman" w:cs="Times New Roman"/>
                <w:noProof/>
                <w:sz w:val="28"/>
                <w:szCs w:val="28"/>
                <w:lang w:val="en-US"/>
              </w:rPr>
              <w:t>VIII</w:t>
            </w:r>
            <w:r w:rsidR="00F20923" w:rsidRPr="00347E04">
              <w:rPr>
                <w:rStyle w:val="ae"/>
                <w:rFonts w:ascii="Times New Roman" w:hAnsi="Times New Roman" w:cs="Times New Roman"/>
                <w:noProof/>
                <w:sz w:val="28"/>
                <w:szCs w:val="28"/>
              </w:rPr>
              <w:t>. УСЛОВИЯ ПРИМЕНЕНИЯ И ПОРЯДОК ПРОВЕДЕНИЯ НЕКОНКУРЕНТНЫХ ЗАКУПОК</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_Toc114137470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118</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71" w:history="1">
            <w:r w:rsidR="00F20923" w:rsidRPr="00347E04">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_Toc114137471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118</w:t>
            </w:r>
            <w:r w:rsidRPr="00347E04">
              <w:rPr>
                <w:rFonts w:ascii="Times New Roman" w:hAnsi="Times New Roman" w:cs="Times New Roman"/>
                <w:noProof/>
                <w:webHidden/>
                <w:sz w:val="28"/>
                <w:szCs w:val="28"/>
              </w:rPr>
              <w:fldChar w:fldCharType="end"/>
            </w:r>
          </w:hyperlink>
        </w:p>
        <w:p w:rsidR="00F20923" w:rsidRPr="00347E04" w:rsidRDefault="00ED768C">
          <w:pPr>
            <w:pStyle w:val="23"/>
            <w:rPr>
              <w:rFonts w:ascii="Times New Roman" w:eastAsiaTheme="minorEastAsia" w:hAnsi="Times New Roman" w:cs="Times New Roman"/>
              <w:noProof/>
              <w:sz w:val="28"/>
              <w:szCs w:val="28"/>
              <w:lang w:eastAsia="ru-RU"/>
            </w:rPr>
          </w:pPr>
          <w:hyperlink w:anchor="_Toc114137472" w:history="1">
            <w:r w:rsidR="00F20923" w:rsidRPr="00347E04">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_Toc114137472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127</w:t>
            </w:r>
            <w:r w:rsidRPr="00347E04">
              <w:rPr>
                <w:rFonts w:ascii="Times New Roman" w:hAnsi="Times New Roman" w:cs="Times New Roman"/>
                <w:noProof/>
                <w:webHidden/>
                <w:sz w:val="28"/>
                <w:szCs w:val="28"/>
              </w:rPr>
              <w:fldChar w:fldCharType="end"/>
            </w:r>
          </w:hyperlink>
        </w:p>
        <w:p w:rsidR="00F20923" w:rsidRDefault="00ED768C">
          <w:pPr>
            <w:pStyle w:val="23"/>
            <w:rPr>
              <w:rFonts w:eastAsiaTheme="minorEastAsia"/>
              <w:noProof/>
              <w:lang w:eastAsia="ru-RU"/>
            </w:rPr>
          </w:pPr>
          <w:hyperlink w:anchor="_Toc114137473" w:history="1">
            <w:r w:rsidR="00F20923" w:rsidRPr="00347E04">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F20923" w:rsidRPr="00347E04">
              <w:rPr>
                <w:rFonts w:ascii="Times New Roman" w:hAnsi="Times New Roman" w:cs="Times New Roman"/>
                <w:noProof/>
                <w:webHidden/>
                <w:sz w:val="28"/>
                <w:szCs w:val="28"/>
              </w:rPr>
              <w:tab/>
            </w:r>
            <w:r w:rsidRPr="00347E04">
              <w:rPr>
                <w:rFonts w:ascii="Times New Roman" w:hAnsi="Times New Roman" w:cs="Times New Roman"/>
                <w:noProof/>
                <w:webHidden/>
                <w:sz w:val="28"/>
                <w:szCs w:val="28"/>
              </w:rPr>
              <w:fldChar w:fldCharType="begin"/>
            </w:r>
            <w:r w:rsidR="00F20923" w:rsidRPr="00347E04">
              <w:rPr>
                <w:rFonts w:ascii="Times New Roman" w:hAnsi="Times New Roman" w:cs="Times New Roman"/>
                <w:noProof/>
                <w:webHidden/>
                <w:sz w:val="28"/>
                <w:szCs w:val="28"/>
              </w:rPr>
              <w:instrText xml:space="preserve"> PAGEREF _Toc114137473 \h </w:instrText>
            </w:r>
            <w:r w:rsidRPr="00347E04">
              <w:rPr>
                <w:rFonts w:ascii="Times New Roman" w:hAnsi="Times New Roman" w:cs="Times New Roman"/>
                <w:noProof/>
                <w:webHidden/>
                <w:sz w:val="28"/>
                <w:szCs w:val="28"/>
              </w:rPr>
            </w:r>
            <w:r w:rsidRPr="00347E04">
              <w:rPr>
                <w:rFonts w:ascii="Times New Roman" w:hAnsi="Times New Roman" w:cs="Times New Roman"/>
                <w:noProof/>
                <w:webHidden/>
                <w:sz w:val="28"/>
                <w:szCs w:val="28"/>
              </w:rPr>
              <w:fldChar w:fldCharType="separate"/>
            </w:r>
            <w:r w:rsidR="003C4452">
              <w:rPr>
                <w:rFonts w:ascii="Times New Roman" w:hAnsi="Times New Roman" w:cs="Times New Roman"/>
                <w:noProof/>
                <w:webHidden/>
                <w:sz w:val="28"/>
                <w:szCs w:val="28"/>
              </w:rPr>
              <w:t>138</w:t>
            </w:r>
            <w:r w:rsidRPr="00347E04">
              <w:rPr>
                <w:rFonts w:ascii="Times New Roman" w:hAnsi="Times New Roman" w:cs="Times New Roman"/>
                <w:noProof/>
                <w:webHidden/>
                <w:sz w:val="28"/>
                <w:szCs w:val="28"/>
              </w:rPr>
              <w:fldChar w:fldCharType="end"/>
            </w:r>
          </w:hyperlink>
        </w:p>
        <w:p w:rsidR="00F60E00" w:rsidRPr="009D4885" w:rsidRDefault="00ED768C" w:rsidP="00F20923">
          <w:pPr>
            <w:rPr>
              <w:rFonts w:ascii="Times New Roman" w:hAnsi="Times New Roman" w:cs="Times New Roman"/>
              <w:sz w:val="28"/>
              <w:szCs w:val="28"/>
            </w:rPr>
          </w:pPr>
          <w:r w:rsidRPr="00DC0FCC">
            <w:rPr>
              <w:rFonts w:ascii="Times New Roman" w:hAnsi="Times New Roman" w:cs="Times New Roman"/>
              <w:bCs/>
              <w:sz w:val="28"/>
              <w:szCs w:val="28"/>
            </w:rPr>
            <w:fldChar w:fldCharType="end"/>
          </w:r>
          <w:r w:rsidR="00784C77" w:rsidRPr="00784C77">
            <w:rPr>
              <w:rFonts w:ascii="Times New Roman" w:hAnsi="Times New Roman" w:cs="Times New Roman"/>
              <w:bCs/>
              <w:sz w:val="28"/>
              <w:szCs w:val="28"/>
              <w:lang w:val="en-US"/>
            </w:rPr>
            <w:t>IX</w:t>
          </w:r>
          <w:r w:rsidR="00784C77" w:rsidRPr="00784C77">
            <w:rPr>
              <w:rFonts w:ascii="Times New Roman" w:hAnsi="Times New Roman" w:cs="Times New Roman"/>
              <w:bCs/>
              <w:sz w:val="28"/>
              <w:szCs w:val="28"/>
            </w:rPr>
            <w:t>. ЗАКЛЮЧИТЕЛЬНЫЕ ПОЛОЖЕНИЯ</w:t>
          </w:r>
          <w:r w:rsidR="00784C77">
            <w:rPr>
              <w:rFonts w:ascii="Times New Roman" w:hAnsi="Times New Roman" w:cs="Times New Roman"/>
              <w:bCs/>
              <w:sz w:val="28"/>
              <w:szCs w:val="28"/>
            </w:rPr>
            <w:t>……………………………………...148</w:t>
          </w:r>
        </w:p>
      </w:sdtContent>
    </w:sdt>
    <w:p w:rsidR="0025627D" w:rsidRPr="00376DAC" w:rsidRDefault="0025627D" w:rsidP="00F60E00">
      <w:pPr>
        <w:pStyle w:val="1"/>
        <w:widowControl w:val="0"/>
        <w:numPr>
          <w:ilvl w:val="0"/>
          <w:numId w:val="0"/>
        </w:numPr>
        <w:rPr>
          <w:sz w:val="28"/>
          <w:szCs w:val="28"/>
        </w:rPr>
      </w:pPr>
      <w:bookmarkStart w:id="1" w:name="_Toc114137399"/>
    </w:p>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25627D" w:rsidRPr="00376DAC" w:rsidRDefault="0025627D" w:rsidP="0025627D"/>
    <w:p w:rsidR="00F60E00" w:rsidRPr="00393122" w:rsidRDefault="00F60E00" w:rsidP="00F60E00">
      <w:pPr>
        <w:pStyle w:val="1"/>
        <w:widowControl w:val="0"/>
        <w:numPr>
          <w:ilvl w:val="0"/>
          <w:numId w:val="0"/>
        </w:numPr>
        <w:rPr>
          <w:sz w:val="28"/>
          <w:szCs w:val="28"/>
        </w:rPr>
      </w:pPr>
      <w:r w:rsidRPr="00393122">
        <w:rPr>
          <w:sz w:val="28"/>
          <w:szCs w:val="28"/>
          <w:lang w:val="en-US"/>
        </w:rPr>
        <w:lastRenderedPageBreak/>
        <w:t>I</w:t>
      </w:r>
      <w:r w:rsidRPr="00393122">
        <w:rPr>
          <w:sz w:val="28"/>
          <w:szCs w:val="28"/>
        </w:rPr>
        <w:t>. ОБЩИЕ ПОЛОЖЕНИЯ</w:t>
      </w:r>
      <w:bookmarkEnd w:id="1"/>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2" w:name="_Toc114137400"/>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F60E00" w:rsidRPr="0039312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F60E00" w:rsidRPr="00393122"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 w:name="_Toc114137401"/>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ED768C" w:rsidRPr="007C3268">
        <w:rPr>
          <w:rFonts w:ascii="Times New Roman" w:hAnsi="Times New Roman" w:cs="Times New Roman"/>
          <w:sz w:val="28"/>
          <w:szCs w:val="28"/>
        </w:rPr>
        <w:fldChar w:fldCharType="begin"/>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00ED768C" w:rsidRPr="007C3268">
        <w:rPr>
          <w:rFonts w:ascii="Times New Roman" w:hAnsi="Times New Roman" w:cs="Times New Roman"/>
          <w:sz w:val="28"/>
          <w:szCs w:val="28"/>
        </w:rPr>
        <w:fldChar w:fldCharType="separate"/>
      </w:r>
      <w:r w:rsidR="003C4452" w:rsidRPr="00B82C10">
        <w:rPr>
          <w:rFonts w:ascii="Times New Roman" w:hAnsi="Times New Roman" w:cs="Times New Roman"/>
          <w:noProof/>
          <w:sz w:val="28"/>
          <w:szCs w:val="28"/>
        </w:rPr>
        <w:t>1</w:t>
      </w:r>
      <w:r w:rsidR="00ED768C"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w:t>
      </w:r>
      <w:r w:rsidRPr="007C6ADB">
        <w:rPr>
          <w:rFonts w:ascii="Times New Roman" w:hAnsi="Times New Roman" w:cs="Times New Roman"/>
          <w:sz w:val="28"/>
          <w:szCs w:val="28"/>
        </w:rPr>
        <w:lastRenderedPageBreak/>
        <w:t>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4" w:name="_Toc114137402"/>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00ED768C"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00ED768C" w:rsidRPr="00393122">
        <w:rPr>
          <w:rFonts w:ascii="Times New Roman" w:hAnsi="Times New Roman" w:cs="Times New Roman"/>
          <w:sz w:val="28"/>
          <w:szCs w:val="28"/>
        </w:rPr>
        <w:fldChar w:fldCharType="separate"/>
      </w:r>
      <w:r w:rsidR="003C4452" w:rsidRPr="00B82C10">
        <w:rPr>
          <w:rFonts w:ascii="Times New Roman" w:hAnsi="Times New Roman" w:cs="Times New Roman"/>
          <w:noProof/>
          <w:sz w:val="28"/>
          <w:szCs w:val="28"/>
        </w:rPr>
        <w:t>1</w:t>
      </w:r>
      <w:r w:rsidR="00ED768C"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 xml:space="preserve">необоснованных ограничений конкуренции по отношению к участникам </w:t>
      </w:r>
      <w:r w:rsidRPr="00393122">
        <w:rPr>
          <w:rFonts w:ascii="Times New Roman" w:hAnsi="Times New Roman" w:cs="Times New Roman"/>
          <w:sz w:val="28"/>
          <w:szCs w:val="28"/>
        </w:rPr>
        <w:lastRenderedPageBreak/>
        <w:t>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60E00" w:rsidRPr="00751710" w:rsidRDefault="00F60E00" w:rsidP="00F60E0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 w:name="_Toc114137403"/>
      <w:r w:rsidRPr="00393122">
        <w:rPr>
          <w:rFonts w:ascii="Times New Roman" w:hAnsi="Times New Roman" w:cs="Times New Roman"/>
          <w:color w:val="auto"/>
          <w:sz w:val="28"/>
          <w:szCs w:val="28"/>
        </w:rPr>
        <w:t>4. Правовые основы осуществления закупок заказчиком</w:t>
      </w:r>
      <w:bookmarkEnd w:id="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6" w:name="_Toc114137404"/>
      <w:r w:rsidRPr="00393122">
        <w:rPr>
          <w:rFonts w:ascii="Times New Roman" w:hAnsi="Times New Roman" w:cs="Times New Roman"/>
          <w:color w:val="auto"/>
          <w:sz w:val="28"/>
          <w:szCs w:val="28"/>
        </w:rPr>
        <w:t>5. Информационное обеспечение закупок</w:t>
      </w:r>
      <w:bookmarkEnd w:id="6"/>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5.2.В ЕИС подлежит размещению следующая информация: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предусмотренныечастью 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такженастоящим</w:t>
      </w:r>
      <w:r w:rsidRPr="00393122">
        <w:rPr>
          <w:rFonts w:ascii="Times New Roman" w:hAnsi="Times New Roman" w:cs="Times New Roman"/>
          <w:sz w:val="28"/>
          <w:szCs w:val="28"/>
        </w:rPr>
        <w:t xml:space="preserve"> Положением.</w:t>
      </w:r>
    </w:p>
    <w:p w:rsidR="0060165E"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5.3. </w:t>
      </w:r>
      <w:r w:rsidR="0060165E" w:rsidRPr="0060165E">
        <w:rPr>
          <w:rFonts w:ascii="Times New Roman" w:hAnsi="Times New Roman" w:cs="Times New Roman"/>
          <w:sz w:val="28"/>
          <w:szCs w:val="28"/>
        </w:rPr>
        <w:t xml:space="preserve">В случае осуществления конкурентной закупки, запроса оферт в электронной </w:t>
      </w:r>
      <w:r w:rsidR="0060165E" w:rsidRPr="00D63728">
        <w:rPr>
          <w:rFonts w:ascii="Times New Roman" w:hAnsi="Times New Roman" w:cs="Times New Roman"/>
          <w:sz w:val="28"/>
          <w:szCs w:val="28"/>
        </w:rPr>
        <w:t>форме, срочного ценового запроса в электронной форме</w:t>
      </w:r>
      <w:r w:rsidR="0060165E" w:rsidRPr="0060165E">
        <w:rPr>
          <w:rFonts w:ascii="Times New Roman" w:hAnsi="Times New Roman" w:cs="Times New Roman"/>
          <w:sz w:val="28"/>
          <w:szCs w:val="28"/>
        </w:rPr>
        <w:t xml:space="preserve"> заказчик </w:t>
      </w:r>
      <w:r w:rsidR="0060165E" w:rsidRPr="0060165E">
        <w:rPr>
          <w:rFonts w:ascii="Times New Roman" w:hAnsi="Times New Roman" w:cs="Times New Roman"/>
          <w:sz w:val="28"/>
          <w:szCs w:val="28"/>
        </w:rPr>
        <w:lastRenderedPageBreak/>
        <w:t xml:space="preserve">размещает в ЕИС следующие документы и сведения: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A435D3">
        <w:rPr>
          <w:rFonts w:ascii="Times New Roman" w:hAnsi="Times New Roman" w:cs="Times New Roman"/>
          <w:sz w:val="28"/>
          <w:szCs w:val="28"/>
        </w:rPr>
        <w:t>ю</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F60E00" w:rsidRPr="00393122" w:rsidRDefault="00F60E00" w:rsidP="0060165E">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xml:space="preserve">) </w:t>
      </w:r>
      <w:r w:rsidR="0060165E" w:rsidRPr="00D63728">
        <w:rPr>
          <w:rFonts w:ascii="Times New Roman" w:hAnsi="Times New Roman" w:cs="Times New Roman"/>
          <w:sz w:val="28"/>
          <w:szCs w:val="28"/>
        </w:rPr>
        <w:t>разъяснения положений закупочной документации (за исключением срочного ценового запроса в электронной форме);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7" w:name="_Ref3450467"/>
      <w:r w:rsidRPr="007C3268">
        <w:rPr>
          <w:rStyle w:val="ab"/>
          <w:rFonts w:ascii="Times New Roman" w:hAnsi="Times New Roman" w:cs="Times New Roman"/>
          <w:sz w:val="28"/>
          <w:szCs w:val="28"/>
        </w:rPr>
        <w:footnoteReference w:id="2"/>
      </w:r>
      <w:bookmarkEnd w:id="7"/>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fldSimple w:instr=" NOTEREF _Ref3450467 \h  \* MERGEFORMAT ">
        <w:r w:rsidR="003C4452">
          <w:rPr>
            <w:rFonts w:ascii="Times New Roman" w:hAnsi="Times New Roman" w:cs="Times New Roman"/>
            <w:sz w:val="28"/>
            <w:szCs w:val="28"/>
            <w:vertAlign w:val="superscript"/>
          </w:rPr>
          <w:t>1</w:t>
        </w:r>
      </w:fldSimple>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4A1767" w:rsidRPr="00393122" w:rsidRDefault="004A1767" w:rsidP="004A1767">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5.4.</w:t>
      </w:r>
      <w:fldSimple w:instr=" NOTEREF _Ref3450467 \h  \* MERGEFORMAT ">
        <w:r w:rsidR="003C4452">
          <w:rPr>
            <w:rFonts w:ascii="Times New Roman" w:hAnsi="Times New Roman" w:cs="Times New Roman"/>
            <w:sz w:val="28"/>
            <w:szCs w:val="28"/>
            <w:vertAlign w:val="superscript"/>
          </w:rPr>
          <w:t>1</w:t>
        </w:r>
      </w:fldSimple>
      <w:r w:rsidRPr="003A2E47">
        <w:rPr>
          <w:rFonts w:ascii="Times New Roman" w:hAnsi="Times New Roman" w:cs="Times New Roman"/>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подпунктом 43 пункта 63.1 настоящего Положения, заказчик размещает в ЕИС документы и сведения, предусмотренные подпунктами 1, 2, 3, 5 пункта 5.3 настоящей главы, которые должны соответствовать требованиям Закона № 223-ФЗ и настоящего Положения.</w:t>
      </w:r>
    </w:p>
    <w:p w:rsidR="00F60E00" w:rsidRPr="009A09C4"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F60E00" w:rsidRPr="00BB113E" w:rsidRDefault="00F60E00" w:rsidP="00F60E0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F60E00" w:rsidRPr="00BB113E"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6A388F" w:rsidRPr="00BB113E" w:rsidRDefault="006A388F" w:rsidP="006A388F">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pStyle w:val="2"/>
        <w:widowControl w:val="0"/>
        <w:spacing w:before="0"/>
        <w:jc w:val="center"/>
        <w:rPr>
          <w:rFonts w:ascii="Times New Roman" w:hAnsi="Times New Roman" w:cs="Times New Roman"/>
          <w:color w:val="auto"/>
          <w:spacing w:val="-2"/>
          <w:sz w:val="28"/>
          <w:szCs w:val="28"/>
        </w:rPr>
      </w:pPr>
      <w:bookmarkStart w:id="8" w:name="_Toc114137405"/>
      <w:r w:rsidRPr="0086223E">
        <w:rPr>
          <w:rFonts w:ascii="Times New Roman" w:hAnsi="Times New Roman" w:cs="Times New Roman"/>
          <w:color w:val="auto"/>
          <w:spacing w:val="-2"/>
          <w:sz w:val="28"/>
          <w:szCs w:val="28"/>
        </w:rPr>
        <w:t>6. Планирование закупок</w:t>
      </w:r>
      <w:bookmarkEnd w:id="8"/>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w:t>
      </w:r>
      <w:r w:rsidR="00BD2C85" w:rsidRPr="00BD2C85">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lastRenderedPageBreak/>
        <w:t>локальными актами заказчика,</w:t>
      </w:r>
      <w:r w:rsidRPr="007C3268">
        <w:rPr>
          <w:rFonts w:ascii="Times New Roman" w:hAnsi="Times New Roman" w:cs="Times New Roman"/>
          <w:spacing w:val="-2"/>
          <w:sz w:val="28"/>
          <w:szCs w:val="28"/>
        </w:rPr>
        <w:t xml:space="preserve"> в том числе в случаях:</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 w:name="_Toc114137406"/>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lastRenderedPageBreak/>
        <w:t>11) закрытый запрос предложений.</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307410" w:rsidRPr="00307410" w:rsidRDefault="00307410" w:rsidP="00307410">
      <w:pPr>
        <w:widowControl w:val="0"/>
        <w:spacing w:after="0" w:line="240" w:lineRule="auto"/>
        <w:ind w:firstLine="708"/>
        <w:jc w:val="both"/>
        <w:rPr>
          <w:rFonts w:ascii="Times New Roman" w:hAnsi="Times New Roman" w:cs="Times New Roman"/>
          <w:sz w:val="28"/>
          <w:szCs w:val="28"/>
        </w:rPr>
      </w:pPr>
      <w:r w:rsidRPr="00307410">
        <w:rPr>
          <w:rFonts w:ascii="Times New Roman" w:hAnsi="Times New Roman" w:cs="Times New Roman"/>
          <w:sz w:val="28"/>
          <w:szCs w:val="28"/>
        </w:rPr>
        <w:t>1) запрос оферт в электронной форме;</w:t>
      </w:r>
    </w:p>
    <w:p w:rsidR="00307410" w:rsidRPr="00307410" w:rsidRDefault="00307410" w:rsidP="00307410">
      <w:pPr>
        <w:widowControl w:val="0"/>
        <w:spacing w:after="0" w:line="240" w:lineRule="auto"/>
        <w:ind w:firstLine="708"/>
        <w:jc w:val="both"/>
        <w:rPr>
          <w:rFonts w:ascii="Times New Roman" w:hAnsi="Times New Roman" w:cs="Times New Roman"/>
          <w:sz w:val="28"/>
          <w:szCs w:val="28"/>
        </w:rPr>
      </w:pPr>
      <w:r w:rsidRPr="00307410">
        <w:rPr>
          <w:rFonts w:ascii="Times New Roman" w:hAnsi="Times New Roman" w:cs="Times New Roman"/>
          <w:sz w:val="28"/>
          <w:szCs w:val="28"/>
        </w:rPr>
        <w:t xml:space="preserve">2) </w:t>
      </w:r>
      <w:r w:rsidRPr="00D63728">
        <w:rPr>
          <w:rFonts w:ascii="Times New Roman" w:hAnsi="Times New Roman" w:cs="Times New Roman"/>
          <w:sz w:val="28"/>
          <w:szCs w:val="28"/>
        </w:rPr>
        <w:t>срочный ценовой запрос в электронной форме;</w:t>
      </w:r>
    </w:p>
    <w:p w:rsidR="00307410" w:rsidRDefault="00307410" w:rsidP="00307410">
      <w:pPr>
        <w:widowControl w:val="0"/>
        <w:spacing w:after="0" w:line="240" w:lineRule="auto"/>
        <w:ind w:firstLine="708"/>
        <w:jc w:val="both"/>
        <w:rPr>
          <w:rFonts w:ascii="Times New Roman" w:hAnsi="Times New Roman" w:cs="Times New Roman"/>
          <w:sz w:val="28"/>
          <w:szCs w:val="28"/>
        </w:rPr>
      </w:pPr>
      <w:r w:rsidRPr="00307410">
        <w:rPr>
          <w:rFonts w:ascii="Times New Roman" w:hAnsi="Times New Roman" w:cs="Times New Roman"/>
          <w:sz w:val="28"/>
          <w:szCs w:val="28"/>
        </w:rPr>
        <w:t>3) закупка у единственного поставщика (подрядчика, исполнителя).</w:t>
      </w:r>
    </w:p>
    <w:p w:rsidR="00F60E00" w:rsidRPr="004B5795" w:rsidRDefault="00F60E00" w:rsidP="0030741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w:t>
      </w:r>
      <w:r w:rsidRPr="004B5795">
        <w:rPr>
          <w:rFonts w:ascii="Times New Roman" w:hAnsi="Times New Roman" w:cs="Times New Roman"/>
          <w:sz w:val="28"/>
          <w:szCs w:val="28"/>
        </w:rPr>
        <w:t xml:space="preserve">может быть выбран отдельный победитель и заключен отдельный договор. </w:t>
      </w:r>
    </w:p>
    <w:p w:rsidR="004B5795" w:rsidRPr="007C3268" w:rsidRDefault="00F60E00" w:rsidP="004B57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B5795">
        <w:rPr>
          <w:rFonts w:ascii="Times New Roman" w:hAnsi="Times New Roman" w:cs="Times New Roman"/>
          <w:sz w:val="28"/>
          <w:szCs w:val="28"/>
        </w:rPr>
        <w:t xml:space="preserve">7.6. </w:t>
      </w:r>
      <w:r w:rsidR="004B5795" w:rsidRPr="004B5795">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sidRPr="008A73E9">
        <w:rPr>
          <w:rFonts w:ascii="Times New Roman" w:hAnsi="Times New Roman" w:cs="Times New Roman"/>
          <w:sz w:val="28"/>
          <w:szCs w:val="28"/>
        </w:rPr>
        <w:t xml:space="preserve">форме в объеме, не превышающем </w:t>
      </w:r>
      <w:r w:rsidR="0088766D">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актамизаказчика, в соответствии с настоящим Положением. </w:t>
      </w:r>
    </w:p>
    <w:p w:rsidR="00307410" w:rsidRPr="007C3268" w:rsidRDefault="00307410" w:rsidP="0030741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88766D">
        <w:rPr>
          <w:rFonts w:ascii="Times New Roman" w:hAnsi="Times New Roman" w:cs="Times New Roman"/>
          <w:sz w:val="28"/>
          <w:szCs w:val="28"/>
        </w:rPr>
        <w:t xml:space="preserve">конкурентной </w:t>
      </w:r>
      <w:r w:rsidRPr="00D63728">
        <w:rPr>
          <w:rFonts w:ascii="Times New Roman" w:hAnsi="Times New Roman" w:cs="Times New Roman"/>
          <w:sz w:val="28"/>
          <w:szCs w:val="28"/>
        </w:rPr>
        <w:t>закупки, запроса оферт в электронной форме, срочного ценового запроса в электронной форме</w:t>
      </w:r>
      <w:r w:rsidRPr="0088766D">
        <w:rPr>
          <w:rFonts w:ascii="Times New Roman" w:hAnsi="Times New Roman" w:cs="Times New Roman"/>
          <w:sz w:val="28"/>
          <w:szCs w:val="28"/>
        </w:rPr>
        <w:t xml:space="preserve"> невозможно</w:t>
      </w:r>
      <w:r w:rsidRPr="007C3268">
        <w:rPr>
          <w:rFonts w:ascii="Times New Roman" w:hAnsi="Times New Roman" w:cs="Times New Roman"/>
          <w:sz w:val="28"/>
          <w:szCs w:val="28"/>
        </w:rPr>
        <w:t xml:space="preserve"> определить, предусмотрены главой 17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4A1767" w:rsidRPr="006A083F" w:rsidRDefault="004A1767" w:rsidP="004A1767">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rsidR="00F60E00" w:rsidRPr="000D2D13"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CC7F82" w:rsidRDefault="00F60E00" w:rsidP="00F60E00">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ах,ф</w:t>
      </w:r>
      <w:r w:rsidRPr="005176DA">
        <w:rPr>
          <w:rFonts w:ascii="Times New Roman" w:hAnsi="Times New Roman" w:cs="Times New Roman"/>
          <w:sz w:val="28"/>
          <w:szCs w:val="28"/>
        </w:rPr>
        <w:t>ункционалкотор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4A1767" w:rsidRDefault="004A1767" w:rsidP="00F60E00">
      <w:pPr>
        <w:widowControl w:val="0"/>
        <w:spacing w:after="0" w:line="240" w:lineRule="auto"/>
        <w:ind w:firstLine="708"/>
        <w:jc w:val="both"/>
        <w:rPr>
          <w:rFonts w:ascii="Times New Roman" w:hAnsi="Times New Roman" w:cs="Times New Roman"/>
          <w:sz w:val="28"/>
          <w:szCs w:val="28"/>
        </w:rPr>
      </w:pPr>
    </w:p>
    <w:p w:rsidR="004A1767" w:rsidRDefault="004A1767" w:rsidP="00F60E00">
      <w:pPr>
        <w:widowControl w:val="0"/>
        <w:spacing w:after="0" w:line="240" w:lineRule="auto"/>
        <w:ind w:firstLine="708"/>
        <w:jc w:val="both"/>
        <w:rPr>
          <w:rFonts w:ascii="Times New Roman" w:hAnsi="Times New Roman" w:cs="Times New Roman"/>
          <w:sz w:val="28"/>
          <w:szCs w:val="28"/>
        </w:rPr>
      </w:pPr>
    </w:p>
    <w:p w:rsidR="004A1767" w:rsidRPr="00751710" w:rsidRDefault="004A1767" w:rsidP="00F60E00">
      <w:pPr>
        <w:widowControl w:val="0"/>
        <w:spacing w:after="0" w:line="240" w:lineRule="auto"/>
        <w:ind w:firstLine="708"/>
        <w:jc w:val="both"/>
        <w:rPr>
          <w:rFonts w:ascii="Times New Roman" w:hAnsi="Times New Roman" w:cs="Times New Roman"/>
          <w:sz w:val="28"/>
          <w:szCs w:val="28"/>
        </w:rPr>
      </w:pPr>
    </w:p>
    <w:p w:rsidR="00F60E00" w:rsidRDefault="00F60E00" w:rsidP="004A1767">
      <w:pPr>
        <w:pStyle w:val="2"/>
        <w:widowControl w:val="0"/>
        <w:spacing w:before="0"/>
        <w:jc w:val="center"/>
        <w:rPr>
          <w:rFonts w:ascii="Times New Roman" w:hAnsi="Times New Roman" w:cs="Times New Roman"/>
          <w:color w:val="auto"/>
          <w:sz w:val="28"/>
          <w:szCs w:val="28"/>
        </w:rPr>
      </w:pPr>
      <w:bookmarkStart w:id="10" w:name="_Toc114137407"/>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10"/>
    </w:p>
    <w:p w:rsidR="004A1767" w:rsidRPr="004A1767" w:rsidRDefault="004A1767" w:rsidP="004A1767"/>
    <w:p w:rsidR="00271195" w:rsidRPr="00D63728" w:rsidRDefault="00271195" w:rsidP="00271195">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w:t>
      </w:r>
      <w:r>
        <w:rPr>
          <w:rFonts w:ascii="Times New Roman" w:hAnsi="Times New Roman" w:cs="Times New Roman"/>
          <w:sz w:val="28"/>
          <w:szCs w:val="28"/>
        </w:rPr>
        <w:t xml:space="preserve">, </w:t>
      </w:r>
      <w:r w:rsidRPr="00D63728">
        <w:rPr>
          <w:rFonts w:ascii="Times New Roman" w:hAnsi="Times New Roman" w:cs="Times New Roman"/>
          <w:sz w:val="28"/>
          <w:szCs w:val="28"/>
        </w:rPr>
        <w:t>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60E00" w:rsidRPr="00393122" w:rsidRDefault="00271195" w:rsidP="00271195">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ЕИС одновременно</w:t>
      </w:r>
      <w:r w:rsidR="00F60E00" w:rsidRPr="007C3268">
        <w:rPr>
          <w:rFonts w:ascii="Times New Roman" w:hAnsi="Times New Roman" w:cs="Times New Roman"/>
          <w:sz w:val="28"/>
          <w:szCs w:val="28"/>
        </w:rPr>
        <w:t>Заказчик имеет право разместить извещение и</w:t>
      </w:r>
      <w:r w:rsidR="00F60E00" w:rsidRPr="007C3268">
        <w:rPr>
          <w:rFonts w:ascii="Times New Roman" w:hAnsi="Times New Roman" w:cs="Times New Roman"/>
          <w:sz w:val="28"/>
          <w:szCs w:val="28"/>
          <w:lang w:val="en-US"/>
        </w:rPr>
        <w:t> </w:t>
      </w:r>
      <w:r w:rsidR="00F60E00" w:rsidRPr="007C3268">
        <w:rPr>
          <w:rFonts w:ascii="Times New Roman" w:hAnsi="Times New Roman" w:cs="Times New Roman"/>
          <w:sz w:val="28"/>
          <w:szCs w:val="28"/>
        </w:rPr>
        <w:t>документацию о закупке в</w:t>
      </w:r>
      <w:r w:rsidR="00F60E00" w:rsidRPr="00393122">
        <w:rPr>
          <w:rFonts w:ascii="Times New Roman" w:hAnsi="Times New Roman" w:cs="Times New Roman"/>
          <w:sz w:val="28"/>
          <w:szCs w:val="28"/>
        </w:rPr>
        <w:t xml:space="preserve"> дополнительных источниках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xml:space="preserve">. </w:t>
      </w:r>
      <w:r w:rsidR="00293B92" w:rsidRPr="006A083F">
        <w:rPr>
          <w:rFonts w:ascii="Times New Roman" w:hAnsi="Times New Roman" w:cs="Times New Roman"/>
          <w:sz w:val="28"/>
          <w:szCs w:val="28"/>
        </w:rPr>
        <w:t>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6B6065">
        <w:rPr>
          <w:rFonts w:ascii="Times New Roman" w:hAnsi="Times New Roman" w:cs="Times New Roman"/>
          <w:sz w:val="28"/>
          <w:szCs w:val="28"/>
        </w:rPr>
        <w:t xml:space="preserve"> (при необходимости)</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и максимальное значение цены договора, либо цена единицы товара, работы, услуги</w:t>
      </w:r>
      <w:r w:rsidR="006B6065">
        <w:rPr>
          <w:rFonts w:ascii="Times New Roman" w:hAnsi="Times New Roman" w:cs="Times New Roman"/>
          <w:sz w:val="28"/>
          <w:szCs w:val="28"/>
        </w:rPr>
        <w:t xml:space="preserve"> (далее – начальная цена единицы товара, работы, услуги)</w:t>
      </w:r>
      <w:r w:rsidRPr="007C3268">
        <w:rPr>
          <w:rFonts w:ascii="Times New Roman" w:hAnsi="Times New Roman" w:cs="Times New Roman"/>
          <w:sz w:val="28"/>
          <w:szCs w:val="28"/>
        </w:rPr>
        <w:t xml:space="preserve"> и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CF1C0A" w:rsidRPr="00CF1C0A" w:rsidRDefault="00CF1C0A" w:rsidP="00CF1C0A">
      <w:pPr>
        <w:widowControl w:val="0"/>
        <w:spacing w:after="0" w:line="240" w:lineRule="auto"/>
        <w:ind w:firstLine="708"/>
        <w:jc w:val="both"/>
        <w:rPr>
          <w:rFonts w:ascii="Times New Roman" w:hAnsi="Times New Roman" w:cs="Times New Roman"/>
          <w:sz w:val="28"/>
          <w:szCs w:val="28"/>
        </w:rPr>
      </w:pPr>
      <w:r w:rsidRPr="00CF1C0A">
        <w:rPr>
          <w:rFonts w:ascii="Times New Roman" w:hAnsi="Times New Roman" w:cs="Times New Roman"/>
          <w:sz w:val="28"/>
          <w:szCs w:val="28"/>
        </w:rPr>
        <w:lastRenderedPageBreak/>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CF1C0A" w:rsidRPr="00CF1C0A" w:rsidRDefault="00CF1C0A" w:rsidP="00CF1C0A">
      <w:pPr>
        <w:widowControl w:val="0"/>
        <w:spacing w:after="0" w:line="240" w:lineRule="auto"/>
        <w:ind w:firstLine="708"/>
        <w:jc w:val="both"/>
        <w:rPr>
          <w:rFonts w:ascii="Times New Roman" w:hAnsi="Times New Roman" w:cs="Times New Roman"/>
          <w:sz w:val="28"/>
          <w:szCs w:val="28"/>
        </w:rPr>
      </w:pPr>
      <w:r w:rsidRPr="00CF1C0A">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60E00" w:rsidRPr="004C2691" w:rsidRDefault="00CF1C0A" w:rsidP="00CF1C0A">
      <w:pPr>
        <w:widowControl w:val="0"/>
        <w:spacing w:after="0" w:line="240" w:lineRule="auto"/>
        <w:ind w:firstLine="708"/>
        <w:jc w:val="both"/>
        <w:rPr>
          <w:rFonts w:ascii="Times New Roman" w:hAnsi="Times New Roman" w:cs="Times New Roman"/>
          <w:sz w:val="28"/>
          <w:szCs w:val="28"/>
        </w:rPr>
      </w:pPr>
      <w:r w:rsidRPr="00CF1C0A">
        <w:rPr>
          <w:rFonts w:ascii="Times New Roman" w:hAnsi="Times New Roman" w:cs="Times New Roman"/>
          <w:sz w:val="28"/>
          <w:szCs w:val="28"/>
        </w:rPr>
        <w:t>11) иные сведения</w:t>
      </w:r>
      <w:r w:rsidR="00F60E00" w:rsidRPr="007C3268">
        <w:rPr>
          <w:rStyle w:val="ab"/>
          <w:rFonts w:ascii="Times New Roman" w:hAnsi="Times New Roman" w:cs="Times New Roman"/>
          <w:sz w:val="28"/>
          <w:szCs w:val="28"/>
        </w:rPr>
        <w:footnoteReference w:id="3"/>
      </w:r>
      <w:r w:rsidR="00F60E00"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5) место, условия и сроки (периоды) поставки товара, выполнения работы, оказания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60E00" w:rsidRPr="00D80A15" w:rsidRDefault="00F60E00" w:rsidP="00F60E0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sidR="00B77F64">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w:t>
      </w:r>
      <w:r w:rsidRPr="007C3268">
        <w:rPr>
          <w:rFonts w:ascii="Times New Roman" w:hAnsi="Times New Roman" w:cs="Times New Roman"/>
          <w:sz w:val="28"/>
          <w:szCs w:val="28"/>
        </w:rPr>
        <w:lastRenderedPageBreak/>
        <w:t>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591B82" w:rsidRPr="006A083F" w:rsidRDefault="00591B82" w:rsidP="00591B82">
      <w:pPr>
        <w:widowControl w:val="0"/>
        <w:spacing w:after="0" w:line="240" w:lineRule="auto"/>
        <w:ind w:firstLine="708"/>
        <w:jc w:val="both"/>
        <w:rPr>
          <w:rFonts w:ascii="Times New Roman" w:eastAsia="Calibri" w:hAnsi="Times New Roman" w:cs="Times New Roman"/>
          <w:sz w:val="28"/>
          <w:szCs w:val="28"/>
        </w:rPr>
      </w:pPr>
      <w:r w:rsidRPr="006A083F">
        <w:rPr>
          <w:rFonts w:ascii="Times New Roman" w:eastAsia="Calibri" w:hAnsi="Times New Roman" w:cs="Times New Roman"/>
          <w:sz w:val="28"/>
          <w:szCs w:val="28"/>
        </w:rPr>
        <w:t xml:space="preserve">22) размер обеспечения заявки на участие в закупке, порядок </w:t>
      </w:r>
      <w:r w:rsidRPr="006A083F">
        <w:rPr>
          <w:rFonts w:ascii="Times New Roman" w:hAnsi="Times New Roman" w:cs="Times New Roman"/>
          <w:sz w:val="28"/>
          <w:szCs w:val="28"/>
        </w:rPr>
        <w:t xml:space="preserve">(включая способы обеспечения заявки) </w:t>
      </w:r>
      <w:r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591B82" w:rsidRPr="006A083F" w:rsidRDefault="00591B82" w:rsidP="00591B82">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91B82" w:rsidRPr="006A083F" w:rsidRDefault="00591B82" w:rsidP="00591B82">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24) размер (в денежном выражении), порядок предоставления обеспечения </w:t>
      </w:r>
      <w:r w:rsidRPr="006A083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rFonts w:ascii="Times New Roman" w:hAnsi="Times New Roman" w:cs="Times New Roman"/>
          <w:sz w:val="28"/>
          <w:szCs w:val="28"/>
        </w:rPr>
        <w:t>гарантийные обязательства</w:t>
      </w:r>
      <w:r w:rsidRPr="006A083F">
        <w:rPr>
          <w:rFonts w:ascii="Times New Roman" w:hAnsi="Times New Roman" w:cs="Times New Roman"/>
          <w:spacing w:val="-4"/>
          <w:sz w:val="28"/>
          <w:szCs w:val="28"/>
        </w:rPr>
        <w:t xml:space="preserve">), </w:t>
      </w:r>
      <w:r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требуется;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00AF4EBE" w:rsidRPr="00AF4EBE">
        <w:rPr>
          <w:rFonts w:ascii="Times New Roman" w:hAnsi="Times New Roman" w:cs="Times New Roman"/>
          <w:sz w:val="28"/>
          <w:szCs w:val="28"/>
        </w:rPr>
        <w:t>с которым заключается договор</w:t>
      </w:r>
      <w:r w:rsidRPr="007C3268">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F60E00" w:rsidRPr="005817A0" w:rsidRDefault="00F60E00" w:rsidP="00F60E0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lastRenderedPageBreak/>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победителязакупки с неопределенным объемом</w:t>
      </w:r>
      <w:r w:rsidRPr="007C3268">
        <w:rPr>
          <w:rFonts w:eastAsiaTheme="minorHAnsi"/>
          <w:sz w:val="28"/>
          <w:szCs w:val="28"/>
          <w:lang w:eastAsia="en-US"/>
        </w:rPr>
        <w:t xml:space="preserve">. </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8.9. В случаеосуществления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F60E00" w:rsidRPr="00D63728"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усмотрению заказчика, </w:t>
      </w:r>
      <w:r w:rsidRPr="00D63728">
        <w:rPr>
          <w:rFonts w:ascii="Times New Roman" w:hAnsi="Times New Roman" w:cs="Times New Roman"/>
          <w:sz w:val="28"/>
          <w:szCs w:val="28"/>
        </w:rPr>
        <w:t>при условии, что размещение таких сведений не</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8530E" w:rsidRPr="00D63728" w:rsidRDefault="00F60E00" w:rsidP="0048530E">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 xml:space="preserve">8.11. </w:t>
      </w:r>
      <w:r w:rsidR="0048530E" w:rsidRPr="00D63728">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w:t>
      </w:r>
      <w:r w:rsidRPr="00AA56DD">
        <w:rPr>
          <w:rFonts w:ascii="Times New Roman" w:hAnsi="Times New Roman" w:cs="Times New Roman"/>
          <w:sz w:val="28"/>
          <w:szCs w:val="28"/>
        </w:rPr>
        <w:t xml:space="preserve">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0E00" w:rsidRPr="00121013" w:rsidRDefault="00F60E00" w:rsidP="00F60E00">
      <w:pPr>
        <w:widowControl w:val="0"/>
        <w:spacing w:after="0" w:line="240" w:lineRule="auto"/>
        <w:ind w:firstLine="708"/>
        <w:jc w:val="both"/>
        <w:rPr>
          <w:rFonts w:ascii="Times New Roman" w:hAnsi="Times New Roman" w:cs="Times New Roman"/>
          <w:strike/>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2" w:name="_Toc114137408"/>
      <w:r w:rsidRPr="007C3268">
        <w:rPr>
          <w:rFonts w:ascii="Times New Roman" w:hAnsi="Times New Roman" w:cs="Times New Roman"/>
          <w:color w:val="auto"/>
          <w:sz w:val="28"/>
          <w:szCs w:val="28"/>
        </w:rPr>
        <w:lastRenderedPageBreak/>
        <w:t>9.Разъяснения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F60E00" w:rsidRPr="00E63337" w:rsidRDefault="00F60E00" w:rsidP="00F60E0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 xml:space="preserve">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w:t>
      </w:r>
      <w:r w:rsidRPr="00393122">
        <w:rPr>
          <w:rFonts w:ascii="Times New Roman" w:hAnsi="Times New Roman" w:cs="Times New Roman"/>
          <w:sz w:val="28"/>
          <w:szCs w:val="28"/>
        </w:rPr>
        <w:lastRenderedPageBreak/>
        <w:t>Положением для данного способа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3" w:name="_Toc114137409"/>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F60E00" w:rsidRPr="007C3268"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Pr>
          <w:rFonts w:ascii="Times New Roman" w:hAnsi="Times New Roman" w:cs="Times New Roman"/>
          <w:sz w:val="28"/>
          <w:szCs w:val="28"/>
        </w:rPr>
        <w:t xml:space="preserve">обеспечения </w:t>
      </w:r>
      <w:r w:rsidR="00106714"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вустановлении начальной (максимальной) цены договора, цены договора, заключаемого с единственным поставщиком (подрядчиком, исполнителем),наосновании информации о рыночных ценах идентичных</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xml:space="preserve"> товаров, работ, услуг,планируемых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6"/>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113D4" w:rsidRPr="002113D4" w:rsidRDefault="002113D4" w:rsidP="005574CA">
      <w:pPr>
        <w:widowControl w:val="0"/>
        <w:spacing w:after="0" w:line="240" w:lineRule="auto"/>
        <w:ind w:left="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C82C08" w:rsidRDefault="002113D4" w:rsidP="00C82C08">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w:t>
      </w:r>
      <w:r w:rsidR="00C82C08" w:rsidRPr="00C82C08">
        <w:rPr>
          <w:rFonts w:ascii="Times New Roman" w:hAnsi="Times New Roman" w:cs="Times New Roman"/>
          <w:sz w:val="28"/>
          <w:szCs w:val="28"/>
        </w:rPr>
        <w:t xml:space="preserve">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w:t>
      </w:r>
      <w:r w:rsidR="00C82C08" w:rsidRPr="00C82C08">
        <w:rPr>
          <w:rFonts w:ascii="Times New Roman" w:hAnsi="Times New Roman" w:cs="Times New Roman"/>
          <w:sz w:val="28"/>
          <w:szCs w:val="28"/>
        </w:rPr>
        <w:lastRenderedPageBreak/>
        <w:t>неисполнением или ненадлежащим исполнением обязательств, предусмотренных этими контрактами;</w:t>
      </w:r>
    </w:p>
    <w:p w:rsidR="002113D4" w:rsidRPr="002113D4" w:rsidRDefault="002113D4" w:rsidP="00C82C08">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F60E00" w:rsidRPr="00393122" w:rsidRDefault="00F60E00" w:rsidP="00F60E00">
      <w:pPr>
        <w:widowControl w:val="0"/>
        <w:spacing w:after="0" w:line="240" w:lineRule="auto"/>
        <w:ind w:firstLine="708"/>
        <w:jc w:val="both"/>
        <w:rPr>
          <w:rFonts w:ascii="Times New Roman" w:eastAsiaTheme="minorEastAsia" w:hAnsi="Times New Roman" w:cs="Times New Roman"/>
          <w:sz w:val="28"/>
          <w:szCs w:val="28"/>
        </w:rPr>
      </w:pPr>
    </w:p>
    <w:p w:rsidR="00F60E00" w:rsidRPr="003B2607"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номеристочника ценовой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Pr>
          <w:rFonts w:ascii="Times New Roman" w:hAnsi="Times New Roman" w:cs="Times New Roman"/>
          <w:sz w:val="28"/>
          <w:szCs w:val="28"/>
        </w:rPr>
        <w:t>–</w:t>
      </w:r>
      <w:r w:rsidRPr="00393122">
        <w:rPr>
          <w:rFonts w:ascii="Times New Roman" w:hAnsi="Times New Roman" w:cs="Times New Roman"/>
          <w:sz w:val="28"/>
          <w:szCs w:val="28"/>
        </w:rPr>
        <w:t xml:space="preserve"> ценаединицы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D9669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4" w:name="_Toc114137410"/>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2113D4" w:rsidRDefault="00F60E00" w:rsidP="002113D4">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 xml:space="preserve">11.1. </w:t>
      </w:r>
      <w:r w:rsidR="002113D4" w:rsidRPr="00A4133B">
        <w:rPr>
          <w:rFonts w:ascii="Times New Roman" w:hAnsi="Times New Roman" w:cs="Times New Roman"/>
          <w:sz w:val="28"/>
          <w:szCs w:val="28"/>
        </w:rPr>
        <w:t>Описание предмета конкурентной закупки осуществляется с</w:t>
      </w:r>
      <w:r w:rsidR="002113D4" w:rsidRPr="00A4133B">
        <w:rPr>
          <w:rFonts w:ascii="Times New Roman" w:hAnsi="Times New Roman" w:cs="Times New Roman"/>
          <w:sz w:val="28"/>
          <w:szCs w:val="28"/>
          <w:lang w:val="en-US"/>
        </w:rPr>
        <w:t> </w:t>
      </w:r>
      <w:r w:rsidR="002113D4" w:rsidRPr="00A4133B">
        <w:rPr>
          <w:rFonts w:ascii="Times New Roman" w:hAnsi="Times New Roman" w:cs="Times New Roman"/>
          <w:sz w:val="28"/>
          <w:szCs w:val="28"/>
        </w:rPr>
        <w:t>соблюдением требований, предусмотренн</w:t>
      </w:r>
      <w:r w:rsidR="00A4133B" w:rsidRPr="00A4133B">
        <w:rPr>
          <w:rFonts w:ascii="Times New Roman" w:hAnsi="Times New Roman" w:cs="Times New Roman"/>
          <w:sz w:val="28"/>
          <w:szCs w:val="28"/>
        </w:rPr>
        <w:t>ых частью 6.1 статьи 3 Закона № </w:t>
      </w:r>
      <w:r w:rsidR="002113D4" w:rsidRPr="00A4133B">
        <w:rPr>
          <w:rFonts w:ascii="Times New Roman" w:hAnsi="Times New Roman" w:cs="Times New Roman"/>
          <w:sz w:val="28"/>
          <w:szCs w:val="28"/>
        </w:rPr>
        <w:t>223</w:t>
      </w:r>
      <w:r w:rsidR="00A4133B" w:rsidRPr="00A4133B">
        <w:rPr>
          <w:rFonts w:ascii="Times New Roman" w:hAnsi="Times New Roman" w:cs="Times New Roman"/>
          <w:sz w:val="28"/>
          <w:szCs w:val="28"/>
        </w:rPr>
        <w:noBreakHyphen/>
      </w:r>
      <w:r w:rsidR="002113D4" w:rsidRPr="00A4133B">
        <w:rPr>
          <w:rFonts w:ascii="Times New Roman" w:hAnsi="Times New Roman" w:cs="Times New Roman"/>
          <w:sz w:val="28"/>
          <w:szCs w:val="28"/>
        </w:rPr>
        <w:t>ФЗ.</w:t>
      </w:r>
    </w:p>
    <w:p w:rsidR="00F60E00" w:rsidRPr="0006606D" w:rsidRDefault="00F60E00" w:rsidP="002113D4">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9635A9" w:rsidRDefault="009635A9" w:rsidP="00F60E00">
      <w:pPr>
        <w:pStyle w:val="2"/>
        <w:widowControl w:val="0"/>
        <w:spacing w:before="0" w:line="240" w:lineRule="auto"/>
        <w:jc w:val="center"/>
        <w:rPr>
          <w:rFonts w:ascii="Times New Roman" w:hAnsi="Times New Roman" w:cs="Times New Roman"/>
          <w:color w:val="auto"/>
          <w:spacing w:val="-4"/>
          <w:sz w:val="28"/>
          <w:szCs w:val="28"/>
        </w:rPr>
      </w:pPr>
    </w:p>
    <w:p w:rsidR="00F60E00" w:rsidRPr="0006606D"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5" w:name="_Toc114137411"/>
      <w:r w:rsidRPr="0006606D">
        <w:rPr>
          <w:rFonts w:ascii="Times New Roman" w:hAnsi="Times New Roman" w:cs="Times New Roman"/>
          <w:color w:val="auto"/>
          <w:spacing w:val="-4"/>
          <w:sz w:val="28"/>
          <w:szCs w:val="28"/>
        </w:rPr>
        <w:t>12. Требования к участникам закупки</w:t>
      </w:r>
      <w:bookmarkEnd w:id="15"/>
    </w:p>
    <w:p w:rsidR="00F60E00" w:rsidRPr="0006606D" w:rsidRDefault="00F60E00" w:rsidP="00F60E00">
      <w:pPr>
        <w:widowControl w:val="0"/>
        <w:spacing w:after="0" w:line="240" w:lineRule="auto"/>
        <w:ind w:firstLine="708"/>
        <w:jc w:val="both"/>
        <w:rPr>
          <w:rFonts w:ascii="Times New Roman" w:hAnsi="Times New Roman" w:cs="Times New Roman"/>
          <w:b/>
          <w:spacing w:val="-4"/>
          <w:sz w:val="28"/>
          <w:szCs w:val="28"/>
        </w:rPr>
      </w:pPr>
    </w:p>
    <w:p w:rsidR="009635A9" w:rsidRPr="00D63728" w:rsidRDefault="009635A9" w:rsidP="009635A9">
      <w:pPr>
        <w:widowControl w:val="0"/>
        <w:spacing w:after="0" w:line="240" w:lineRule="auto"/>
        <w:ind w:firstLine="708"/>
        <w:jc w:val="both"/>
        <w:rPr>
          <w:rFonts w:ascii="Times New Roman" w:hAnsi="Times New Roman" w:cs="Times New Roman"/>
          <w:spacing w:val="-4"/>
          <w:sz w:val="28"/>
          <w:szCs w:val="28"/>
        </w:rPr>
      </w:pPr>
      <w:r w:rsidRPr="00D63728">
        <w:rPr>
          <w:rFonts w:ascii="Times New Roman" w:hAnsi="Times New Roman" w:cs="Times New Roman"/>
          <w:spacing w:val="-4"/>
          <w:sz w:val="28"/>
          <w:szCs w:val="28"/>
        </w:rPr>
        <w:t xml:space="preserve">12.1. При проведении конкурентных закупок, запроса оферт в электронной </w:t>
      </w:r>
      <w:r w:rsidRPr="00D63728">
        <w:rPr>
          <w:rFonts w:ascii="Times New Roman" w:hAnsi="Times New Roman" w:cs="Times New Roman"/>
          <w:spacing w:val="-4"/>
          <w:sz w:val="28"/>
          <w:szCs w:val="28"/>
        </w:rPr>
        <w:lastRenderedPageBreak/>
        <w:t xml:space="preserve">форме, </w:t>
      </w:r>
      <w:r w:rsidRPr="00D63728">
        <w:rPr>
          <w:rFonts w:ascii="Times New Roman" w:hAnsi="Times New Roman" w:cs="Times New Roman"/>
          <w:sz w:val="28"/>
          <w:szCs w:val="28"/>
        </w:rPr>
        <w:t xml:space="preserve">срочного ценового запроса в электронной форме </w:t>
      </w:r>
      <w:r w:rsidRPr="00D63728">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9635A9" w:rsidRPr="00D63728" w:rsidRDefault="009635A9" w:rsidP="009635A9">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pacing w:val="-4"/>
          <w:sz w:val="28"/>
          <w:szCs w:val="28"/>
        </w:rPr>
        <w:t>1) соответствие требованиям, установленным в соответствии с</w:t>
      </w:r>
      <w:r w:rsidRPr="00D63728">
        <w:rPr>
          <w:rFonts w:ascii="Times New Roman" w:hAnsi="Times New Roman" w:cs="Times New Roman"/>
          <w:spacing w:val="-4"/>
          <w:sz w:val="28"/>
          <w:szCs w:val="28"/>
          <w:lang w:val="en-US"/>
        </w:rPr>
        <w:t> </w:t>
      </w:r>
      <w:r w:rsidRPr="00D63728">
        <w:rPr>
          <w:rFonts w:ascii="Times New Roman" w:hAnsi="Times New Roman" w:cs="Times New Roman"/>
          <w:spacing w:val="-4"/>
          <w:sz w:val="28"/>
          <w:szCs w:val="28"/>
        </w:rPr>
        <w:t>законодательством Российской Федерации к лицам, осуществляющимпоставку</w:t>
      </w:r>
      <w:r w:rsidRPr="00D63728">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F60E00" w:rsidRPr="00D63728"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2) непроведение ликвидации участника закупки – юридического лица и</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0E00" w:rsidRPr="00D63728"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E00" w:rsidRPr="00D63728"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признании обязанности заявителя по уплате этих сумм исполненной или</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которые признаны безнадежными к взысканию в соответствии с</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60E00" w:rsidRPr="00D63728"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5) отсутствие у участника закупки – физического лица либо</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у</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руководителя, членов коллегиального исполнительного органа или</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главного бухгалтера юридического</w:t>
      </w:r>
      <w:r w:rsidRPr="00144591">
        <w:rPr>
          <w:rFonts w:ascii="Times New Roman" w:hAnsi="Times New Roman" w:cs="Times New Roman"/>
          <w:sz w:val="28"/>
          <w:szCs w:val="28"/>
        </w:rPr>
        <w:t xml:space="preserve">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D63728">
        <w:rPr>
          <w:rFonts w:ascii="Times New Roman" w:hAnsi="Times New Roman" w:cs="Times New Roman"/>
          <w:sz w:val="28"/>
          <w:szCs w:val="28"/>
        </w:rPr>
        <w:t>занимать определенные должности или заниматься определенной деятельностью, которые связаны с</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w:t>
      </w:r>
      <w:r w:rsidR="00C9716B" w:rsidRPr="00D63728">
        <w:rPr>
          <w:rFonts w:ascii="Times New Roman" w:hAnsi="Times New Roman" w:cs="Times New Roman"/>
          <w:sz w:val="28"/>
          <w:szCs w:val="28"/>
        </w:rPr>
        <w:t xml:space="preserve">срочного ценового запроса в электронной форме, </w:t>
      </w:r>
      <w:r w:rsidRPr="00D63728">
        <w:rPr>
          <w:rFonts w:ascii="Times New Roman" w:hAnsi="Times New Roman" w:cs="Times New Roman"/>
          <w:sz w:val="28"/>
          <w:szCs w:val="28"/>
        </w:rPr>
        <w:t>и административного наказания в виде дисквалификации;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lastRenderedPageBreak/>
        <w:t>6) участник закупки – юридическое лицо, которое в течение двух лет до</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момента подачи заявки на участие в закупке не было привлечено к</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w:t>
      </w:r>
      <w:r w:rsidRPr="00393122">
        <w:rPr>
          <w:rFonts w:ascii="Times New Roman" w:hAnsi="Times New Roman" w:cs="Times New Roman"/>
          <w:sz w:val="28"/>
          <w:szCs w:val="28"/>
        </w:rPr>
        <w:t xml:space="preserve"> статьей 19.28 Кодекса Российской Федерации об административных правонарушениях;</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F60E00" w:rsidRPr="00144591"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5574CA" w:rsidRDefault="00F60E00" w:rsidP="00F60E00">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sidR="005574CA">
        <w:rPr>
          <w:rFonts w:ascii="Times New Roman" w:hAnsi="Times New Roman" w:cs="Times New Roman"/>
          <w:sz w:val="28"/>
          <w:szCs w:val="28"/>
        </w:rPr>
        <w:t>;</w:t>
      </w:r>
    </w:p>
    <w:p w:rsidR="009F603E" w:rsidRDefault="005574CA" w:rsidP="005574CA">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r w:rsidR="009F603E">
        <w:rPr>
          <w:rFonts w:ascii="Times New Roman" w:hAnsi="Times New Roman" w:cs="Times New Roman"/>
          <w:sz w:val="28"/>
          <w:szCs w:val="28"/>
        </w:rPr>
        <w:t>;</w:t>
      </w:r>
    </w:p>
    <w:p w:rsidR="000A2903" w:rsidRDefault="009F603E" w:rsidP="00F60E00">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lastRenderedPageBreak/>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6" w:name="_Toc114137412"/>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rsidR="00546D58" w:rsidRPr="00D63728" w:rsidRDefault="00546D58" w:rsidP="00546D58">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13.2.</w:t>
      </w:r>
      <w:r w:rsidRPr="00D63728">
        <w:rPr>
          <w:rFonts w:ascii="Times New Roman" w:hAnsi="Times New Roman" w:cs="Times New Roman"/>
          <w:sz w:val="28"/>
          <w:szCs w:val="28"/>
        </w:rPr>
        <w:tab/>
        <w:t>Предоставление приоритета обеспечивается включением в</w:t>
      </w:r>
      <w:r w:rsidRPr="00D63728">
        <w:rPr>
          <w:rFonts w:ascii="Times New Roman" w:hAnsi="Times New Roman" w:cs="Times New Roman"/>
          <w:sz w:val="28"/>
          <w:szCs w:val="28"/>
          <w:lang w:val="en-US"/>
        </w:rPr>
        <w:t> </w:t>
      </w:r>
      <w:r w:rsidRPr="00D63728">
        <w:rPr>
          <w:rFonts w:ascii="Times New Roman" w:hAnsi="Times New Roman" w:cs="Times New Roman"/>
          <w:sz w:val="28"/>
          <w:szCs w:val="28"/>
        </w:rPr>
        <w:t>документацию следующих сведений:</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2) положение об ответственности участников закупки за представление недостоверных сведений о стране происхождения товара, указанного в заявке </w:t>
      </w:r>
      <w:r w:rsidRPr="006C251D">
        <w:rPr>
          <w:rFonts w:ascii="Times New Roman" w:hAnsi="Times New Roman" w:cs="Times New Roman"/>
          <w:sz w:val="28"/>
          <w:szCs w:val="28"/>
        </w:rPr>
        <w:lastRenderedPageBreak/>
        <w:t>на участие в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ED3DDF" w:rsidRDefault="00F60E00" w:rsidP="00F60E00">
      <w:pPr>
        <w:pStyle w:val="2"/>
        <w:widowControl w:val="0"/>
        <w:spacing w:before="0" w:line="240" w:lineRule="auto"/>
        <w:jc w:val="center"/>
        <w:rPr>
          <w:rFonts w:ascii="Times New Roman" w:hAnsi="Times New Roman" w:cs="Times New Roman"/>
          <w:color w:val="auto"/>
          <w:sz w:val="28"/>
          <w:szCs w:val="28"/>
        </w:rPr>
      </w:pPr>
      <w:bookmarkStart w:id="17" w:name="_Toc114137413"/>
      <w:r w:rsidRPr="00ED3DDF">
        <w:rPr>
          <w:rFonts w:ascii="Times New Roman" w:hAnsi="Times New Roman" w:cs="Times New Roman"/>
          <w:color w:val="auto"/>
          <w:sz w:val="28"/>
          <w:szCs w:val="28"/>
        </w:rPr>
        <w:t>14. Особенности проведения совместных закупок</w:t>
      </w:r>
      <w:bookmarkEnd w:id="17"/>
    </w:p>
    <w:p w:rsidR="00F60E00" w:rsidRPr="007E346E" w:rsidRDefault="00F60E00" w:rsidP="00F60E00">
      <w:pPr>
        <w:widowControl w:val="0"/>
        <w:spacing w:after="0" w:line="240" w:lineRule="auto"/>
      </w:pP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lastRenderedPageBreak/>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C06921" w:rsidRPr="006C251D" w:rsidRDefault="00C06921" w:rsidP="00C0692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C06921" w:rsidRPr="006C251D" w:rsidRDefault="00C06921" w:rsidP="00C069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C920E1"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rsidR="00F60E00" w:rsidRPr="001646B9"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8" w:name="_Toc114137414"/>
      <w:r w:rsidRPr="00393122">
        <w:rPr>
          <w:rFonts w:ascii="Times New Roman" w:hAnsi="Times New Roman" w:cs="Times New Roman"/>
          <w:color w:val="auto"/>
          <w:sz w:val="28"/>
          <w:szCs w:val="28"/>
        </w:rPr>
        <w:lastRenderedPageBreak/>
        <w:t>15. Особенности участия субъектов малого и среднего предпринимательства в проведении закупок</w:t>
      </w:r>
      <w:bookmarkEnd w:id="18"/>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F60E00"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1D342E" w:rsidRDefault="001D342E"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342E">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006985" w:rsidRPr="00006985" w:rsidRDefault="00006985" w:rsidP="00006985">
      <w:pPr>
        <w:widowControl w:val="0"/>
        <w:spacing w:after="0" w:line="240" w:lineRule="auto"/>
        <w:ind w:firstLine="708"/>
        <w:jc w:val="both"/>
        <w:rPr>
          <w:rFonts w:ascii="Times New Roman" w:hAnsi="Times New Roman" w:cs="Times New Roman"/>
          <w:sz w:val="28"/>
          <w:szCs w:val="28"/>
        </w:rPr>
      </w:pPr>
      <w:r w:rsidRPr="00006985">
        <w:rPr>
          <w:rFonts w:ascii="Times New Roman" w:hAnsi="Times New Roman" w:cs="Times New Roman"/>
          <w:sz w:val="28"/>
          <w:szCs w:val="28"/>
        </w:rPr>
        <w:t>15.4</w:t>
      </w:r>
      <w:r w:rsidRPr="00D63728">
        <w:rPr>
          <w:rFonts w:ascii="Times New Roman" w:hAnsi="Times New Roman" w:cs="Times New Roman"/>
          <w:sz w:val="28"/>
          <w:szCs w:val="28"/>
        </w:rPr>
        <w:t>.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006985" w:rsidRPr="00006985" w:rsidRDefault="00006985" w:rsidP="00006985">
      <w:pPr>
        <w:widowControl w:val="0"/>
        <w:spacing w:after="0" w:line="240" w:lineRule="auto"/>
        <w:ind w:firstLine="708"/>
        <w:jc w:val="both"/>
        <w:rPr>
          <w:rFonts w:ascii="Times New Roman" w:hAnsi="Times New Roman" w:cs="Times New Roman"/>
          <w:sz w:val="28"/>
          <w:szCs w:val="28"/>
        </w:rPr>
      </w:pPr>
      <w:r w:rsidRPr="00006985">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5574CA" w:rsidRPr="006C251D" w:rsidRDefault="005574CA" w:rsidP="005574C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6</w:t>
      </w:r>
      <w:r w:rsidRPr="006C251D">
        <w:rPr>
          <w:rFonts w:ascii="Times New Roman" w:hAnsi="Times New Roman" w:cs="Times New Roman"/>
          <w:sz w:val="28"/>
          <w:szCs w:val="28"/>
        </w:rPr>
        <w:t xml:space="preserve">. </w:t>
      </w:r>
      <w:r w:rsidRPr="0001193F">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5574CA" w:rsidRDefault="005574CA" w:rsidP="005574C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7</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5574CA" w:rsidRPr="006834C3" w:rsidRDefault="005574CA" w:rsidP="005574C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15.8.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rsidR="00006985" w:rsidRDefault="00006985" w:rsidP="00006985">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9" w:name="_Toc114137415"/>
      <w:r w:rsidRPr="00F106DC">
        <w:rPr>
          <w:rFonts w:ascii="Times New Roman" w:hAnsi="Times New Roman" w:cs="Times New Roman"/>
          <w:color w:val="auto"/>
          <w:sz w:val="28"/>
          <w:szCs w:val="28"/>
        </w:rPr>
        <w:t>16. Особенности проведения закупок с переторжкой</w:t>
      </w:r>
      <w:bookmarkEnd w:id="19"/>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16.2. При проведении закупок, указанных в пункте 16.1 настоящего Положения, заказчик обязан указать в документациио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 xml:space="preserve">в случае, еслизаказчик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 xml:space="preserve">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w:t>
      </w:r>
      <w:r w:rsidRPr="006C251D">
        <w:rPr>
          <w:rFonts w:ascii="Times New Roman" w:hAnsi="Times New Roman" w:cs="Times New Roman"/>
          <w:sz w:val="28"/>
          <w:szCs w:val="28"/>
        </w:rPr>
        <w:lastRenderedPageBreak/>
        <w:t>в конкурентной закупке, в следующих случаях:</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FF6DAF" w:rsidRDefault="00F60E00" w:rsidP="00F60E0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0A2903" w:rsidRPr="00831B29" w:rsidRDefault="000A2903" w:rsidP="00F60E00">
      <w:pPr>
        <w:widowControl w:val="0"/>
        <w:spacing w:after="0" w:line="240" w:lineRule="auto"/>
        <w:ind w:firstLine="708"/>
        <w:jc w:val="both"/>
        <w:rPr>
          <w:rFonts w:ascii="Times New Roman" w:hAnsi="Times New Roman" w:cs="Times New Roman"/>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20" w:name="_Toc114137416"/>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0"/>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1" w:name="_Toc114137417"/>
      <w:r w:rsidRPr="00393122">
        <w:rPr>
          <w:rFonts w:ascii="Times New Roman" w:hAnsi="Times New Roman" w:cs="Times New Roman"/>
          <w:color w:val="auto"/>
          <w:sz w:val="28"/>
          <w:szCs w:val="28"/>
        </w:rPr>
        <w:t>товаров, работ, услуг</w:t>
      </w:r>
      <w:bookmarkEnd w:id="21"/>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w:t>
      </w:r>
      <w:r w:rsidRPr="006E1DA7">
        <w:rPr>
          <w:rFonts w:ascii="Times New Roman" w:hAnsi="Times New Roman" w:cs="Times New Roman"/>
          <w:sz w:val="28"/>
          <w:szCs w:val="28"/>
        </w:rPr>
        <w:lastRenderedPageBreak/>
        <w:t xml:space="preserve">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настоящегоПоложения.</w:t>
      </w:r>
    </w:p>
    <w:p w:rsidR="00844AA7" w:rsidRPr="006E1DA7" w:rsidRDefault="00844AA7" w:rsidP="00844AA7">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w:t>
      </w:r>
      <w:r w:rsidRPr="00D63728">
        <w:rPr>
          <w:rFonts w:ascii="Times New Roman" w:hAnsi="Times New Roman" w:cs="Times New Roman"/>
          <w:sz w:val="28"/>
          <w:szCs w:val="28"/>
        </w:rPr>
        <w:t>форме, срочного ценового запроса в электронной форме с неопределенным объемом, ценовым критерием определения победителя такой закупки</w:t>
      </w:r>
      <w:r w:rsidRPr="006E1DA7">
        <w:rPr>
          <w:rFonts w:ascii="Times New Roman" w:hAnsi="Times New Roman" w:cs="Times New Roman"/>
          <w:sz w:val="28"/>
          <w:szCs w:val="28"/>
        </w:rPr>
        <w:t xml:space="preserve">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F60E00" w:rsidRPr="006E1DA7"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6E1DA7"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F60E00"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 xml:space="preserve">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w:t>
      </w:r>
      <w:r w:rsidRPr="006E1DA7">
        <w:rPr>
          <w:rFonts w:ascii="Times New Roman" w:hAnsi="Times New Roman" w:cs="Times New Roman"/>
          <w:sz w:val="28"/>
          <w:szCs w:val="28"/>
        </w:rPr>
        <w:lastRenderedPageBreak/>
        <w:t>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sidR="00B9459E">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962FCE" w:rsidRDefault="00962FCE"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0E00" w:rsidRDefault="00F60E00" w:rsidP="00F60E00">
      <w:pPr>
        <w:pStyle w:val="2"/>
        <w:widowControl w:val="0"/>
        <w:spacing w:before="0"/>
        <w:jc w:val="center"/>
        <w:rPr>
          <w:rFonts w:ascii="Times New Roman" w:hAnsi="Times New Roman" w:cs="Times New Roman"/>
          <w:color w:val="auto"/>
          <w:sz w:val="28"/>
          <w:szCs w:val="28"/>
        </w:rPr>
      </w:pPr>
      <w:bookmarkStart w:id="22" w:name="_Toc114137418"/>
      <w:r w:rsidRPr="00ED3DDF">
        <w:rPr>
          <w:rFonts w:ascii="Times New Roman" w:hAnsi="Times New Roman" w:cs="Times New Roman"/>
          <w:color w:val="auto"/>
          <w:sz w:val="28"/>
          <w:szCs w:val="28"/>
        </w:rPr>
        <w:t>18. Особенности проведения зонтичных закупок</w:t>
      </w:r>
      <w:bookmarkEnd w:id="22"/>
    </w:p>
    <w:p w:rsidR="00F60E00" w:rsidRPr="00ED3DDF" w:rsidRDefault="00F60E00" w:rsidP="00F60E00">
      <w:pPr>
        <w:widowControl w:val="0"/>
        <w:spacing w:after="0"/>
      </w:pPr>
    </w:p>
    <w:p w:rsidR="00844AA7" w:rsidRPr="006E1DA7" w:rsidRDefault="00844AA7" w:rsidP="00844AA7">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w:t>
      </w:r>
      <w:r w:rsidRPr="00D63728">
        <w:rPr>
          <w:rFonts w:ascii="Times New Roman" w:eastAsia="Times New Roman" w:hAnsi="Times New Roman" w:cs="Times New Roman"/>
          <w:sz w:val="28"/>
          <w:szCs w:val="28"/>
          <w:lang w:eastAsia="ru-RU"/>
        </w:rPr>
        <w:t xml:space="preserve">, </w:t>
      </w:r>
      <w:r w:rsidRPr="00D63728">
        <w:rPr>
          <w:rFonts w:ascii="Times New Roman" w:hAnsi="Times New Roman" w:cs="Times New Roman"/>
          <w:sz w:val="28"/>
          <w:szCs w:val="28"/>
        </w:rPr>
        <w:t>срочный ценовой запрос в электронной форме,</w:t>
      </w:r>
      <w:r w:rsidRPr="006E1DA7">
        <w:rPr>
          <w:rFonts w:ascii="Times New Roman" w:eastAsia="Times New Roman" w:hAnsi="Times New Roman" w:cs="Times New Roman"/>
          <w:sz w:val="28"/>
          <w:szCs w:val="28"/>
          <w:lang w:eastAsia="ru-RU"/>
        </w:rPr>
        <w:t xml:space="preserve"> предусматривающ</w:t>
      </w:r>
      <w:r>
        <w:rPr>
          <w:rFonts w:ascii="Times New Roman" w:eastAsia="Times New Roman" w:hAnsi="Times New Roman" w:cs="Times New Roman"/>
          <w:sz w:val="28"/>
          <w:szCs w:val="28"/>
          <w:lang w:eastAsia="ru-RU"/>
        </w:rPr>
        <w:t>ие</w:t>
      </w:r>
      <w:r w:rsidRPr="006E1DA7">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lastRenderedPageBreak/>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pStyle w:val="2"/>
        <w:widowControl w:val="0"/>
        <w:spacing w:before="0" w:line="240" w:lineRule="auto"/>
        <w:jc w:val="center"/>
        <w:rPr>
          <w:rFonts w:ascii="Times New Roman" w:hAnsi="Times New Roman" w:cs="Times New Roman"/>
          <w:color w:val="auto"/>
          <w:sz w:val="28"/>
          <w:szCs w:val="28"/>
        </w:rPr>
      </w:pPr>
      <w:bookmarkStart w:id="23" w:name="_Toc114137419"/>
      <w:r w:rsidRPr="006E1DA7">
        <w:rPr>
          <w:rFonts w:ascii="Times New Roman" w:hAnsi="Times New Roman" w:cs="Times New Roman"/>
          <w:color w:val="auto"/>
          <w:sz w:val="28"/>
          <w:szCs w:val="28"/>
        </w:rPr>
        <w:t>19. Особенности участия в закупках коллективных участников</w:t>
      </w:r>
      <w:bookmarkEnd w:id="23"/>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w:t>
      </w:r>
      <w:r w:rsidR="005614DB" w:rsidRPr="005614DB">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sidR="003373EC">
        <w:rPr>
          <w:rFonts w:ascii="Times New Roman" w:hAnsi="Times New Roman" w:cs="Times New Roman"/>
          <w:sz w:val="28"/>
          <w:szCs w:val="28"/>
        </w:rPr>
        <w:t>настоящем пункте</w:t>
      </w:r>
      <w:r w:rsidR="005614DB" w:rsidRPr="005614DB">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8C66FA" w:rsidRDefault="00F60E00" w:rsidP="0072659C">
      <w:pPr>
        <w:widowControl w:val="0"/>
        <w:tabs>
          <w:tab w:val="left" w:pos="0"/>
          <w:tab w:val="left" w:pos="709"/>
        </w:tabs>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BB26F4" w:rsidRDefault="00BB26F4" w:rsidP="00F60E00">
      <w:pPr>
        <w:pStyle w:val="2"/>
        <w:widowControl w:val="0"/>
        <w:spacing w:before="0" w:line="240" w:lineRule="auto"/>
        <w:jc w:val="center"/>
        <w:rPr>
          <w:rFonts w:ascii="Times New Roman" w:hAnsi="Times New Roman" w:cs="Times New Roman"/>
          <w:color w:val="auto"/>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4" w:name="_Toc114137420"/>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2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1B5A6F" w:rsidRPr="00393122" w:rsidRDefault="001B5A6F" w:rsidP="001B5A6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rsidR="001B5A6F" w:rsidRPr="00D63728" w:rsidRDefault="001B5A6F" w:rsidP="001B5A6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D63728">
        <w:rPr>
          <w:rFonts w:ascii="Times New Roman" w:hAnsi="Times New Roman" w:cs="Times New Roman"/>
          <w:sz w:val="28"/>
          <w:szCs w:val="28"/>
        </w:rPr>
        <w:t xml:space="preserve">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w:t>
      </w:r>
      <w:r w:rsidRPr="00D63728">
        <w:rPr>
          <w:rFonts w:ascii="Times New Roman" w:hAnsi="Times New Roman" w:cs="Times New Roman"/>
          <w:sz w:val="28"/>
          <w:szCs w:val="28"/>
        </w:rPr>
        <w:lastRenderedPageBreak/>
        <w:t>договора осуществляется участником закупки с учетом правил, установленных пунктом 20.6 Положения.</w:t>
      </w:r>
    </w:p>
    <w:p w:rsidR="001B5A6F" w:rsidRPr="001F3AD7" w:rsidRDefault="001B5A6F" w:rsidP="001B5A6F">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D42C35" w:rsidRPr="00D42C35"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 xml:space="preserve">1) уклонение или отказ участника закупки от заключения договора; </w:t>
      </w:r>
    </w:p>
    <w:p w:rsidR="00F20923" w:rsidRDefault="00D42C35" w:rsidP="00D42C35">
      <w:pPr>
        <w:widowControl w:val="0"/>
        <w:spacing w:after="0" w:line="240" w:lineRule="auto"/>
        <w:ind w:firstLine="708"/>
        <w:jc w:val="both"/>
        <w:rPr>
          <w:rFonts w:ascii="Times New Roman" w:hAnsi="Times New Roman" w:cs="Times New Roman"/>
          <w:sz w:val="28"/>
          <w:szCs w:val="28"/>
        </w:rPr>
      </w:pPr>
      <w:r w:rsidRPr="00D42C35">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w:t>
      </w:r>
      <w:r w:rsidRPr="00D42C35">
        <w:rPr>
          <w:rFonts w:ascii="Times New Roman" w:hAnsi="Times New Roman" w:cs="Times New Roman"/>
          <w:sz w:val="28"/>
          <w:szCs w:val="28"/>
        </w:rPr>
        <w:lastRenderedPageBreak/>
        <w:t>установлены требования обеспечения исполнения договора и срок его предоставления до заключения договора).</w:t>
      </w:r>
    </w:p>
    <w:p w:rsidR="00D42C35" w:rsidRDefault="00D42C35" w:rsidP="00D42C35">
      <w:pPr>
        <w:widowControl w:val="0"/>
        <w:spacing w:after="0" w:line="240" w:lineRule="auto"/>
        <w:jc w:val="both"/>
        <w:rPr>
          <w:rFonts w:ascii="Times New Roman" w:hAnsi="Times New Roman" w:cs="Times New Roman"/>
          <w:sz w:val="28"/>
          <w:szCs w:val="28"/>
        </w:rPr>
      </w:pPr>
    </w:p>
    <w:p w:rsidR="00F20923" w:rsidRPr="00F20923" w:rsidRDefault="00F20923" w:rsidP="00F20923">
      <w:pPr>
        <w:widowControl w:val="0"/>
        <w:spacing w:after="0" w:line="240" w:lineRule="auto"/>
        <w:jc w:val="center"/>
        <w:rPr>
          <w:rFonts w:ascii="Times New Roman" w:hAnsi="Times New Roman" w:cs="Times New Roman"/>
          <w:b/>
          <w:sz w:val="28"/>
          <w:szCs w:val="28"/>
        </w:rPr>
      </w:pPr>
      <w:r w:rsidRPr="00F20923">
        <w:rPr>
          <w:rFonts w:ascii="Times New Roman" w:hAnsi="Times New Roman" w:cs="Times New Roman"/>
          <w:b/>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p>
    <w:p w:rsidR="00F20923" w:rsidRPr="00F20923" w:rsidRDefault="00F20923" w:rsidP="00F20923">
      <w:pPr>
        <w:widowControl w:val="0"/>
        <w:spacing w:after="0" w:line="240" w:lineRule="auto"/>
        <w:jc w:val="both"/>
        <w:rPr>
          <w:rFonts w:ascii="Times New Roman" w:hAnsi="Times New Roman" w:cs="Times New Roman"/>
          <w:sz w:val="28"/>
          <w:szCs w:val="28"/>
        </w:rPr>
      </w:pP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00D42C35">
        <w:rPr>
          <w:rFonts w:ascii="Times New Roman" w:hAnsi="Times New Roman" w:cs="Times New Roman"/>
          <w:sz w:val="28"/>
          <w:szCs w:val="28"/>
        </w:rPr>
        <w:t>-</w:t>
      </w:r>
      <w:r w:rsidRPr="00F20923">
        <w:rPr>
          <w:rFonts w:ascii="Times New Roman" w:hAnsi="Times New Roman" w:cs="Times New Roman"/>
          <w:sz w:val="28"/>
          <w:szCs w:val="28"/>
        </w:rPr>
        <w:t xml:space="preserve">ФЗ или предоставления независимой гарантии. </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w:t>
      </w:r>
      <w:r w:rsidR="000A2903">
        <w:rPr>
          <w:rFonts w:ascii="Times New Roman" w:hAnsi="Times New Roman" w:cs="Times New Roman"/>
          <w:sz w:val="28"/>
          <w:szCs w:val="28"/>
        </w:rPr>
        <w:t>ей</w:t>
      </w:r>
      <w:r w:rsidRPr="00F20923">
        <w:rPr>
          <w:rFonts w:ascii="Times New Roman" w:hAnsi="Times New Roman" w:cs="Times New Roman"/>
          <w:sz w:val="28"/>
          <w:szCs w:val="28"/>
        </w:rPr>
        <w:t xml:space="preserve"> 3.4 Закона № 223-ФЗ, является основанием для отказа в принятии ее заказчиком.</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F20923" w:rsidRP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1) уклонение или отказ участника закупки от заключения договора;</w:t>
      </w:r>
    </w:p>
    <w:p w:rsidR="00F20923" w:rsidRDefault="00F20923" w:rsidP="00F20923">
      <w:pPr>
        <w:widowControl w:val="0"/>
        <w:spacing w:after="0" w:line="240" w:lineRule="auto"/>
        <w:ind w:firstLine="708"/>
        <w:jc w:val="both"/>
        <w:rPr>
          <w:rFonts w:ascii="Times New Roman" w:hAnsi="Times New Roman" w:cs="Times New Roman"/>
          <w:sz w:val="28"/>
          <w:szCs w:val="28"/>
        </w:rPr>
      </w:pPr>
      <w:r w:rsidRPr="00F20923">
        <w:rPr>
          <w:rFonts w:ascii="Times New Roman" w:hAnsi="Times New Roman" w:cs="Times New Roman"/>
          <w:sz w:val="28"/>
          <w:szCs w:val="28"/>
        </w:rPr>
        <w:t xml:space="preserve">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w:t>
      </w:r>
      <w:r w:rsidRPr="00F20923">
        <w:rPr>
          <w:rFonts w:ascii="Times New Roman" w:hAnsi="Times New Roman" w:cs="Times New Roman"/>
          <w:sz w:val="28"/>
          <w:szCs w:val="28"/>
        </w:rPr>
        <w:lastRenderedPageBreak/>
        <w:t>обеспечения исполнения договора и срок его предоставления до заключения договора).</w:t>
      </w:r>
    </w:p>
    <w:p w:rsidR="00F20923" w:rsidRDefault="00F20923" w:rsidP="00F20923">
      <w:pPr>
        <w:widowControl w:val="0"/>
        <w:spacing w:after="0" w:line="240" w:lineRule="auto"/>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5" w:name="_Toc114137421"/>
      <w:r w:rsidRPr="00EF6D4D">
        <w:rPr>
          <w:rFonts w:ascii="Times New Roman" w:hAnsi="Times New Roman" w:cs="Times New Roman"/>
          <w:color w:val="auto"/>
          <w:sz w:val="28"/>
          <w:szCs w:val="28"/>
        </w:rPr>
        <w:t>21. Требования к банковской гарантии</w:t>
      </w:r>
      <w:bookmarkEnd w:id="2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D42C35" w:rsidRDefault="0072659C" w:rsidP="00D42C35">
      <w:pPr>
        <w:widowControl w:val="0"/>
        <w:spacing w:after="0" w:line="240" w:lineRule="auto"/>
        <w:ind w:firstLine="709"/>
        <w:jc w:val="both"/>
        <w:rPr>
          <w:rFonts w:ascii="Times New Roman" w:hAnsi="Times New Roman" w:cs="Times New Roman"/>
          <w:sz w:val="28"/>
          <w:szCs w:val="28"/>
        </w:rPr>
      </w:pPr>
      <w:r w:rsidRPr="0072659C">
        <w:rPr>
          <w:rFonts w:ascii="Times New Roman" w:hAnsi="Times New Roman" w:cs="Times New Roman"/>
          <w:sz w:val="28"/>
          <w:szCs w:val="28"/>
        </w:rPr>
        <w:t xml:space="preserve">21.1. </w:t>
      </w:r>
      <w:r w:rsidR="00D42C35" w:rsidRPr="00D42C35">
        <w:rPr>
          <w:rFonts w:ascii="Times New Roman" w:hAnsi="Times New Roman" w:cs="Times New Roman"/>
          <w:sz w:val="28"/>
          <w:szCs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72659C" w:rsidRPr="0072659C" w:rsidRDefault="0072659C" w:rsidP="00D42C35">
      <w:pPr>
        <w:widowControl w:val="0"/>
        <w:spacing w:after="0" w:line="240" w:lineRule="auto"/>
        <w:ind w:firstLine="709"/>
        <w:jc w:val="both"/>
        <w:rPr>
          <w:rFonts w:ascii="Times New Roman" w:hAnsi="Times New Roman" w:cs="Times New Roman"/>
          <w:sz w:val="28"/>
          <w:szCs w:val="28"/>
        </w:rPr>
      </w:pPr>
      <w:r w:rsidRPr="0072659C">
        <w:rPr>
          <w:rFonts w:ascii="Times New Roman" w:hAnsi="Times New Roman" w:cs="Times New Roman"/>
          <w:sz w:val="28"/>
          <w:szCs w:val="28"/>
        </w:rPr>
        <w:t>21.2. Банковская гарантия должна быть безотзывной и должна содержать:</w:t>
      </w:r>
    </w:p>
    <w:p w:rsidR="00D42C35" w:rsidRPr="00E55DF5" w:rsidRDefault="00D42C35" w:rsidP="00D42C35">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D42C35" w:rsidRPr="00C8235A" w:rsidRDefault="00D42C35" w:rsidP="00D42C35">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обеспечивается </w:t>
      </w:r>
      <w:r w:rsidRPr="00C8235A">
        <w:rPr>
          <w:rFonts w:ascii="Times New Roman" w:hAnsi="Times New Roman" w:cs="Times New Roman"/>
          <w:sz w:val="28"/>
          <w:szCs w:val="28"/>
        </w:rPr>
        <w:t>банковской гарантией;</w:t>
      </w:r>
    </w:p>
    <w:p w:rsidR="00D42C35" w:rsidRPr="00C8235A" w:rsidRDefault="00D42C35" w:rsidP="00D42C35">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D42C35" w:rsidRPr="00C8235A" w:rsidRDefault="00D42C35" w:rsidP="00D42C35">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D42C35" w:rsidRPr="00C8235A" w:rsidRDefault="00D42C35" w:rsidP="00D42C35">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D42C35" w:rsidRPr="00F928FE" w:rsidRDefault="00D42C35" w:rsidP="00D42C35">
      <w:pPr>
        <w:widowControl w:val="0"/>
        <w:autoSpaceDE w:val="0"/>
        <w:autoSpaceDN w:val="0"/>
        <w:adjustRightInd w:val="0"/>
        <w:spacing w:after="0" w:line="240" w:lineRule="auto"/>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42C35" w:rsidRPr="006E1DA7" w:rsidRDefault="00D42C35" w:rsidP="00D42C35">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D42C35" w:rsidRPr="0013430C" w:rsidRDefault="00D42C35" w:rsidP="00D42C35">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rFonts w:ascii="Times New Roman" w:hAnsi="Times New Roman" w:cs="Times New Roman"/>
          <w:spacing w:val="2"/>
          <w:sz w:val="28"/>
          <w:szCs w:val="28"/>
        </w:rPr>
        <w:t xml:space="preserve">сроку и (или) объему предоставления гарантий их качества, гарантийному обслуживанию товара, обеспеченных банковской гарантией, представлять на </w:t>
      </w:r>
      <w:r w:rsidRPr="0013430C">
        <w:rPr>
          <w:rFonts w:ascii="Times New Roman" w:hAnsi="Times New Roman" w:cs="Times New Roman"/>
          <w:spacing w:val="2"/>
          <w:sz w:val="28"/>
          <w:szCs w:val="28"/>
        </w:rPr>
        <w:lastRenderedPageBreak/>
        <w:t>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D42C35" w:rsidRPr="0013430C" w:rsidRDefault="00D42C35" w:rsidP="00D42C35">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9) право заказчика в случаях, предусмотренных</w:t>
      </w:r>
      <w:r w:rsidRPr="0013430C">
        <w:rPr>
          <w:rFonts w:ascii="Times New Roman" w:hAnsi="Times New Roman" w:cs="Times New Roman"/>
          <w:sz w:val="28"/>
          <w:szCs w:val="28"/>
        </w:rPr>
        <w:t xml:space="preserve"> пунктом 20.8 настоящего положения</w:t>
      </w:r>
      <w:r w:rsidRPr="0013430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13430C">
        <w:rPr>
          <w:rFonts w:ascii="Times New Roman" w:hAnsi="Times New Roman" w:cs="Times New Roman"/>
          <w:spacing w:val="2"/>
          <w:sz w:val="28"/>
          <w:szCs w:val="28"/>
        </w:rPr>
        <w:t>;</w:t>
      </w:r>
    </w:p>
    <w:p w:rsidR="00D42C35" w:rsidRPr="00CF2CB3" w:rsidRDefault="00D42C35" w:rsidP="00D42C35">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2C35" w:rsidRPr="00CF2CB3" w:rsidRDefault="00D42C35" w:rsidP="00D42C35">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D42C35" w:rsidRPr="00CF2CB3" w:rsidRDefault="00D42C35" w:rsidP="00D42C35">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21.4. 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5A67"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 xml:space="preserve">21.5. </w:t>
      </w:r>
      <w:r w:rsidR="00FE5A67" w:rsidRPr="00FE5A67">
        <w:rPr>
          <w:rFonts w:ascii="Times New Roman" w:hAnsi="Times New Roman" w:cs="Times New Roman"/>
          <w:sz w:val="28"/>
          <w:szCs w:val="28"/>
        </w:rPr>
        <w:t>Заказчик рассматривает поступившую банковскую гарантию в течение срока рассмотрения заявок на участие в закупке.</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21.6. Основанием для отказа в принятии банковской гарантии заказчиком является:</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1) несоответствие банковской гарантии условиям, указанным в пунктах 21.2 – 21.4 настоящего Положения;</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 xml:space="preserve">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w:t>
      </w:r>
      <w:r w:rsidRPr="0072659C">
        <w:rPr>
          <w:rFonts w:ascii="Times New Roman" w:hAnsi="Times New Roman" w:cs="Times New Roman"/>
          <w:sz w:val="28"/>
          <w:szCs w:val="28"/>
        </w:rPr>
        <w:lastRenderedPageBreak/>
        <w:t>предоставившее банковскую гарантию, с указанием причин, послуживших основанием для отказа.</w:t>
      </w:r>
    </w:p>
    <w:p w:rsidR="0072659C" w:rsidRPr="0072659C"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F60E00" w:rsidRDefault="0072659C" w:rsidP="0072659C">
      <w:pPr>
        <w:widowControl w:val="0"/>
        <w:spacing w:after="0" w:line="240" w:lineRule="auto"/>
        <w:ind w:firstLine="708"/>
        <w:jc w:val="both"/>
        <w:rPr>
          <w:rFonts w:ascii="Times New Roman" w:hAnsi="Times New Roman" w:cs="Times New Roman"/>
          <w:sz w:val="28"/>
          <w:szCs w:val="28"/>
        </w:rPr>
      </w:pPr>
      <w:r w:rsidRPr="0072659C">
        <w:rPr>
          <w:rFonts w:ascii="Times New Roman" w:hAnsi="Times New Roman" w:cs="Times New Roman"/>
          <w:sz w:val="28"/>
          <w:szCs w:val="28"/>
        </w:rPr>
        <w:t>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203B05" w:rsidRPr="0072659C" w:rsidRDefault="00203B05" w:rsidP="0072659C">
      <w:pPr>
        <w:widowControl w:val="0"/>
        <w:spacing w:after="0" w:line="240" w:lineRule="auto"/>
        <w:ind w:firstLine="708"/>
        <w:jc w:val="both"/>
        <w:rPr>
          <w:rFonts w:ascii="Times New Roman" w:hAnsi="Times New Roman" w:cs="Times New Roman"/>
          <w:sz w:val="28"/>
          <w:szCs w:val="28"/>
        </w:rPr>
      </w:pPr>
    </w:p>
    <w:p w:rsidR="00F60E00" w:rsidRPr="00DB7D67" w:rsidRDefault="00F60E00" w:rsidP="00F60E00">
      <w:pPr>
        <w:pStyle w:val="2"/>
        <w:widowControl w:val="0"/>
        <w:spacing w:before="0"/>
        <w:ind w:firstLine="709"/>
        <w:jc w:val="center"/>
        <w:rPr>
          <w:rFonts w:ascii="Times New Roman" w:hAnsi="Times New Roman" w:cs="Times New Roman"/>
          <w:color w:val="auto"/>
          <w:sz w:val="28"/>
          <w:szCs w:val="28"/>
        </w:rPr>
      </w:pPr>
      <w:bookmarkStart w:id="26" w:name="_Toc114137422"/>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6"/>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r>
      <w:r w:rsidR="00240E5E" w:rsidRPr="00240E5E">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240E5E" w:rsidRPr="00E121C4" w:rsidRDefault="00240E5E" w:rsidP="00240E5E">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240E5E" w:rsidRDefault="00240E5E" w:rsidP="00240E5E">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w:t>
      </w:r>
      <w:r w:rsidRPr="00240E5E">
        <w:rPr>
          <w:rFonts w:ascii="Times New Roman" w:hAnsi="Times New Roman" w:cs="Times New Roman"/>
          <w:sz w:val="28"/>
          <w:szCs w:val="28"/>
        </w:rPr>
        <w:t>гарантией,</w:t>
      </w:r>
      <w:r w:rsidRPr="00E121C4">
        <w:rPr>
          <w:rFonts w:ascii="Times New Roman" w:hAnsi="Times New Roman" w:cs="Times New Roman"/>
          <w:sz w:val="28"/>
          <w:szCs w:val="28"/>
        </w:rPr>
        <w:t xml:space="preserve"> не менее</w:t>
      </w:r>
      <w:r w:rsidRPr="006E1DA7">
        <w:rPr>
          <w:rFonts w:ascii="Times New Roman" w:hAnsi="Times New Roman" w:cs="Times New Roman"/>
          <w:sz w:val="28"/>
          <w:szCs w:val="28"/>
        </w:rPr>
        <w:t xml:space="preserve"> чем на тридцать календарных дней.</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rFonts w:ascii="Times New Roman" w:hAnsi="Times New Roman" w:cs="Times New Roman"/>
          <w:sz w:val="28"/>
          <w:szCs w:val="28"/>
        </w:rPr>
        <w:t xml:space="preserve">банковской гарантии должен быть продлен на аналогичный срок. </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22.4.</w:t>
      </w:r>
      <w:r w:rsidRPr="00A816AC">
        <w:rPr>
          <w:rFonts w:ascii="Times New Roman" w:hAnsi="Times New Roman" w:cs="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w:t>
      </w:r>
      <w:r w:rsidRPr="00A816AC">
        <w:rPr>
          <w:rFonts w:ascii="Times New Roman" w:hAnsi="Times New Roman" w:cs="Times New Roman"/>
          <w:sz w:val="28"/>
          <w:szCs w:val="28"/>
        </w:rPr>
        <w:lastRenderedPageBreak/>
        <w:t>только субъекты малого и среднего предпринимательства.</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22.5.</w:t>
      </w:r>
      <w:r w:rsidRPr="00A816AC">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240E5E" w:rsidRPr="00CF2CB3"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rsidR="00240E5E" w:rsidRPr="00CF2CB3" w:rsidRDefault="00240E5E" w:rsidP="00240E5E">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240E5E" w:rsidRPr="006E1DA7"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22.11. При внесении изменений в договор в соответствии с пунктом 28.2 </w:t>
      </w:r>
      <w:r w:rsidRPr="00A816AC">
        <w:rPr>
          <w:rFonts w:ascii="Times New Roman" w:hAnsi="Times New Roman" w:cs="Times New Roman"/>
          <w:sz w:val="28"/>
          <w:szCs w:val="28"/>
        </w:rPr>
        <w:lastRenderedPageBreak/>
        <w:t>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240E5E" w:rsidRPr="00A816AC"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240E5E" w:rsidRPr="00CF2CB3"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rFonts w:ascii="Times New Roman" w:hAnsi="Times New Roman" w:cs="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lastRenderedPageBreak/>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Pr>
          <w:rFonts w:ascii="Times New Roman" w:hAnsi="Times New Roman" w:cs="Times New Roman"/>
          <w:sz w:val="28"/>
          <w:szCs w:val="28"/>
        </w:rPr>
        <w:t>)</w:t>
      </w:r>
      <w:r w:rsidRPr="009B22E0">
        <w:rPr>
          <w:rFonts w:ascii="Times New Roman" w:hAnsi="Times New Roman" w:cs="Times New Roman"/>
          <w:sz w:val="28"/>
          <w:szCs w:val="28"/>
        </w:rPr>
        <w:t xml:space="preserve">. </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240E5E" w:rsidRPr="009B22E0"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240E5E" w:rsidRPr="00CF2CB3" w:rsidRDefault="00240E5E" w:rsidP="00240E5E">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rsidR="00240E5E" w:rsidRDefault="00240E5E" w:rsidP="00240E5E">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поставщиком (подрядчиком, </w:t>
      </w:r>
      <w:r w:rsidRPr="002D7CD5">
        <w:rPr>
          <w:rFonts w:ascii="Times New Roman" w:hAnsi="Times New Roman" w:cs="Times New Roman"/>
          <w:sz w:val="28"/>
          <w:szCs w:val="28"/>
        </w:rPr>
        <w:t>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1024EF" w:rsidRDefault="001024EF" w:rsidP="00240E5E">
      <w:pPr>
        <w:widowControl w:val="0"/>
        <w:spacing w:after="0" w:line="240" w:lineRule="auto"/>
        <w:ind w:firstLine="708"/>
        <w:jc w:val="both"/>
        <w:rPr>
          <w:rFonts w:ascii="Times New Roman" w:hAnsi="Times New Roman" w:cs="Times New Roman"/>
          <w:sz w:val="28"/>
          <w:szCs w:val="28"/>
        </w:rPr>
      </w:pPr>
    </w:p>
    <w:p w:rsidR="001024EF" w:rsidRPr="001024EF" w:rsidRDefault="001024EF" w:rsidP="001024EF">
      <w:pPr>
        <w:widowControl w:val="0"/>
        <w:spacing w:after="0" w:line="240" w:lineRule="auto"/>
        <w:ind w:firstLine="708"/>
        <w:jc w:val="center"/>
        <w:rPr>
          <w:rFonts w:ascii="Times New Roman" w:hAnsi="Times New Roman" w:cs="Times New Roman"/>
          <w:b/>
          <w:sz w:val="28"/>
          <w:szCs w:val="28"/>
        </w:rPr>
      </w:pPr>
      <w:r w:rsidRPr="001024EF">
        <w:rPr>
          <w:rFonts w:ascii="Times New Roman" w:hAnsi="Times New Roman" w:cs="Times New Roman"/>
          <w:b/>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r w:rsidRPr="001024EF">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r w:rsidRPr="001024EF">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r w:rsidRPr="001024EF">
        <w:rPr>
          <w:rFonts w:ascii="Times New Roman" w:hAnsi="Times New Roman" w:cs="Times New Roman"/>
          <w:sz w:val="28"/>
          <w:szCs w:val="28"/>
        </w:rPr>
        <w:t xml:space="preserve">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w:t>
      </w:r>
      <w:r w:rsidRPr="001024EF">
        <w:rPr>
          <w:rFonts w:ascii="Times New Roman" w:hAnsi="Times New Roman" w:cs="Times New Roman"/>
          <w:sz w:val="28"/>
          <w:szCs w:val="28"/>
        </w:rPr>
        <w:lastRenderedPageBreak/>
        <w:t>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1024EF" w:rsidRPr="001024EF" w:rsidRDefault="001024EF" w:rsidP="001024EF">
      <w:pPr>
        <w:widowControl w:val="0"/>
        <w:spacing w:after="0" w:line="240" w:lineRule="auto"/>
        <w:ind w:firstLine="708"/>
        <w:jc w:val="both"/>
        <w:rPr>
          <w:rFonts w:ascii="Times New Roman" w:hAnsi="Times New Roman" w:cs="Times New Roman"/>
          <w:sz w:val="28"/>
          <w:szCs w:val="28"/>
        </w:rPr>
      </w:pPr>
      <w:r w:rsidRPr="001024EF">
        <w:rPr>
          <w:rFonts w:ascii="Times New Roman" w:hAnsi="Times New Roman" w:cs="Times New Roman"/>
          <w:sz w:val="28"/>
          <w:szCs w:val="28"/>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7" w:name="_Toc114137423"/>
      <w:r w:rsidRPr="00C86B41">
        <w:rPr>
          <w:rFonts w:ascii="Times New Roman" w:hAnsi="Times New Roman" w:cs="Times New Roman"/>
          <w:color w:val="auto"/>
          <w:sz w:val="28"/>
          <w:szCs w:val="28"/>
        </w:rPr>
        <w:t>23. Антидемпинговые меры</w:t>
      </w:r>
      <w:bookmarkEnd w:id="27"/>
    </w:p>
    <w:p w:rsidR="00F60E00" w:rsidRPr="00831B29" w:rsidRDefault="00F60E00" w:rsidP="00F60E00">
      <w:pPr>
        <w:widowControl w:val="0"/>
        <w:spacing w:after="0" w:line="240" w:lineRule="auto"/>
        <w:ind w:firstLine="708"/>
        <w:jc w:val="both"/>
        <w:rPr>
          <w:rFonts w:ascii="Times New Roman" w:hAnsi="Times New Roman" w:cs="Times New Roman"/>
          <w:sz w:val="28"/>
          <w:szCs w:val="28"/>
        </w:rPr>
      </w:pPr>
    </w:p>
    <w:p w:rsidR="00E82EC2" w:rsidRPr="00426F12" w:rsidRDefault="00E82EC2" w:rsidP="00E82EC2">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w:t>
      </w:r>
      <w:r w:rsidRPr="00D63728">
        <w:rPr>
          <w:rFonts w:ascii="Times New Roman" w:hAnsi="Times New Roman" w:cs="Times New Roman"/>
          <w:sz w:val="28"/>
          <w:szCs w:val="28"/>
        </w:rPr>
        <w:t xml:space="preserve">форме, срочного ценового запроса в электронной форме победителем закупки начальная (максимальная) цена договора, </w:t>
      </w:r>
      <w:r w:rsidRPr="00D6372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63728">
        <w:rPr>
          <w:rFonts w:ascii="Times New Roman" w:hAnsi="Times New Roman" w:cs="Times New Roman"/>
          <w:sz w:val="28"/>
          <w:szCs w:val="28"/>
        </w:rPr>
        <w:t>начальная цена единицы (сумма цен</w:t>
      </w:r>
      <w:r w:rsidRPr="00426F12">
        <w:rPr>
          <w:rFonts w:ascii="Times New Roman" w:hAnsi="Times New Roman" w:cs="Times New Roman"/>
          <w:sz w:val="28"/>
          <w:szCs w:val="28"/>
        </w:rPr>
        <w:t xml:space="preserve">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rsidR="001024EF" w:rsidRPr="001024EF" w:rsidRDefault="001024EF" w:rsidP="001024EF">
      <w:pPr>
        <w:widowControl w:val="0"/>
        <w:spacing w:after="0" w:line="240" w:lineRule="auto"/>
        <w:ind w:firstLine="709"/>
        <w:jc w:val="both"/>
        <w:rPr>
          <w:rFonts w:ascii="Times New Roman" w:hAnsi="Times New Roman" w:cs="Times New Roman"/>
          <w:sz w:val="28"/>
          <w:szCs w:val="28"/>
        </w:rPr>
      </w:pPr>
      <w:r w:rsidRPr="001024EF">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1024EF" w:rsidRDefault="001024EF" w:rsidP="001024EF">
      <w:pPr>
        <w:widowControl w:val="0"/>
        <w:spacing w:after="0" w:line="240" w:lineRule="auto"/>
        <w:ind w:firstLine="709"/>
        <w:jc w:val="both"/>
        <w:rPr>
          <w:rFonts w:ascii="Times New Roman" w:hAnsi="Times New Roman" w:cs="Times New Roman"/>
          <w:sz w:val="28"/>
          <w:szCs w:val="28"/>
        </w:rPr>
      </w:pPr>
      <w:r w:rsidRPr="001024EF">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1024EF" w:rsidRPr="001F0675" w:rsidRDefault="001024EF" w:rsidP="001024EF">
      <w:pPr>
        <w:pStyle w:val="ac"/>
        <w:widowControl w:val="0"/>
        <w:spacing w:after="0" w:line="240" w:lineRule="auto"/>
        <w:ind w:left="0" w:firstLine="709"/>
        <w:jc w:val="both"/>
        <w:rPr>
          <w:rFonts w:ascii="Times New Roman" w:hAnsi="Times New Roman" w:cs="Times New Roman"/>
          <w:sz w:val="28"/>
          <w:szCs w:val="28"/>
        </w:rPr>
      </w:pPr>
      <w:bookmarkStart w:id="28" w:name="_Toc114137424"/>
      <w:r w:rsidRPr="001F0675">
        <w:rPr>
          <w:rFonts w:ascii="Times New Roman" w:hAnsi="Times New Roman" w:cs="Times New Roman"/>
          <w:sz w:val="28"/>
          <w:szCs w:val="28"/>
        </w:rPr>
        <w:t>23.2. Указание на применение антидемпинговых мер устанавливается заказчиком визвещении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1024EF" w:rsidRPr="00426F12" w:rsidRDefault="001024EF" w:rsidP="001024EF">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Pr="00426F12">
        <w:rPr>
          <w:rFonts w:ascii="Times New Roman" w:hAnsi="Times New Roman" w:cs="Times New Roman"/>
          <w:sz w:val="28"/>
          <w:szCs w:val="28"/>
        </w:rPr>
        <w:t xml:space="preserve">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w:t>
      </w:r>
      <w:r w:rsidRPr="00426F12">
        <w:rPr>
          <w:rFonts w:ascii="Times New Roman" w:hAnsi="Times New Roman" w:cs="Times New Roman"/>
          <w:sz w:val="28"/>
          <w:szCs w:val="28"/>
        </w:rPr>
        <w:lastRenderedPageBreak/>
        <w:t>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1024EF" w:rsidRPr="00426F12" w:rsidRDefault="001024EF" w:rsidP="001024EF">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1024EF" w:rsidRPr="00426F12" w:rsidRDefault="001024EF" w:rsidP="001024EF">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1024EF" w:rsidRPr="00151C28" w:rsidRDefault="001024EF" w:rsidP="001024EF">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1024EF" w:rsidRDefault="001024EF" w:rsidP="001024E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1024EF" w:rsidRDefault="001024EF" w:rsidP="001024E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с участником, занявшим второе (третье) 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1024EF" w:rsidRDefault="001024EF" w:rsidP="00F60E00">
      <w:pPr>
        <w:pStyle w:val="2"/>
        <w:widowControl w:val="0"/>
        <w:spacing w:before="0" w:line="240" w:lineRule="auto"/>
        <w:jc w:val="center"/>
        <w:rPr>
          <w:rFonts w:ascii="Times New Roman" w:hAnsi="Times New Roman" w:cs="Times New Roman"/>
          <w:color w:val="auto"/>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r w:rsidRPr="00D33800">
        <w:rPr>
          <w:rFonts w:ascii="Times New Roman" w:hAnsi="Times New Roman" w:cs="Times New Roman"/>
          <w:color w:val="auto"/>
          <w:sz w:val="28"/>
          <w:szCs w:val="28"/>
        </w:rPr>
        <w:t>24. Комиссия по осуществлению закупок</w:t>
      </w:r>
      <w:bookmarkEnd w:id="28"/>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F60E00" w:rsidRPr="00F4306B"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F4306B" w:rsidRPr="00F4306B" w:rsidRDefault="00F4306B" w:rsidP="00F4306B">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 xml:space="preserve">заседании присутствует не менее чем пятьдесят процентов общего </w:t>
      </w:r>
      <w:r w:rsidRPr="00F4306B">
        <w:rPr>
          <w:rFonts w:ascii="Times New Roman" w:eastAsiaTheme="minorHAnsi" w:hAnsi="Times New Roman"/>
          <w:sz w:val="28"/>
          <w:szCs w:val="28"/>
        </w:rPr>
        <w:lastRenderedPageBreak/>
        <w:t>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1024EF" w:rsidRPr="001024EF" w:rsidRDefault="001024EF" w:rsidP="001024EF">
      <w:pPr>
        <w:pStyle w:val="12"/>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24.8. Членами комиссии по осуществлению закупок не могут быть:</w:t>
      </w:r>
    </w:p>
    <w:p w:rsidR="001024EF" w:rsidRPr="001024EF" w:rsidRDefault="001024EF" w:rsidP="001024EF">
      <w:pPr>
        <w:pStyle w:val="12"/>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1024EF" w:rsidRPr="001024EF" w:rsidRDefault="001024EF" w:rsidP="001024EF">
      <w:pPr>
        <w:pStyle w:val="12"/>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024EF" w:rsidRPr="001024EF" w:rsidRDefault="001024EF" w:rsidP="001024EF">
      <w:pPr>
        <w:pStyle w:val="12"/>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1024EF" w:rsidRDefault="001024EF" w:rsidP="001024EF">
      <w:pPr>
        <w:pStyle w:val="12"/>
        <w:widowControl w:val="0"/>
        <w:spacing w:after="0" w:line="240" w:lineRule="auto"/>
        <w:ind w:left="0" w:firstLine="708"/>
        <w:contextualSpacing/>
        <w:jc w:val="both"/>
        <w:rPr>
          <w:rFonts w:ascii="Times New Roman" w:hAnsi="Times New Roman"/>
          <w:sz w:val="28"/>
          <w:szCs w:val="28"/>
        </w:rPr>
      </w:pPr>
      <w:r w:rsidRPr="001024EF">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F60E00" w:rsidRPr="00393122" w:rsidRDefault="00F60E00" w:rsidP="001024EF">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F60E00" w:rsidRPr="0015238F"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p>
    <w:p w:rsidR="00F60E00"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831B29" w:rsidRPr="00393122" w:rsidRDefault="00831B29" w:rsidP="00F60E00">
      <w:pPr>
        <w:pStyle w:val="12"/>
        <w:widowControl w:val="0"/>
        <w:spacing w:after="0" w:line="240" w:lineRule="auto"/>
        <w:ind w:left="0" w:firstLine="708"/>
        <w:contextualSpacing/>
        <w:jc w:val="both"/>
        <w:rPr>
          <w:rFonts w:ascii="Times New Roman" w:hAnsi="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114137425"/>
      <w:r w:rsidRPr="00B1350F">
        <w:rPr>
          <w:rFonts w:ascii="Times New Roman" w:hAnsi="Times New Roman" w:cs="Times New Roman"/>
          <w:color w:val="auto"/>
          <w:sz w:val="28"/>
          <w:szCs w:val="28"/>
        </w:rPr>
        <w:t>25. Отмена закупки</w:t>
      </w:r>
      <w:bookmarkEnd w:id="29"/>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E82EC2" w:rsidRPr="00D63728" w:rsidRDefault="00E82EC2" w:rsidP="00E82EC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25.1. Заказчик вправе отменить конкурентную закупку</w:t>
      </w:r>
      <w:r>
        <w:rPr>
          <w:rFonts w:ascii="Times New Roman" w:hAnsi="Times New Roman" w:cs="Times New Roman"/>
          <w:sz w:val="28"/>
          <w:szCs w:val="28"/>
        </w:rPr>
        <w:t>,</w:t>
      </w:r>
      <w:r w:rsidRPr="00426F12">
        <w:rPr>
          <w:rFonts w:ascii="Times New Roman" w:hAnsi="Times New Roman" w:cs="Times New Roman"/>
          <w:sz w:val="28"/>
          <w:szCs w:val="28"/>
        </w:rPr>
        <w:t xml:space="preserve"> з</w:t>
      </w:r>
      <w:r>
        <w:rPr>
          <w:rFonts w:ascii="Times New Roman" w:hAnsi="Times New Roman" w:cs="Times New Roman"/>
          <w:sz w:val="28"/>
          <w:szCs w:val="28"/>
        </w:rPr>
        <w:t xml:space="preserve">апрос оферт в электронной </w:t>
      </w:r>
      <w:r w:rsidRPr="00D63728">
        <w:rPr>
          <w:rFonts w:ascii="Times New Roman" w:hAnsi="Times New Roman" w:cs="Times New Roman"/>
          <w:sz w:val="28"/>
          <w:szCs w:val="28"/>
        </w:rPr>
        <w:t xml:space="preserve">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E82EC2" w:rsidRPr="00D63728" w:rsidRDefault="00E82EC2" w:rsidP="00E82EC2">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E82EC2" w:rsidRPr="00426F12" w:rsidRDefault="00E82EC2" w:rsidP="00E82EC2">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w:t>
      </w:r>
      <w:r w:rsidRPr="00426F12">
        <w:rPr>
          <w:rFonts w:ascii="Times New Roman" w:hAnsi="Times New Roman" w:cs="Times New Roman"/>
          <w:sz w:val="28"/>
          <w:szCs w:val="28"/>
        </w:rPr>
        <w:t xml:space="preserve"> с гражданским законодательством.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60E00" w:rsidRDefault="00F60E00" w:rsidP="00F60E00">
      <w:pPr>
        <w:widowControl w:val="0"/>
        <w:spacing w:after="0" w:line="240" w:lineRule="auto"/>
        <w:ind w:firstLine="708"/>
        <w:jc w:val="both"/>
        <w:rPr>
          <w:rFonts w:ascii="Times New Roman" w:hAnsi="Times New Roman" w:cs="Times New Roman"/>
          <w:sz w:val="28"/>
          <w:szCs w:val="28"/>
          <w:highlight w:val="yellow"/>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0" w:name="_Toc114137426"/>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0"/>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 xml:space="preserve">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w:t>
      </w:r>
      <w:r w:rsidRPr="00426F12">
        <w:rPr>
          <w:rFonts w:ascii="Times New Roman" w:hAnsi="Times New Roman" w:cs="Times New Roman"/>
          <w:sz w:val="28"/>
          <w:szCs w:val="28"/>
        </w:rPr>
        <w:lastRenderedPageBreak/>
        <w:t>такой закупке или в извещении о запросе котировок в электронной форме.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60E00" w:rsidRPr="005B6CF9"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lastRenderedPageBreak/>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lastRenderedPageBreak/>
        <w:t>Заказчик вправе принять решение об отказе от заключения договора по следующим основаниям: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5B6CF9" w:rsidRPr="005B6CF9" w:rsidRDefault="005B6CF9" w:rsidP="005B6CF9">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w:t>
      </w:r>
      <w:r w:rsidRPr="005B6CF9">
        <w:rPr>
          <w:rFonts w:ascii="Times New Roman" w:hAnsi="Times New Roman" w:cs="Times New Roman"/>
          <w:sz w:val="28"/>
          <w:szCs w:val="28"/>
        </w:rPr>
        <w:lastRenderedPageBreak/>
        <w:t xml:space="preserve">соответствовать цене единицы товара, определенной по результатам закупки. </w:t>
      </w:r>
    </w:p>
    <w:p w:rsid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1" w:name="_Toc11413742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1"/>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2" w:name="dst101293"/>
      <w:bookmarkEnd w:id="32"/>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3" w:name="dst101294"/>
      <w:bookmarkEnd w:id="33"/>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393122"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отдельного этапаисполнения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этапаисполнения договорав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w:t>
      </w:r>
      <w:r w:rsidRPr="00393122">
        <w:rPr>
          <w:rFonts w:ascii="Times New Roman" w:eastAsia="Calibri" w:hAnsi="Times New Roman" w:cs="Times New Roman"/>
          <w:sz w:val="28"/>
          <w:szCs w:val="28"/>
        </w:rPr>
        <w:lastRenderedPageBreak/>
        <w:t>(подрядчиком, исполнителем).</w:t>
      </w:r>
    </w:p>
    <w:p w:rsidR="00F60E00" w:rsidRPr="00393122" w:rsidRDefault="00F60E00" w:rsidP="00F60E00">
      <w:pPr>
        <w:widowControl w:val="0"/>
        <w:spacing w:after="0" w:line="240" w:lineRule="auto"/>
        <w:ind w:firstLine="720"/>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34" w:name="_Toc114137428"/>
      <w:r w:rsidRPr="00541283">
        <w:rPr>
          <w:rFonts w:ascii="Times New Roman" w:hAnsi="Times New Roman" w:cs="Times New Roman"/>
          <w:color w:val="auto"/>
          <w:sz w:val="28"/>
          <w:szCs w:val="28"/>
        </w:rPr>
        <w:t>28. Изменение, расторжение договора</w:t>
      </w:r>
      <w:bookmarkEnd w:id="34"/>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60E00" w:rsidRPr="00426F1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w:t>
      </w:r>
      <w:r w:rsidRPr="00530248">
        <w:rPr>
          <w:rFonts w:ascii="Times New Roman" w:hAnsi="Times New Roman" w:cs="Times New Roman"/>
          <w:sz w:val="28"/>
          <w:szCs w:val="28"/>
        </w:rPr>
        <w:lastRenderedPageBreak/>
        <w:t>субъектов Российской Федерации;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896FAF"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r w:rsidR="00896FAF">
        <w:rPr>
          <w:rFonts w:ascii="Times New Roman" w:hAnsi="Times New Roman" w:cs="Times New Roman"/>
          <w:sz w:val="28"/>
          <w:szCs w:val="28"/>
        </w:rPr>
        <w:t>;</w:t>
      </w:r>
    </w:p>
    <w:p w:rsidR="00F60E00" w:rsidRDefault="00896FAF" w:rsidP="00896FAF">
      <w:pPr>
        <w:widowControl w:val="0"/>
        <w:spacing w:after="0" w:line="240" w:lineRule="auto"/>
        <w:ind w:firstLine="708"/>
        <w:jc w:val="both"/>
        <w:rPr>
          <w:rFonts w:ascii="Times New Roman" w:hAnsi="Times New Roman" w:cs="Times New Roman"/>
          <w:sz w:val="28"/>
          <w:szCs w:val="28"/>
        </w:rPr>
      </w:pPr>
      <w:r w:rsidRPr="00D63728">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D63728">
        <w:rPr>
          <w:rFonts w:ascii="Times New Roman" w:hAnsi="Times New Roman"/>
          <w:sz w:val="28"/>
          <w:szCs w:val="28"/>
        </w:rPr>
        <w:t>количество товара, объем работы или услуги, являющихся предметом договора,</w:t>
      </w:r>
      <w:r w:rsidRPr="00D63728">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r w:rsidR="0000746B">
        <w:rPr>
          <w:rFonts w:ascii="Times New Roman" w:hAnsi="Times New Roman" w:cs="Times New Roman"/>
          <w:sz w:val="28"/>
          <w:szCs w:val="28"/>
        </w:rPr>
        <w:t>;</w:t>
      </w:r>
    </w:p>
    <w:p w:rsidR="0000746B" w:rsidRPr="00B4337F" w:rsidRDefault="0000746B" w:rsidP="0000746B">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28.3. При исполнении договора не допускается перемена поставщика (подрядчика, исполнителя), за исключением случаев, </w:t>
      </w:r>
      <w:r w:rsidRPr="00530248">
        <w:rPr>
          <w:rFonts w:ascii="Times New Roman" w:hAnsi="Times New Roman" w:cs="Times New Roman"/>
          <w:sz w:val="28"/>
          <w:szCs w:val="28"/>
        </w:rPr>
        <w:lastRenderedPageBreak/>
        <w:t>предусмотренных</w:t>
      </w:r>
      <w:r w:rsidRPr="00426F12">
        <w:rPr>
          <w:rFonts w:ascii="Times New Roman" w:hAnsi="Times New Roman" w:cs="Times New Roman"/>
          <w:sz w:val="28"/>
          <w:szCs w:val="28"/>
        </w:rPr>
        <w:t>Гражданским кодексом Российской Федерации.</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F60E00" w:rsidRPr="004658E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5" w:name="_Toc114137429"/>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заотчетным месяцем, размещает в ЕИС</w:t>
      </w:r>
      <w:r w:rsidR="00161824" w:rsidRPr="00161824">
        <w:rPr>
          <w:rFonts w:ascii="Times New Roman" w:hAnsi="Times New Roman" w:cs="Times New Roman"/>
          <w:sz w:val="28"/>
          <w:szCs w:val="28"/>
        </w:rPr>
        <w:t xml:space="preserve"> информацию, предусмотренную частью 19 статьи 4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1февраля года, следующего за прошедшим календарным годом, заказчиком размещается в ЕИС информ</w:t>
      </w:r>
      <w:r w:rsidR="002572F9">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36" w:name="_Toc114137430"/>
      <w:r w:rsidRPr="00393122">
        <w:rPr>
          <w:sz w:val="28"/>
          <w:szCs w:val="28"/>
          <w:lang w:val="en-US"/>
        </w:rPr>
        <w:t>II</w:t>
      </w:r>
      <w:r w:rsidRPr="00393122">
        <w:rPr>
          <w:sz w:val="28"/>
          <w:szCs w:val="28"/>
        </w:rPr>
        <w:t>. УСЛОВИЯ ПРИМЕНЕНИЯ И ПОРЯДОК ПРОВЕДЕНИЯ КОНКУРСА</w:t>
      </w:r>
      <w:bookmarkEnd w:id="36"/>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7" w:name="_Toc114137431"/>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7"/>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w:t>
      </w:r>
      <w:r w:rsidRPr="00393122">
        <w:rPr>
          <w:sz w:val="28"/>
          <w:szCs w:val="28"/>
        </w:rPr>
        <w:lastRenderedPageBreak/>
        <w:t>исполнения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xml:space="preserve">) конкурс в электронной форме –конкурс,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F60E00" w:rsidRPr="00B164AC" w:rsidRDefault="00F60E00" w:rsidP="00F60E0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sidRPr="008F5BA9">
        <w:rPr>
          <w:rFonts w:ascii="Times New Roman" w:hAnsi="Times New Roman" w:cs="Times New Roman"/>
          <w:sz w:val="28"/>
          <w:szCs w:val="28"/>
        </w:rPr>
        <w:t>одновременном выполнении следующих условий:</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lastRenderedPageBreak/>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AF4D3E"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p>
    <w:p w:rsidR="00F60E00" w:rsidRPr="00AF4D3E" w:rsidRDefault="00F60E00" w:rsidP="00F60E00">
      <w:pPr>
        <w:pStyle w:val="2"/>
        <w:widowControl w:val="0"/>
        <w:spacing w:before="0"/>
        <w:jc w:val="center"/>
        <w:rPr>
          <w:rFonts w:ascii="Times New Roman" w:hAnsi="Times New Roman" w:cs="Times New Roman"/>
          <w:color w:val="auto"/>
          <w:sz w:val="28"/>
          <w:szCs w:val="28"/>
        </w:rPr>
      </w:pPr>
      <w:bookmarkStart w:id="38" w:name="_Toc114137432"/>
      <w:r w:rsidRPr="00AF4D3E">
        <w:rPr>
          <w:rFonts w:ascii="Times New Roman" w:hAnsi="Times New Roman" w:cs="Times New Roman"/>
          <w:color w:val="auto"/>
          <w:sz w:val="28"/>
          <w:szCs w:val="28"/>
        </w:rPr>
        <w:t>31. Извещение о проведении конкурса, конкурсная документация</w:t>
      </w:r>
      <w:bookmarkEnd w:id="38"/>
    </w:p>
    <w:p w:rsidR="00F60E00" w:rsidRPr="00AF4D3E"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F60E00" w:rsidRPr="00393122"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60E00" w:rsidRPr="00393122"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rsidR="00F60E00" w:rsidRPr="00A250C4" w:rsidRDefault="00F60E00" w:rsidP="00F60E00">
      <w:pPr>
        <w:pStyle w:val="2"/>
        <w:widowControl w:val="0"/>
        <w:spacing w:before="0"/>
        <w:jc w:val="center"/>
        <w:rPr>
          <w:rFonts w:ascii="Times New Roman" w:hAnsi="Times New Roman" w:cs="Times New Roman"/>
          <w:color w:val="auto"/>
          <w:sz w:val="28"/>
          <w:szCs w:val="28"/>
        </w:rPr>
      </w:pPr>
      <w:bookmarkStart w:id="39" w:name="_Toc114137433"/>
      <w:r w:rsidRPr="00A250C4">
        <w:rPr>
          <w:rFonts w:ascii="Times New Roman" w:hAnsi="Times New Roman" w:cs="Times New Roman"/>
          <w:color w:val="auto"/>
          <w:sz w:val="28"/>
          <w:szCs w:val="28"/>
        </w:rPr>
        <w:t>32. Порядок предоставления конкурсной документации</w:t>
      </w:r>
      <w:bookmarkEnd w:id="39"/>
    </w:p>
    <w:p w:rsidR="00F60E00" w:rsidRPr="00A250C4" w:rsidRDefault="00F60E00" w:rsidP="00F60E00">
      <w:pPr>
        <w:widowControl w:val="0"/>
        <w:spacing w:after="0" w:line="240" w:lineRule="auto"/>
        <w:jc w:val="both"/>
        <w:rPr>
          <w:rFonts w:ascii="Times New Roman" w:hAnsi="Times New Roman" w:cs="Times New Roman"/>
          <w:b/>
          <w:sz w:val="28"/>
          <w:szCs w:val="28"/>
        </w:rPr>
      </w:pP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lastRenderedPageBreak/>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60E00" w:rsidRPr="00A250C4" w:rsidRDefault="00F60E00" w:rsidP="00F60E0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A250C4">
        <w:rPr>
          <w:sz w:val="28"/>
          <w:szCs w:val="28"/>
        </w:rPr>
        <w:t>.</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1" w:name="P079C"/>
      <w:bookmarkEnd w:id="41"/>
    </w:p>
    <w:p w:rsidR="00F60E00" w:rsidRPr="00B63743" w:rsidRDefault="00F60E00" w:rsidP="00F60E00">
      <w:pPr>
        <w:pStyle w:val="formattext"/>
        <w:widowControl w:val="0"/>
        <w:spacing w:before="0" w:beforeAutospacing="0" w:after="0" w:afterAutospacing="0"/>
        <w:ind w:firstLine="708"/>
        <w:jc w:val="both"/>
        <w:rPr>
          <w:b/>
          <w:bCs/>
          <w:iCs/>
          <w:strike/>
          <w:sz w:val="28"/>
          <w:szCs w:val="28"/>
        </w:rPr>
      </w:pPr>
    </w:p>
    <w:p w:rsidR="00F60E00" w:rsidRPr="00393122" w:rsidRDefault="00F60E00" w:rsidP="00F60E00">
      <w:pPr>
        <w:pStyle w:val="formattext"/>
        <w:widowControl w:val="0"/>
        <w:spacing w:before="0" w:beforeAutospacing="0" w:after="0" w:afterAutospacing="0"/>
        <w:ind w:firstLine="708"/>
        <w:jc w:val="center"/>
        <w:outlineLvl w:val="1"/>
        <w:rPr>
          <w:b/>
          <w:sz w:val="28"/>
          <w:szCs w:val="28"/>
        </w:rPr>
      </w:pPr>
      <w:bookmarkStart w:id="42" w:name="_Toc114137434"/>
      <w:r w:rsidRPr="00277F73">
        <w:rPr>
          <w:b/>
          <w:bCs/>
          <w:iCs/>
          <w:sz w:val="28"/>
          <w:szCs w:val="28"/>
        </w:rPr>
        <w:t>33. Критерии оценки заявок на участие в конкурсе</w:t>
      </w:r>
      <w:bookmarkEnd w:id="42"/>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спояснением заказчиком случаев признания такого опыта аналогичным;</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426F1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33.3. Критерии оценки могут подразделяться на подкритерии </w:t>
      </w:r>
      <w:r w:rsidRPr="00426F12">
        <w:rPr>
          <w:rFonts w:ascii="Times New Roman" w:eastAsia="Times New Roman" w:hAnsi="Times New Roman" w:cs="Times New Roman"/>
          <w:sz w:val="28"/>
          <w:szCs w:val="28"/>
          <w:lang w:eastAsia="ru-RU"/>
        </w:rPr>
        <w:lastRenderedPageBreak/>
        <w:t>(показатели). Суммарное значение веса всех подкритериев одного критерия (при наличии) должно составлять сто процентов.</w:t>
      </w:r>
    </w:p>
    <w:p w:rsidR="00F60E00" w:rsidRPr="0039312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F60E00" w:rsidRPr="00393122" w:rsidRDefault="00F60E00" w:rsidP="00F60E00">
      <w:pPr>
        <w:pStyle w:val="ac"/>
        <w:widowControl w:val="0"/>
        <w:spacing w:after="0" w:line="240" w:lineRule="auto"/>
        <w:ind w:left="0" w:firstLine="709"/>
        <w:jc w:val="both"/>
        <w:rPr>
          <w:rFonts w:ascii="Times New Roman" w:hAnsi="Times New Roman" w:cs="Times New Roman"/>
          <w:sz w:val="28"/>
          <w:szCs w:val="28"/>
        </w:rPr>
      </w:pPr>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43" w:name="_Toc11413743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3"/>
    </w:p>
    <w:p w:rsidR="00F60E00" w:rsidRPr="00393122"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bookmarkStart w:id="44" w:name="P07B3"/>
      <w:bookmarkEnd w:id="44"/>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5" w:name="P07B5"/>
      <w:bookmarkEnd w:id="45"/>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F60E00" w:rsidRPr="00547D76" w:rsidRDefault="00F60E00" w:rsidP="00F60E0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F60E00" w:rsidRPr="00530248" w:rsidRDefault="00F60E00" w:rsidP="00F60E00">
      <w:pPr>
        <w:pStyle w:val="ConsPlusNormal"/>
        <w:widowControl w:val="0"/>
        <w:tabs>
          <w:tab w:val="left" w:pos="709"/>
        </w:tabs>
        <w:ind w:firstLine="709"/>
        <w:jc w:val="both"/>
      </w:pPr>
      <w:bookmarkStart w:id="46" w:name="P07B9"/>
      <w:bookmarkEnd w:id="46"/>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w:t>
      </w:r>
      <w:r w:rsidRPr="00530248">
        <w:lastRenderedPageBreak/>
        <w:t xml:space="preserve">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F60E00" w:rsidRDefault="00F60E00" w:rsidP="00F60E0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30248" w:rsidRDefault="00F60E00" w:rsidP="00F60E00">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w:t>
      </w:r>
      <w:r w:rsidRPr="00530248">
        <w:lastRenderedPageBreak/>
        <w:t>чем за сто восемьдесят дней до дня размещения в ЕИС извещения о проведении конкурса;</w:t>
      </w:r>
    </w:p>
    <w:p w:rsidR="00F60E00" w:rsidRPr="00393122" w:rsidRDefault="00F60E00" w:rsidP="00F60E0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47" w:name="P07C3"/>
      <w:bookmarkEnd w:id="47"/>
    </w:p>
    <w:p w:rsidR="00816215" w:rsidRPr="00426F12" w:rsidRDefault="00F60E00" w:rsidP="00816215">
      <w:pPr>
        <w:pStyle w:val="ConsPlusNormal"/>
        <w:widowControl w:val="0"/>
        <w:tabs>
          <w:tab w:val="left" w:pos="709"/>
        </w:tabs>
        <w:jc w:val="both"/>
      </w:pPr>
      <w:r>
        <w:tab/>
      </w:r>
      <w:r w:rsidR="00816215" w:rsidRPr="00D63728">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816215" w:rsidRPr="00D63728">
        <w:rPr>
          <w:rStyle w:val="ab"/>
        </w:rPr>
        <w:footnoteReference w:id="7"/>
      </w:r>
      <w:r w:rsidR="00816215" w:rsidRPr="00D63728">
        <w:t>, обеспечения исполнения договора</w:t>
      </w:r>
      <w:r w:rsidR="00816215" w:rsidRPr="00D63728">
        <w:rPr>
          <w:rStyle w:val="ab"/>
        </w:rPr>
        <w:footnoteReference w:id="8"/>
      </w:r>
      <w:r w:rsidR="00816215" w:rsidRPr="00D63728">
        <w:t>, обеспечения гарантийных обязательств</w:t>
      </w:r>
      <w:r w:rsidR="00816215" w:rsidRPr="00D63728">
        <w:rPr>
          <w:rStyle w:val="ab"/>
        </w:rPr>
        <w:footnoteReference w:id="9"/>
      </w:r>
      <w:r w:rsidR="00816215" w:rsidRPr="00D63728">
        <w:t xml:space="preserve"> является крупной сделкой;</w:t>
      </w:r>
    </w:p>
    <w:p w:rsidR="00816215" w:rsidRPr="00574BB4" w:rsidRDefault="00816215" w:rsidP="00816215">
      <w:pPr>
        <w:pStyle w:val="ConsPlusNormal"/>
        <w:widowControl w:val="0"/>
        <w:tabs>
          <w:tab w:val="left" w:pos="709"/>
        </w:tabs>
        <w:jc w:val="both"/>
      </w:pPr>
      <w:r w:rsidRPr="00426F12">
        <w:tab/>
      </w:r>
      <w:r>
        <w:t>8</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w:t>
      </w:r>
      <w:r w:rsidRPr="00574BB4">
        <w:t>2 – 9 пункта 12.1 настоящего Положения;</w:t>
      </w:r>
    </w:p>
    <w:p w:rsidR="00816215" w:rsidRPr="00574BB4" w:rsidRDefault="00816215" w:rsidP="00816215">
      <w:pPr>
        <w:pStyle w:val="ConsPlusNormal"/>
        <w:widowControl w:val="0"/>
        <w:tabs>
          <w:tab w:val="left" w:pos="709"/>
        </w:tabs>
        <w:ind w:firstLine="709"/>
        <w:jc w:val="both"/>
      </w:pPr>
      <w:r>
        <w:t>9</w:t>
      </w:r>
      <w:r w:rsidRPr="00574BB4">
        <w:t xml:space="preserve">)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r w:rsidRPr="00574BB4">
        <w:lastRenderedPageBreak/>
        <w:t>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816215" w:rsidRPr="00574BB4" w:rsidRDefault="00816215" w:rsidP="00816215">
      <w:pPr>
        <w:pStyle w:val="ConsPlusNormal"/>
        <w:widowControl w:val="0"/>
        <w:tabs>
          <w:tab w:val="left" w:pos="709"/>
        </w:tabs>
        <w:jc w:val="both"/>
      </w:pPr>
      <w:r w:rsidRPr="00574BB4">
        <w:tab/>
        <w:t>1</w:t>
      </w:r>
      <w:r>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rsidRPr="00574BB4">
        <w:rPr>
          <w:lang w:val="en-US"/>
        </w:rPr>
        <w:t>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816215" w:rsidRPr="00574BB4" w:rsidRDefault="00816215" w:rsidP="00816215">
      <w:pPr>
        <w:pStyle w:val="ConsPlusNormal"/>
        <w:widowControl w:val="0"/>
        <w:tabs>
          <w:tab w:val="left" w:pos="709"/>
        </w:tabs>
        <w:jc w:val="both"/>
      </w:pPr>
      <w:r w:rsidRPr="00574BB4">
        <w:tab/>
        <w:t>1</w:t>
      </w:r>
      <w:r>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816215" w:rsidRPr="00574BB4" w:rsidRDefault="00816215" w:rsidP="00816215">
      <w:pPr>
        <w:pStyle w:val="ConsPlusNormal"/>
        <w:widowControl w:val="0"/>
        <w:tabs>
          <w:tab w:val="left" w:pos="709"/>
        </w:tabs>
        <w:jc w:val="both"/>
      </w:pPr>
      <w:r w:rsidRPr="00574BB4">
        <w:tab/>
        <w:t>1</w:t>
      </w:r>
      <w:r>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816215" w:rsidRPr="00574BB4" w:rsidRDefault="00816215" w:rsidP="00816215">
      <w:pPr>
        <w:pStyle w:val="ConsPlusNormal"/>
        <w:widowControl w:val="0"/>
        <w:tabs>
          <w:tab w:val="left" w:pos="709"/>
        </w:tabs>
        <w:jc w:val="both"/>
      </w:pPr>
      <w:bookmarkStart w:id="48" w:name="P07D3"/>
      <w:bookmarkEnd w:id="48"/>
      <w:r w:rsidRPr="00574BB4">
        <w:tab/>
        <w:t>1</w:t>
      </w:r>
      <w:r>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F60E00" w:rsidRPr="00574BB4" w:rsidRDefault="00816215" w:rsidP="00816215">
      <w:pPr>
        <w:pStyle w:val="ConsPlusNormal"/>
        <w:widowControl w:val="0"/>
        <w:tabs>
          <w:tab w:val="left" w:pos="709"/>
        </w:tabs>
        <w:jc w:val="both"/>
      </w:pPr>
      <w:r>
        <w:tab/>
      </w:r>
      <w:r w:rsidR="00F60E00" w:rsidRPr="00574BB4">
        <w:t>34.6.</w:t>
      </w:r>
      <w:bookmarkStart w:id="49" w:name="_Ref526247208"/>
      <w:r w:rsidR="00F60E00" w:rsidRPr="00574BB4">
        <w:t>1.</w:t>
      </w:r>
      <w:bookmarkEnd w:id="49"/>
      <w:r w:rsidR="00F60E00" w:rsidRPr="00574BB4">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F60E00" w:rsidRPr="00574BB4">
        <w:rPr>
          <w:lang w:val="en-US"/>
        </w:rPr>
        <w:t> </w:t>
      </w:r>
      <w:r w:rsidR="00F60E00" w:rsidRPr="00574BB4">
        <w:t xml:space="preserve">предложения участника такого конкурса о цене договора (цене лота), </w:t>
      </w:r>
      <w:r w:rsidR="00F60E00" w:rsidRPr="00574BB4">
        <w:rPr>
          <w:rFonts w:eastAsia="Times New Roman"/>
        </w:rPr>
        <w:t>в случае осуществления закупки в соответствии с главой 17 настоящего Положения</w:t>
      </w:r>
      <w:r w:rsidR="00F60E00" w:rsidRPr="00574BB4">
        <w:t xml:space="preserve"> – цене единицы (сумме цен единиц) товара, работы, услуги.</w:t>
      </w:r>
    </w:p>
    <w:p w:rsidR="00F60E00" w:rsidRPr="00574BB4" w:rsidRDefault="0003006B" w:rsidP="00F60E00">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00F60E00"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34.6.3.Вторая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w:t>
      </w:r>
      <w:r w:rsidRPr="00574BB4">
        <w:rPr>
          <w:rFonts w:ascii="Times New Roman" w:hAnsi="Times New Roman" w:cs="Times New Roman"/>
          <w:sz w:val="28"/>
          <w:szCs w:val="28"/>
        </w:rPr>
        <w:lastRenderedPageBreak/>
        <w:t>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9E2914" w:rsidRDefault="00F60E00" w:rsidP="00F60E00">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rsidR="00F60E00" w:rsidRPr="009E2914" w:rsidRDefault="00F60E00" w:rsidP="00F60E0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p>
    <w:p w:rsidR="00F60E00" w:rsidRPr="00393122" w:rsidRDefault="00F60E00" w:rsidP="00F60E0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F60E00"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F60E00" w:rsidRDefault="00F60E00" w:rsidP="00F60E00">
      <w:pPr>
        <w:pStyle w:val="formattext"/>
        <w:widowControl w:val="0"/>
        <w:spacing w:before="0" w:beforeAutospacing="0" w:after="0" w:afterAutospacing="0"/>
        <w:ind w:firstLine="708"/>
        <w:jc w:val="both"/>
        <w:rPr>
          <w:sz w:val="28"/>
          <w:szCs w:val="28"/>
        </w:rPr>
      </w:pPr>
      <w:bookmarkStart w:id="51" w:name="P07DB"/>
      <w:bookmarkEnd w:id="51"/>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 xml:space="preserve">конкурсе, поступивший в срок, указанный в конкурсной документации, регистрируется </w:t>
      </w:r>
      <w:r w:rsidRPr="00393122">
        <w:rPr>
          <w:sz w:val="28"/>
          <w:szCs w:val="28"/>
        </w:rPr>
        <w:lastRenderedPageBreak/>
        <w:t>заказчиком.</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52" w:name="P07E1"/>
      <w:bookmarkEnd w:id="52"/>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Pr>
          <w:sz w:val="28"/>
          <w:szCs w:val="28"/>
        </w:rPr>
        <w:t>открытом</w:t>
      </w:r>
      <w:r w:rsidRPr="00393122">
        <w:rPr>
          <w:sz w:val="28"/>
          <w:szCs w:val="28"/>
        </w:rPr>
        <w:t xml:space="preserve"> конкурсе в соответствии с настоящим Положением.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60E00" w:rsidRPr="00393122" w:rsidRDefault="00F60E00" w:rsidP="00F60E00">
      <w:pPr>
        <w:pStyle w:val="formattext"/>
        <w:widowControl w:val="0"/>
        <w:spacing w:before="0" w:beforeAutospacing="0" w:after="0" w:afterAutospacing="0"/>
        <w:ind w:firstLine="480"/>
        <w:jc w:val="both"/>
        <w:rPr>
          <w:strike/>
          <w:sz w:val="28"/>
          <w:szCs w:val="28"/>
        </w:rPr>
      </w:pPr>
      <w:bookmarkStart w:id="53" w:name="P07E9"/>
      <w:bookmarkEnd w:id="53"/>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4" w:name="_Toc114137436"/>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4"/>
    </w:p>
    <w:p w:rsidR="00F60E00" w:rsidRPr="00393122" w:rsidRDefault="00F60E00" w:rsidP="00F60E00">
      <w:pPr>
        <w:pStyle w:val="ac"/>
        <w:widowControl w:val="0"/>
        <w:spacing w:after="0" w:line="240" w:lineRule="auto"/>
        <w:ind w:left="0" w:firstLine="709"/>
        <w:jc w:val="both"/>
        <w:rPr>
          <w:rFonts w:ascii="Times New Roman" w:hAnsi="Times New Roman" w:cs="Times New Roman"/>
          <w:b/>
          <w:sz w:val="28"/>
          <w:szCs w:val="28"/>
        </w:rPr>
      </w:pPr>
    </w:p>
    <w:p w:rsidR="00F60E00" w:rsidRPr="00F56880"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sidRPr="00393122">
        <w:rPr>
          <w:sz w:val="28"/>
          <w:szCs w:val="28"/>
        </w:rPr>
        <w:t xml:space="preserve">конкурсе. Конверты с заявками на участие в </w:t>
      </w:r>
      <w:r w:rsidRPr="00396CB4">
        <w:rPr>
          <w:sz w:val="28"/>
          <w:szCs w:val="28"/>
        </w:rPr>
        <w:t>открытом</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sidRPr="00F56880">
        <w:rPr>
          <w:sz w:val="28"/>
          <w:szCs w:val="28"/>
        </w:rPr>
        <w:t xml:space="preserve">конкурсе осуществляется в одно время. </w:t>
      </w:r>
    </w:p>
    <w:p w:rsidR="00F60E00" w:rsidRPr="00F56880" w:rsidRDefault="00F60E00" w:rsidP="00F60E00">
      <w:pPr>
        <w:pStyle w:val="formattext"/>
        <w:widowControl w:val="0"/>
        <w:spacing w:before="0" w:beforeAutospacing="0" w:after="0" w:afterAutospacing="0"/>
        <w:ind w:firstLine="709"/>
        <w:jc w:val="both"/>
        <w:rPr>
          <w:sz w:val="28"/>
          <w:szCs w:val="28"/>
        </w:rPr>
      </w:pPr>
      <w:bookmarkStart w:id="55" w:name="P07F2"/>
      <w:bookmarkEnd w:id="55"/>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sidRPr="00F56880">
        <w:rPr>
          <w:sz w:val="28"/>
          <w:szCs w:val="28"/>
        </w:rPr>
        <w:t>конкурсе</w:t>
      </w:r>
      <w:r>
        <w:rPr>
          <w:sz w:val="28"/>
          <w:szCs w:val="28"/>
        </w:rPr>
        <w:t xml:space="preserve"> указывается в конкурсной документации.</w:t>
      </w:r>
    </w:p>
    <w:p w:rsidR="00F60E00" w:rsidRPr="00393122" w:rsidRDefault="00F60E00" w:rsidP="00F60E0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sidRPr="00F56880">
        <w:rPr>
          <w:sz w:val="28"/>
          <w:szCs w:val="28"/>
        </w:rPr>
        <w:t xml:space="preserve">конкурсе до вскрытия таких конвертов. </w:t>
      </w:r>
    </w:p>
    <w:p w:rsidR="00F60E00" w:rsidRPr="00393122" w:rsidRDefault="00F60E00" w:rsidP="00F60E00">
      <w:pPr>
        <w:pStyle w:val="formattext"/>
        <w:widowControl w:val="0"/>
        <w:spacing w:before="0" w:beforeAutospacing="0" w:after="0" w:afterAutospacing="0"/>
        <w:ind w:firstLine="709"/>
        <w:jc w:val="both"/>
        <w:rPr>
          <w:sz w:val="28"/>
          <w:szCs w:val="28"/>
        </w:rPr>
      </w:pPr>
      <w:bookmarkStart w:id="56" w:name="P07F6"/>
      <w:bookmarkEnd w:id="56"/>
      <w:r w:rsidRPr="00393122">
        <w:rPr>
          <w:sz w:val="28"/>
          <w:szCs w:val="28"/>
        </w:rPr>
        <w:t>3</w:t>
      </w:r>
      <w:r>
        <w:rPr>
          <w:sz w:val="28"/>
          <w:szCs w:val="28"/>
        </w:rPr>
        <w:t>5</w:t>
      </w:r>
      <w:r w:rsidRPr="00393122">
        <w:rPr>
          <w:sz w:val="28"/>
          <w:szCs w:val="28"/>
        </w:rPr>
        <w:t xml:space="preserve">.4. Комиссия по осуществлению закупок вскрывает конверты </w:t>
      </w:r>
      <w:r w:rsidRPr="00393122">
        <w:rPr>
          <w:sz w:val="28"/>
          <w:szCs w:val="28"/>
        </w:rPr>
        <w:lastRenderedPageBreak/>
        <w:t>с</w:t>
      </w:r>
      <w:r>
        <w:rPr>
          <w:sz w:val="28"/>
          <w:szCs w:val="28"/>
          <w:lang w:val="en-US"/>
        </w:rPr>
        <w:t> </w:t>
      </w:r>
      <w:r w:rsidRPr="00393122">
        <w:rPr>
          <w:sz w:val="28"/>
          <w:szCs w:val="28"/>
        </w:rPr>
        <w:t xml:space="preserve">заявками на участие в </w:t>
      </w:r>
      <w:r w:rsidRPr="00396CB4">
        <w:rPr>
          <w:sz w:val="28"/>
          <w:szCs w:val="28"/>
        </w:rPr>
        <w:t>открытом</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sidRPr="00393122">
        <w:rPr>
          <w:sz w:val="28"/>
          <w:szCs w:val="28"/>
        </w:rPr>
        <w:t xml:space="preserve">конкурсе не отозваны, все заявки на участие в </w:t>
      </w:r>
      <w:r w:rsidRPr="00396CB4">
        <w:rPr>
          <w:sz w:val="28"/>
          <w:szCs w:val="28"/>
        </w:rPr>
        <w:t>открытом</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F60E00" w:rsidRDefault="00F60E00" w:rsidP="00F60E0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F60E00" w:rsidRDefault="00F60E00" w:rsidP="00F60E0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6F1389" w:rsidRDefault="00F60E00" w:rsidP="006F1389">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6F1389" w:rsidRDefault="006F1389" w:rsidP="006F1389">
      <w:pPr>
        <w:pStyle w:val="ConsPlusNormal"/>
        <w:widowControl w:val="0"/>
        <w:tabs>
          <w:tab w:val="left" w:pos="709"/>
        </w:tabs>
        <w:ind w:firstLine="709"/>
        <w:jc w:val="both"/>
      </w:pPr>
      <w:r w:rsidRPr="006F1389">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F1389" w:rsidRDefault="006F1389" w:rsidP="006F1389">
      <w:pPr>
        <w:pStyle w:val="ConsPlusNormal"/>
        <w:widowControl w:val="0"/>
        <w:tabs>
          <w:tab w:val="left" w:pos="709"/>
        </w:tabs>
        <w:ind w:firstLine="709"/>
        <w:jc w:val="both"/>
      </w:pPr>
      <w:r w:rsidRPr="006F1389">
        <w:t>В случае, указанном в абзаце первом пункта 35.9 настоящего Положения, заказчик вправе осуществить одно из следующих действий:</w:t>
      </w:r>
    </w:p>
    <w:p w:rsidR="006F1389" w:rsidRDefault="006F1389" w:rsidP="006F1389">
      <w:pPr>
        <w:pStyle w:val="ConsPlusNormal"/>
        <w:widowControl w:val="0"/>
        <w:tabs>
          <w:tab w:val="left" w:pos="709"/>
        </w:tabs>
        <w:ind w:firstLine="709"/>
        <w:jc w:val="both"/>
      </w:pPr>
      <w:r w:rsidRPr="006F1389">
        <w:t>1) провести новую закупку;</w:t>
      </w:r>
    </w:p>
    <w:p w:rsidR="006F1389" w:rsidRPr="006F1389" w:rsidRDefault="006F1389" w:rsidP="006F1389">
      <w:pPr>
        <w:pStyle w:val="ConsPlusNormal"/>
        <w:widowControl w:val="0"/>
        <w:tabs>
          <w:tab w:val="left" w:pos="709"/>
        </w:tabs>
        <w:ind w:firstLine="709"/>
        <w:jc w:val="both"/>
      </w:pPr>
      <w:r w:rsidRPr="006F1389">
        <w:t>2) заключить договор с единственным поставщиком (подрядчиком, исполнителем) в соответствии с подпунктом 3 пункта 63.1 настоящего Положения;</w:t>
      </w:r>
    </w:p>
    <w:p w:rsidR="006F1389" w:rsidRDefault="006F1389" w:rsidP="006F1389">
      <w:pPr>
        <w:pStyle w:val="formattext"/>
        <w:widowControl w:val="0"/>
        <w:spacing w:before="0" w:beforeAutospacing="0" w:after="0" w:afterAutospacing="0"/>
        <w:ind w:firstLine="709"/>
        <w:jc w:val="both"/>
        <w:rPr>
          <w:rFonts w:eastAsia="Calibri"/>
          <w:sz w:val="28"/>
          <w:szCs w:val="28"/>
        </w:rPr>
      </w:pPr>
      <w:r w:rsidRPr="006F1389">
        <w:rPr>
          <w:rFonts w:eastAsia="Calibri"/>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393122" w:rsidRDefault="00F60E00" w:rsidP="006F1389">
      <w:pPr>
        <w:pStyle w:val="formattext"/>
        <w:widowControl w:val="0"/>
        <w:spacing w:before="0" w:beforeAutospacing="0" w:after="0" w:afterAutospacing="0"/>
        <w:ind w:firstLine="709"/>
        <w:jc w:val="both"/>
        <w:rPr>
          <w:sz w:val="28"/>
          <w:szCs w:val="28"/>
        </w:rPr>
      </w:pPr>
      <w:r w:rsidRPr="00C87F2F">
        <w:rPr>
          <w:sz w:val="28"/>
          <w:szCs w:val="28"/>
        </w:rPr>
        <w:t xml:space="preserve">35.10. Протокол вскрытия конвертов с заявками на участие в </w:t>
      </w:r>
      <w:r w:rsidRPr="00C87F2F">
        <w:rPr>
          <w:sz w:val="28"/>
          <w:szCs w:val="28"/>
        </w:rPr>
        <w:lastRenderedPageBreak/>
        <w:t>открытомконкурсе,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F60E00" w:rsidRDefault="00F60E00" w:rsidP="00F60E00">
      <w:pPr>
        <w:pStyle w:val="formattext"/>
        <w:widowControl w:val="0"/>
        <w:spacing w:before="0" w:beforeAutospacing="0" w:after="0" w:afterAutospacing="0"/>
        <w:ind w:firstLine="482"/>
        <w:jc w:val="both"/>
        <w:rPr>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7" w:name="_Toc114137437"/>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7"/>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F60E00" w:rsidRDefault="00F60E00" w:rsidP="00F60E0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F60E00" w:rsidRPr="00574BB4"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ED4156" w:rsidRPr="00574BB4" w:rsidRDefault="00ED4156" w:rsidP="00ED4156">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ED4156" w:rsidRPr="00574BB4" w:rsidRDefault="00ED4156" w:rsidP="00ED4156">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8" w:name="_Ref527713951"/>
      <w:r w:rsidRPr="00574BB4">
        <w:rPr>
          <w:rFonts w:ascii="Times New Roman" w:eastAsia="Times New Roman" w:hAnsi="Times New Roman" w:cs="Times New Roman"/>
          <w:sz w:val="28"/>
          <w:szCs w:val="28"/>
        </w:rPr>
        <w:t xml:space="preserve"> ил</w:t>
      </w:r>
      <w:bookmarkEnd w:id="58"/>
      <w:r>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lastRenderedPageBreak/>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ED4156" w:rsidRPr="00574BB4" w:rsidRDefault="00ED4156" w:rsidP="00ED4156">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ED4156" w:rsidRPr="00574BB4" w:rsidRDefault="00ED4156" w:rsidP="00ED4156">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ED4156" w:rsidRPr="00574BB4" w:rsidRDefault="00ED4156" w:rsidP="00ED4156">
      <w:pPr>
        <w:pStyle w:val="formattext"/>
        <w:widowControl w:val="0"/>
        <w:spacing w:before="0" w:beforeAutospacing="0" w:after="0" w:afterAutospacing="0"/>
        <w:ind w:firstLine="708"/>
        <w:jc w:val="both"/>
        <w:rPr>
          <w:spacing w:val="-2"/>
          <w:sz w:val="28"/>
          <w:szCs w:val="28"/>
        </w:rPr>
      </w:pPr>
      <w:r w:rsidRPr="00574BB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ED4156" w:rsidRPr="00574BB4" w:rsidRDefault="00ED4156" w:rsidP="00ED4156">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ED4156" w:rsidRPr="007D1917" w:rsidRDefault="00ED4156" w:rsidP="00ED4156">
      <w:pPr>
        <w:widowControl w:val="0"/>
        <w:spacing w:after="0" w:line="240" w:lineRule="auto"/>
        <w:ind w:firstLine="708"/>
        <w:jc w:val="both"/>
        <w:rPr>
          <w:rFonts w:ascii="Times New Roman" w:hAnsi="Times New Roman" w:cs="Times New Roman"/>
          <w:sz w:val="28"/>
          <w:szCs w:val="28"/>
        </w:rPr>
      </w:pPr>
      <w:r w:rsidRPr="006F1389">
        <w:rPr>
          <w:rFonts w:ascii="Times New Roman" w:hAnsi="Times New Roman" w:cs="Times New Roman"/>
          <w:sz w:val="28"/>
          <w:szCs w:val="28"/>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основаниям, не предусмотренным пунктом 36.5 настоящей главы, не</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допускается. </w:t>
      </w:r>
    </w:p>
    <w:p w:rsidR="00F60E00" w:rsidRPr="00393122"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w:t>
      </w:r>
      <w:r w:rsidRPr="00393122">
        <w:rPr>
          <w:sz w:val="28"/>
          <w:szCs w:val="28"/>
        </w:rPr>
        <w:lastRenderedPageBreak/>
        <w:t xml:space="preserve">таких сведений не нарушает норм законодательства. </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59" w:name="P0821"/>
      <w:bookmarkEnd w:id="59"/>
    </w:p>
    <w:p w:rsidR="00F60E00" w:rsidRPr="00530248" w:rsidRDefault="00F60E00" w:rsidP="00F60E0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sidR="00EE1026">
        <w:rPr>
          <w:sz w:val="28"/>
          <w:szCs w:val="28"/>
        </w:rPr>
        <w:t>стью 14 статьи 3.2 Закона № 223</w:t>
      </w:r>
      <w:r w:rsidR="00EE1026">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530248" w:rsidRDefault="00F60E00" w:rsidP="00F60E0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41091" w:rsidRPr="00530248" w:rsidRDefault="00241091" w:rsidP="0024109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вправеосуществить одно из следующих действий:</w:t>
      </w:r>
    </w:p>
    <w:p w:rsidR="00241091" w:rsidRPr="009D4015" w:rsidRDefault="00241091" w:rsidP="00241091">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241091" w:rsidRDefault="00241091" w:rsidP="0024109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r>
        <w:rPr>
          <w:rFonts w:ascii="Times New Roman" w:hAnsi="Times New Roman" w:cs="Times New Roman"/>
          <w:sz w:val="28"/>
          <w:szCs w:val="28"/>
        </w:rPr>
        <w:t>;</w:t>
      </w:r>
    </w:p>
    <w:p w:rsidR="00241091" w:rsidRPr="006F1389" w:rsidRDefault="00241091" w:rsidP="00241091">
      <w:pPr>
        <w:pStyle w:val="ConsPlusNormal"/>
        <w:widowControl w:val="0"/>
        <w:tabs>
          <w:tab w:val="left" w:pos="709"/>
        </w:tabs>
        <w:ind w:firstLine="709"/>
        <w:jc w:val="both"/>
      </w:pPr>
      <w:r>
        <w:t>3</w:t>
      </w:r>
      <w:r w:rsidRPr="006F1389">
        <w:t>)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6F1389">
        <w:rPr>
          <w:sz w:val="28"/>
          <w:szCs w:val="28"/>
        </w:rPr>
        <w:t>36.13.</w:t>
      </w:r>
      <w:r w:rsidRPr="00C87F2F">
        <w:rPr>
          <w:sz w:val="28"/>
          <w:szCs w:val="28"/>
        </w:rPr>
        <w:t xml:space="preserve"> Протокол рассмотрения заявок, протокол признания закупки несостоявшейся подписывается присутствующими членами комиссии в день </w:t>
      </w:r>
      <w:r w:rsidRPr="00C87F2F">
        <w:rPr>
          <w:sz w:val="28"/>
          <w:szCs w:val="28"/>
        </w:rPr>
        <w:lastRenderedPageBreak/>
        <w:t>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F60E00" w:rsidRPr="00A64269"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60" w:name="P081F"/>
      <w:bookmarkEnd w:id="60"/>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 xml:space="preserve">заявок на участие в конкурсе комиссия по осуществлению закупок присваивает каждой заявке на участие вконкурсе </w:t>
      </w:r>
      <w:r>
        <w:rPr>
          <w:sz w:val="28"/>
          <w:szCs w:val="28"/>
        </w:rPr>
        <w:t xml:space="preserve">место </w:t>
      </w:r>
      <w:r w:rsidRPr="00393122">
        <w:rPr>
          <w:sz w:val="28"/>
          <w:szCs w:val="28"/>
        </w:rPr>
        <w:t>в порядке уменьшения степени выгодности содержащихся вних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rsidR="00F60E00" w:rsidRPr="00C87F2F"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3" w:name="P0829"/>
      <w:bookmarkEnd w:id="63"/>
      <w:r w:rsidR="00C26B8E">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393122" w:rsidRDefault="00F60E00" w:rsidP="00F60E0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4" w:name="P0847"/>
      <w:bookmarkEnd w:id="64"/>
      <w:r w:rsidRPr="00C87F2F">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w:t>
      </w:r>
      <w:r w:rsidRPr="00C87F2F">
        <w:rPr>
          <w:rFonts w:ascii="Times New Roman" w:eastAsia="Times New Roman" w:hAnsi="Times New Roman" w:cs="Times New Roman"/>
          <w:sz w:val="28"/>
          <w:szCs w:val="28"/>
          <w:lang w:eastAsia="ru-RU"/>
        </w:rPr>
        <w:lastRenderedPageBreak/>
        <w:t>в установленном порядке</w:t>
      </w:r>
      <w:bookmarkStart w:id="65" w:name="P0849"/>
      <w:bookmarkEnd w:id="65"/>
      <w:r w:rsidRPr="00C87F2F">
        <w:rPr>
          <w:rFonts w:ascii="Times New Roman" w:eastAsia="Times New Roman" w:hAnsi="Times New Roman" w:cs="Times New Roman"/>
          <w:sz w:val="28"/>
          <w:szCs w:val="28"/>
          <w:lang w:eastAsia="ru-RU"/>
        </w:rPr>
        <w:t>.</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pStyle w:val="headertext"/>
        <w:widowControl w:val="0"/>
        <w:spacing w:before="0" w:beforeAutospacing="0" w:after="0" w:afterAutospacing="0"/>
        <w:jc w:val="both"/>
        <w:rPr>
          <w:b/>
          <w:sz w:val="28"/>
          <w:szCs w:val="28"/>
        </w:rPr>
      </w:pPr>
    </w:p>
    <w:p w:rsidR="00F60E00" w:rsidRPr="00393122"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66" w:name="_Toc114137438"/>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6"/>
    </w:p>
    <w:p w:rsidR="00F60E00" w:rsidRPr="00393122"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.2.Общий порядок осуществления конкурса в электронной форме устанавливается статьей 3.3 Закона № 223-ФЗ.</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F60E00" w:rsidRPr="00393122"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67" w:name="_Toc114137439"/>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7"/>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68" w:name="_Toc114137440"/>
      <w:r w:rsidRPr="007430BE">
        <w:rPr>
          <w:rFonts w:ascii="Times New Roman" w:hAnsi="Times New Roman" w:cs="Times New Roman"/>
          <w:color w:val="auto"/>
          <w:sz w:val="28"/>
          <w:szCs w:val="28"/>
        </w:rPr>
        <w:lastRenderedPageBreak/>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68"/>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 xml:space="preserve">38.6. Ограничение по начальной (максимальной) цене договора для электронного аукциона не установлено.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Pr>
          <w:rFonts w:ascii="Times New Roman" w:hAnsi="Times New Roman" w:cs="Times New Roman"/>
          <w:sz w:val="28"/>
          <w:szCs w:val="28"/>
        </w:rPr>
        <w:t>44.1</w:t>
      </w:r>
      <w:r w:rsidR="00931EC2">
        <w:rPr>
          <w:rFonts w:ascii="Times New Roman" w:hAnsi="Times New Roman" w:cs="Times New Roman"/>
          <w:sz w:val="28"/>
          <w:szCs w:val="28"/>
        </w:rPr>
        <w:t>3</w:t>
      </w:r>
      <w:r w:rsidR="002C1B44">
        <w:rPr>
          <w:rFonts w:ascii="Times New Roman" w:hAnsi="Times New Roman" w:cs="Times New Roman"/>
          <w:sz w:val="28"/>
          <w:szCs w:val="28"/>
        </w:rPr>
        <w:t>, 44.1</w:t>
      </w:r>
      <w:r w:rsidR="00931EC2">
        <w:rPr>
          <w:rFonts w:ascii="Times New Roman" w:hAnsi="Times New Roman" w:cs="Times New Roman"/>
          <w:sz w:val="28"/>
          <w:szCs w:val="28"/>
        </w:rPr>
        <w:t>4</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69" w:name="_Toc114137441"/>
      <w:r w:rsidRPr="002F433D">
        <w:rPr>
          <w:rFonts w:ascii="Times New Roman" w:hAnsi="Times New Roman" w:cs="Times New Roman"/>
          <w:color w:val="auto"/>
          <w:sz w:val="28"/>
          <w:szCs w:val="28"/>
        </w:rPr>
        <w:t>39. Извещение о проведении аукциона, аукционная документация</w:t>
      </w:r>
      <w:bookmarkEnd w:id="69"/>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F60E00" w:rsidRPr="00FF5EBA"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rPr>
        <w:lastRenderedPageBreak/>
        <w:t xml:space="preserve">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2726DD" w:rsidRPr="002F433D" w:rsidRDefault="002726DD"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0" w:name="_Toc114137442"/>
      <w:r w:rsidRPr="002F433D">
        <w:rPr>
          <w:rFonts w:ascii="Times New Roman" w:hAnsi="Times New Roman" w:cs="Times New Roman"/>
          <w:color w:val="auto"/>
          <w:sz w:val="28"/>
          <w:szCs w:val="28"/>
        </w:rPr>
        <w:t>40. Содержание и порядок подачи заявок на участие в аукционе</w:t>
      </w:r>
      <w:bookmarkEnd w:id="70"/>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w:t>
      </w:r>
      <w:r w:rsidRPr="002F433D">
        <w:rPr>
          <w:rFonts w:ascii="Times New Roman" w:hAnsi="Times New Roman" w:cs="Times New Roman"/>
          <w:sz w:val="28"/>
          <w:szCs w:val="28"/>
        </w:rPr>
        <w:lastRenderedPageBreak/>
        <w:t xml:space="preserve">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F60E00" w:rsidRPr="00574BB4" w:rsidRDefault="00F60E00" w:rsidP="00F60E00">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F60E00" w:rsidRPr="002F433D" w:rsidRDefault="00F60E00" w:rsidP="00F60E00">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2F433D">
        <w:t xml:space="preserve">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w:t>
      </w:r>
      <w:r w:rsidRPr="002F433D">
        <w:lastRenderedPageBreak/>
        <w:t>извещением и аукционной документацией;</w:t>
      </w:r>
    </w:p>
    <w:p w:rsidR="00F60E00" w:rsidRPr="002F433D" w:rsidRDefault="00F60E00" w:rsidP="00F60E00">
      <w:pPr>
        <w:pStyle w:val="ConsPlusNormal"/>
        <w:widowControl w:val="0"/>
        <w:tabs>
          <w:tab w:val="left" w:pos="709"/>
        </w:tabs>
        <w:ind w:firstLine="709"/>
        <w:jc w:val="both"/>
        <w:rPr>
          <w:strike/>
        </w:rPr>
      </w:pPr>
      <w:r w:rsidRPr="002F433D">
        <w:t xml:space="preserve">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2F433D" w:rsidRDefault="00F60E00" w:rsidP="00F60E0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2F433D" w:rsidRDefault="00F60E00" w:rsidP="00F60E0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F60E00" w:rsidRPr="002F433D" w:rsidRDefault="00F60E00" w:rsidP="00F60E00">
      <w:pPr>
        <w:pStyle w:val="ConsPlusNormal"/>
        <w:widowControl w:val="0"/>
        <w:tabs>
          <w:tab w:val="left" w:pos="709"/>
        </w:tabs>
        <w:ind w:firstLine="709"/>
        <w:jc w:val="both"/>
      </w:pPr>
      <w:r w:rsidRPr="002F433D">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w:t>
      </w:r>
      <w:r w:rsidR="006F1389">
        <w:t>и</w:t>
      </w:r>
      <w:r w:rsidRPr="002F433D">
        <w:t>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EF7E1E" w:rsidRDefault="00F60E00" w:rsidP="00F60E00">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60E00" w:rsidRPr="002F433D" w:rsidRDefault="00F60E00" w:rsidP="00F60E0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w:t>
      </w:r>
      <w:r w:rsidRPr="002F433D">
        <w:lastRenderedPageBreak/>
        <w:t>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2F433D" w:rsidRDefault="00F60E00" w:rsidP="00F60E00">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241091" w:rsidRPr="006F1389" w:rsidRDefault="00241091" w:rsidP="00241091">
      <w:pPr>
        <w:pStyle w:val="ConsPlusNormal"/>
        <w:widowControl w:val="0"/>
        <w:tabs>
          <w:tab w:val="left" w:pos="709"/>
        </w:tabs>
        <w:ind w:firstLine="709"/>
        <w:jc w:val="both"/>
      </w:pPr>
      <w:r w:rsidRPr="006F1389">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6F1389">
        <w:rPr>
          <w:rStyle w:val="ab"/>
        </w:rPr>
        <w:footnoteReference w:id="10"/>
      </w:r>
      <w:r w:rsidRPr="006F1389">
        <w:t>, обеспечения исполнения договора</w:t>
      </w:r>
      <w:r w:rsidRPr="006F1389">
        <w:rPr>
          <w:rStyle w:val="ab"/>
        </w:rPr>
        <w:footnoteReference w:id="11"/>
      </w:r>
      <w:r w:rsidRPr="006F1389">
        <w:t>, обеспечения гарантийных обязательств</w:t>
      </w:r>
      <w:r w:rsidRPr="006F1389">
        <w:rPr>
          <w:rStyle w:val="ab"/>
        </w:rPr>
        <w:footnoteReference w:id="12"/>
      </w:r>
      <w:r w:rsidRPr="006F1389">
        <w:t xml:space="preserve"> является крупной сделкой;</w:t>
      </w:r>
    </w:p>
    <w:p w:rsidR="00241091" w:rsidRPr="006F1389" w:rsidRDefault="00241091" w:rsidP="00241091">
      <w:pPr>
        <w:pStyle w:val="ConsPlusNormal"/>
        <w:widowControl w:val="0"/>
        <w:tabs>
          <w:tab w:val="left" w:pos="709"/>
        </w:tabs>
        <w:ind w:firstLine="709"/>
        <w:jc w:val="both"/>
      </w:pPr>
      <w:r w:rsidRPr="006F1389">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241091" w:rsidRPr="00574BB4" w:rsidRDefault="00241091" w:rsidP="00241091">
      <w:pPr>
        <w:pStyle w:val="ConsPlusNormal"/>
        <w:widowControl w:val="0"/>
        <w:tabs>
          <w:tab w:val="left" w:pos="709"/>
        </w:tabs>
        <w:ind w:firstLine="709"/>
        <w:jc w:val="both"/>
      </w:pPr>
      <w:r w:rsidRPr="006F1389">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6F1389">
        <w:rPr>
          <w:lang w:val="en-US"/>
        </w:rPr>
        <w:t> </w:t>
      </w:r>
      <w:r w:rsidRPr="006F1389">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41091" w:rsidRPr="00574BB4" w:rsidRDefault="00241091" w:rsidP="00241091">
      <w:pPr>
        <w:pStyle w:val="ConsPlusNormal"/>
        <w:widowControl w:val="0"/>
        <w:tabs>
          <w:tab w:val="left" w:pos="709"/>
        </w:tabs>
        <w:ind w:firstLine="709"/>
        <w:jc w:val="both"/>
      </w:pPr>
      <w:r>
        <w:t>8</w:t>
      </w:r>
      <w:r w:rsidRPr="00574BB4">
        <w:t>)</w:t>
      </w:r>
      <w:r w:rsidRPr="00574BB4">
        <w:tab/>
        <w:t xml:space="preserve">иные документы и сведения, предоставление которых </w:t>
      </w:r>
      <w:r w:rsidRPr="00574BB4">
        <w:lastRenderedPageBreak/>
        <w:t>предусмотрено аукционной документацией и (или) извещением о проведении аукциона.</w:t>
      </w:r>
    </w:p>
    <w:p w:rsidR="00F60E00" w:rsidRPr="002F433D" w:rsidRDefault="00241091" w:rsidP="00241091">
      <w:pPr>
        <w:pStyle w:val="ConsPlusNormal"/>
        <w:widowControl w:val="0"/>
        <w:tabs>
          <w:tab w:val="left" w:pos="709"/>
        </w:tabs>
        <w:jc w:val="both"/>
      </w:pPr>
      <w:r>
        <w:tab/>
      </w:r>
      <w:r w:rsidR="00F60E00"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F60E00"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F60E00" w:rsidRPr="002F433D" w:rsidRDefault="00F60E00" w:rsidP="00F60E00">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2F433D" w:rsidRDefault="00F60E00" w:rsidP="00F60E0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2F433D" w:rsidRDefault="00F60E00" w:rsidP="00F60E0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F60E00" w:rsidRPr="002F433D" w:rsidRDefault="00F60E00" w:rsidP="00F60E00">
      <w:pPr>
        <w:pStyle w:val="ConsPlusNormal"/>
        <w:widowControl w:val="0"/>
        <w:tabs>
          <w:tab w:val="left" w:pos="709"/>
        </w:tabs>
        <w:ind w:firstLine="709"/>
        <w:jc w:val="both"/>
      </w:pPr>
      <w:r w:rsidRPr="002F433D">
        <w:lastRenderedPageBreak/>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CF761B" w:rsidRPr="006F1389" w:rsidRDefault="00F60E00" w:rsidP="00F60E00">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6F1389">
        <w:t>исполнителем) в соответствии с подпунктом 3 пункта 63.1 настоящего Положения</w:t>
      </w:r>
      <w:r w:rsidR="00CF761B" w:rsidRPr="006F1389">
        <w:t>;</w:t>
      </w:r>
    </w:p>
    <w:p w:rsidR="00CF761B" w:rsidRDefault="00CF761B" w:rsidP="00CF761B">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9C67FD" w:rsidRPr="00C87F2F" w:rsidRDefault="009C67FD" w:rsidP="00CF761B">
      <w:pPr>
        <w:pStyle w:val="ConsPlusNormal"/>
        <w:widowControl w:val="0"/>
        <w:tabs>
          <w:tab w:val="left" w:pos="709"/>
        </w:tabs>
        <w:ind w:firstLine="709"/>
        <w:jc w:val="both"/>
      </w:pPr>
    </w:p>
    <w:p w:rsidR="009C67FD" w:rsidRDefault="00F60E00" w:rsidP="00F60E00">
      <w:pPr>
        <w:pStyle w:val="2"/>
        <w:widowControl w:val="0"/>
        <w:spacing w:before="0"/>
        <w:jc w:val="center"/>
        <w:rPr>
          <w:rFonts w:ascii="Times New Roman" w:hAnsi="Times New Roman" w:cs="Times New Roman"/>
          <w:color w:val="auto"/>
          <w:sz w:val="28"/>
          <w:szCs w:val="28"/>
        </w:rPr>
      </w:pPr>
      <w:bookmarkStart w:id="71" w:name="_Toc114137443"/>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w:t>
      </w:r>
      <w:bookmarkEnd w:id="71"/>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2" w:name="_Toc114137444"/>
      <w:r w:rsidRPr="00393122">
        <w:rPr>
          <w:rFonts w:ascii="Times New Roman" w:hAnsi="Times New Roman" w:cs="Times New Roman"/>
          <w:color w:val="auto"/>
          <w:sz w:val="28"/>
          <w:szCs w:val="28"/>
        </w:rPr>
        <w:t>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2"/>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sidR="00BB7A84">
        <w:rPr>
          <w:rFonts w:ascii="Times New Roman" w:eastAsia="Times New Roman" w:hAnsi="Times New Roman" w:cs="Times New Roman"/>
          <w:sz w:val="28"/>
          <w:szCs w:val="28"/>
        </w:rPr>
        <w:t xml:space="preserve"> или</w:t>
      </w:r>
      <w:bookmarkEnd w:id="73"/>
      <w:r w:rsidRPr="002F433D">
        <w:rPr>
          <w:rFonts w:ascii="Times New Roman" w:hAnsi="Times New Roman" w:cs="Times New Roman"/>
          <w:sz w:val="28"/>
          <w:szCs w:val="28"/>
        </w:rPr>
        <w:t xml:space="preserve">непредоставления информации, предусмотренной пунктом 40.10 настоящего Положения (за исключением случая </w:t>
      </w:r>
      <w:r w:rsidRPr="002F433D">
        <w:rPr>
          <w:rFonts w:ascii="Times New Roman" w:hAnsi="Times New Roman" w:cs="Times New Roman"/>
          <w:sz w:val="28"/>
          <w:szCs w:val="28"/>
        </w:rPr>
        <w:lastRenderedPageBreak/>
        <w:t>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F60E00" w:rsidRPr="004A43AC"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 xml:space="preserve">Протокол подписывается всеми присутствующими на </w:t>
      </w:r>
      <w:r w:rsidRPr="002F433D">
        <w:rPr>
          <w:rFonts w:ascii="Times New Roman" w:hAnsi="Times New Roman" w:cs="Times New Roman"/>
          <w:sz w:val="28"/>
          <w:szCs w:val="28"/>
        </w:rPr>
        <w:lastRenderedPageBreak/>
        <w:t>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аукционекомиссия по осуществлению закупок приняла решениеоб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6F1389"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6F1389">
        <w:rPr>
          <w:rFonts w:ascii="Times New Roman" w:hAnsi="Times New Roman" w:cs="Times New Roman"/>
          <w:sz w:val="28"/>
          <w:szCs w:val="28"/>
        </w:rPr>
        <w:t>Положения</w:t>
      </w:r>
      <w:r w:rsidR="002E1D0B" w:rsidRPr="006F1389">
        <w:rPr>
          <w:rFonts w:ascii="Times New Roman" w:hAnsi="Times New Roman" w:cs="Times New Roman"/>
          <w:sz w:val="28"/>
          <w:szCs w:val="28"/>
        </w:rPr>
        <w:t>;</w:t>
      </w:r>
    </w:p>
    <w:p w:rsidR="006F1389" w:rsidRDefault="002E1D0B" w:rsidP="006F1389">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6F1389" w:rsidRDefault="006F1389" w:rsidP="006F1389">
      <w:pPr>
        <w:pStyle w:val="ConsPlusNormal"/>
        <w:widowControl w:val="0"/>
        <w:tabs>
          <w:tab w:val="left" w:pos="709"/>
        </w:tabs>
        <w:ind w:firstLine="709"/>
        <w:jc w:val="both"/>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4" w:name="_Toc114137445"/>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4"/>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134A81" w:rsidRDefault="00F60E00" w:rsidP="00F60E0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Pr>
          <w:rFonts w:ascii="Times New Roman" w:hAnsi="Times New Roman" w:cs="Times New Roman"/>
          <w:sz w:val="28"/>
          <w:szCs w:val="28"/>
        </w:rPr>
        <w:t>о таком аукционе.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2)несоответствия информации, предусмотренной пунктом 40.10 настоящего Положения, требованиям документации и (или) извещения о таком </w:t>
      </w:r>
      <w:r w:rsidRPr="002F433D">
        <w:rPr>
          <w:rFonts w:ascii="Times New Roman" w:hAnsi="Times New Roman" w:cs="Times New Roman"/>
          <w:sz w:val="28"/>
          <w:szCs w:val="28"/>
        </w:rPr>
        <w:lastRenderedPageBreak/>
        <w:t xml:space="preserve">аукционе;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hAnsi="Times New Roman" w:cs="Times New Roman"/>
          <w:sz w:val="28"/>
          <w:szCs w:val="28"/>
        </w:rPr>
        <w:t>комиссия по осуществлению закупок приняла решениеоб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5037E0" w:rsidRDefault="00F60E00" w:rsidP="00F60E00">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r w:rsidR="005037E0">
        <w:rPr>
          <w:rFonts w:ascii="Times New Roman" w:hAnsi="Times New Roman" w:cs="Times New Roman"/>
          <w:sz w:val="28"/>
          <w:szCs w:val="28"/>
        </w:rPr>
        <w:t>;</w:t>
      </w:r>
    </w:p>
    <w:p w:rsidR="005037E0" w:rsidRPr="00C87F2F" w:rsidRDefault="005037E0" w:rsidP="005037E0">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5037E0" w:rsidRDefault="005037E0" w:rsidP="00F60E00">
      <w:pPr>
        <w:pStyle w:val="2"/>
        <w:widowControl w:val="0"/>
        <w:spacing w:before="0" w:line="240" w:lineRule="auto"/>
        <w:jc w:val="center"/>
        <w:rPr>
          <w:rFonts w:ascii="Times New Roman" w:hAnsi="Times New Roman" w:cs="Times New Roman"/>
          <w:color w:val="auto"/>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5" w:name="_Toc114137446"/>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75"/>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пункта43.4 настоящей главы день. Время начала проведения такого аукциона сучетом регламента работы электронной площадки устанавливается заказчиком или оператором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на «шаг аукциона», указанный в аукционной </w:t>
      </w:r>
      <w:r w:rsidRPr="002F433D">
        <w:rPr>
          <w:rFonts w:ascii="Times New Roman" w:hAnsi="Times New Roman" w:cs="Times New Roman"/>
          <w:sz w:val="28"/>
          <w:szCs w:val="28"/>
        </w:rPr>
        <w:lastRenderedPageBreak/>
        <w:t>документации.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D76994" w:rsidRDefault="00F60E00" w:rsidP="00F60E00">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6F1389" w:rsidRDefault="006F1389" w:rsidP="00F60E00">
      <w:pPr>
        <w:pStyle w:val="2"/>
        <w:widowControl w:val="0"/>
        <w:spacing w:before="0"/>
        <w:jc w:val="center"/>
        <w:rPr>
          <w:rFonts w:ascii="Times New Roman" w:hAnsi="Times New Roman" w:cs="Times New Roman"/>
          <w:color w:val="auto"/>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6" w:name="_Toc114137447"/>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6"/>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w:t>
      </w:r>
      <w:r w:rsidRPr="002F433D">
        <w:rPr>
          <w:rFonts w:ascii="Times New Roman" w:hAnsi="Times New Roman" w:cs="Times New Roman"/>
          <w:sz w:val="28"/>
          <w:szCs w:val="28"/>
        </w:rPr>
        <w:lastRenderedPageBreak/>
        <w:t>участников аукциона в электронной форме.</w:t>
      </w:r>
    </w:p>
    <w:p w:rsidR="008954DD" w:rsidRPr="002F433D" w:rsidRDefault="008954DD" w:rsidP="008954DD">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8954DD" w:rsidRPr="002F433D" w:rsidRDefault="008954DD" w:rsidP="008954DD">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954DD" w:rsidRPr="002F433D" w:rsidRDefault="008954DD" w:rsidP="008954DD">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rsidR="008954DD" w:rsidRPr="00574BB4" w:rsidRDefault="008954DD" w:rsidP="008954DD">
      <w:pPr>
        <w:widowControl w:val="0"/>
        <w:spacing w:after="0" w:line="240" w:lineRule="auto"/>
        <w:ind w:firstLine="708"/>
        <w:jc w:val="both"/>
        <w:rPr>
          <w:rFonts w:ascii="Times New Roman" w:hAnsi="Times New Roman" w:cs="Times New Roman"/>
          <w:sz w:val="28"/>
          <w:szCs w:val="28"/>
        </w:rPr>
      </w:pPr>
      <w:r w:rsidRPr="006F1389">
        <w:rPr>
          <w:rFonts w:ascii="Times New Roman" w:hAnsi="Times New Roman" w:cs="Times New Roman"/>
          <w:sz w:val="28"/>
          <w:szCs w:val="28"/>
        </w:rPr>
        <w:t>3)отсутствия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574BB4">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w:t>
      </w:r>
      <w:r w:rsidRPr="002F433D">
        <w:rPr>
          <w:sz w:val="28"/>
          <w:szCs w:val="28"/>
        </w:rPr>
        <w:lastRenderedPageBreak/>
        <w:t xml:space="preserve">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F60E00" w:rsidRPr="00E670E1"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lastRenderedPageBreak/>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sidR="004D5307">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F60E00" w:rsidRPr="00B03A2C"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sidR="004D5307">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Pr>
          <w:rFonts w:ascii="Times New Roman" w:hAnsi="Times New Roman" w:cs="Times New Roman"/>
          <w:spacing w:val="-4"/>
          <w:sz w:val="28"/>
          <w:szCs w:val="28"/>
        </w:rPr>
        <w:t>комиссия</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607E0" w:rsidRPr="002F433D" w:rsidRDefault="008607E0" w:rsidP="008607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w:t>
      </w:r>
      <w:r w:rsidRPr="002F433D">
        <w:rPr>
          <w:rFonts w:ascii="Times New Roman" w:hAnsi="Times New Roman" w:cs="Times New Roman"/>
          <w:spacing w:val="-4"/>
          <w:sz w:val="28"/>
          <w:szCs w:val="28"/>
        </w:rPr>
        <w:lastRenderedPageBreak/>
        <w:t>абзаце первом пункта 44.1</w:t>
      </w:r>
      <w:r>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8607E0" w:rsidRPr="009D4015" w:rsidRDefault="008607E0" w:rsidP="008607E0">
      <w:pPr>
        <w:pStyle w:val="ConsPlusNormal"/>
        <w:widowControl w:val="0"/>
        <w:tabs>
          <w:tab w:val="left" w:pos="709"/>
        </w:tabs>
        <w:ind w:firstLine="709"/>
        <w:jc w:val="both"/>
      </w:pPr>
      <w:r w:rsidRPr="009D4015">
        <w:t>1) провести новую закупку;</w:t>
      </w:r>
    </w:p>
    <w:p w:rsidR="008607E0" w:rsidRDefault="008607E0" w:rsidP="008607E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t>ункта 63.1 настоящего Положения;</w:t>
      </w:r>
    </w:p>
    <w:p w:rsidR="008607E0" w:rsidRPr="006F1389" w:rsidRDefault="008607E0" w:rsidP="008607E0">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6F1389">
        <w:rPr>
          <w:rFonts w:ascii="Times New Roman" w:hAnsi="Times New Roman" w:cs="Times New Roman"/>
          <w:spacing w:val="-4"/>
          <w:sz w:val="28"/>
          <w:szCs w:val="28"/>
        </w:rPr>
        <w:t>44.1</w:t>
      </w:r>
      <w:r w:rsidR="004D5307" w:rsidRPr="006F1389">
        <w:rPr>
          <w:rFonts w:ascii="Times New Roman" w:hAnsi="Times New Roman" w:cs="Times New Roman"/>
          <w:spacing w:val="-4"/>
          <w:sz w:val="28"/>
          <w:szCs w:val="28"/>
        </w:rPr>
        <w:t>5</w:t>
      </w:r>
      <w:r w:rsidRPr="006F1389">
        <w:rPr>
          <w:rFonts w:ascii="Times New Roman" w:hAnsi="Times New Roman" w:cs="Times New Roman"/>
          <w:spacing w:val="-4"/>
          <w:sz w:val="28"/>
          <w:szCs w:val="28"/>
        </w:rPr>
        <w:t>. В случае</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sidR="004D5307">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sidR="004D5307">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w:t>
      </w:r>
      <w:r w:rsidRPr="0067178A">
        <w:rPr>
          <w:spacing w:val="-4"/>
          <w:sz w:val="28"/>
          <w:szCs w:val="28"/>
        </w:rPr>
        <w:lastRenderedPageBreak/>
        <w:t xml:space="preserve">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4D5307">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0F5B34" w:rsidRDefault="00F60E00" w:rsidP="00F60E00">
      <w:pPr>
        <w:pStyle w:val="2"/>
        <w:widowControl w:val="0"/>
        <w:spacing w:before="0" w:line="240" w:lineRule="auto"/>
        <w:jc w:val="center"/>
        <w:rPr>
          <w:rFonts w:ascii="Times New Roman" w:hAnsi="Times New Roman" w:cs="Times New Roman"/>
          <w:color w:val="auto"/>
          <w:sz w:val="28"/>
          <w:szCs w:val="28"/>
        </w:rPr>
      </w:pPr>
      <w:bookmarkStart w:id="77" w:name="_Toc114137448"/>
      <w:r w:rsidRPr="000F5B34">
        <w:rPr>
          <w:rFonts w:ascii="Times New Roman" w:hAnsi="Times New Roman" w:cs="Times New Roman"/>
          <w:color w:val="auto"/>
          <w:sz w:val="28"/>
          <w:szCs w:val="28"/>
        </w:rPr>
        <w:t>45. Особенности проведения открытого аукциона</w:t>
      </w:r>
      <w:bookmarkEnd w:id="77"/>
    </w:p>
    <w:p w:rsidR="00F60E00" w:rsidRPr="00F07DC6" w:rsidRDefault="00F60E00" w:rsidP="00F60E00">
      <w:pPr>
        <w:widowControl w:val="0"/>
        <w:spacing w:after="0" w:line="240" w:lineRule="auto"/>
        <w:ind w:firstLine="709"/>
        <w:rPr>
          <w:rFonts w:ascii="Times New Roman" w:hAnsi="Times New Roman" w:cs="Times New Roman"/>
          <w:sz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171F35"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F60E00" w:rsidRPr="007755CA"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lastRenderedPageBreak/>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
    <w:p w:rsidR="00F60E00" w:rsidRPr="00393122" w:rsidRDefault="00F60E00" w:rsidP="00F60E0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F60E00" w:rsidRPr="00393122" w:rsidRDefault="00F60E00" w:rsidP="00F60E0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F60E00" w:rsidRPr="004705C4"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 xml:space="preserve">Неисполнение участником закупки требований по оформлению заявки </w:t>
      </w:r>
      <w:r w:rsidRPr="004705C4">
        <w:rPr>
          <w:rFonts w:ascii="Times New Roman" w:hAnsi="Times New Roman" w:cs="Times New Roman"/>
          <w:sz w:val="28"/>
          <w:szCs w:val="28"/>
        </w:rPr>
        <w:lastRenderedPageBreak/>
        <w:t>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F60E00" w:rsidRPr="00811B39"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F60E00" w:rsidRPr="002F433D" w:rsidRDefault="00F60E00" w:rsidP="00F60E0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2F433D" w:rsidRDefault="00F60E00" w:rsidP="00F60E0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924308" w:rsidRPr="002F433D" w:rsidRDefault="00924308" w:rsidP="00924308">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924308" w:rsidRPr="009D4015" w:rsidRDefault="00924308" w:rsidP="00924308">
      <w:pPr>
        <w:pStyle w:val="ConsPlusNormal"/>
        <w:widowControl w:val="0"/>
        <w:tabs>
          <w:tab w:val="left" w:pos="709"/>
        </w:tabs>
        <w:ind w:firstLine="709"/>
        <w:jc w:val="both"/>
      </w:pPr>
      <w:r w:rsidRPr="009D4015">
        <w:t>1) провести новую закупку;</w:t>
      </w:r>
    </w:p>
    <w:p w:rsidR="00924308" w:rsidRDefault="00924308" w:rsidP="00924308">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t>ункта 63.1 настоящего Положения;</w:t>
      </w:r>
    </w:p>
    <w:p w:rsidR="00924308" w:rsidRPr="002F433D" w:rsidRDefault="00924308" w:rsidP="00924308">
      <w:pPr>
        <w:pStyle w:val="ConsPlusNormal"/>
        <w:widowControl w:val="0"/>
        <w:tabs>
          <w:tab w:val="left" w:pos="709"/>
        </w:tabs>
        <w:ind w:firstLine="709"/>
        <w:jc w:val="both"/>
      </w:pPr>
      <w:r w:rsidRPr="006F1389">
        <w:t xml:space="preserve">3) заключить договор с единственным поставщиком (подрядчиком, </w:t>
      </w:r>
      <w:r w:rsidRPr="006F1389">
        <w:lastRenderedPageBreak/>
        <w:t>исполнителем) в соответствии с подпунктом 3.1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2)несоответствия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9D4E7D" w:rsidRDefault="00F60E00" w:rsidP="00F60E0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00822B6C"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w:t>
      </w:r>
      <w:r w:rsidRPr="002A5173">
        <w:rPr>
          <w:rFonts w:ascii="Times New Roman" w:hAnsi="Times New Roman" w:cs="Times New Roman"/>
          <w:sz w:val="28"/>
          <w:szCs w:val="28"/>
        </w:rPr>
        <w:lastRenderedPageBreak/>
        <w:t xml:space="preserve">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9D7461" w:rsidRPr="002A5173" w:rsidRDefault="009D7461" w:rsidP="009D746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9D7461" w:rsidRPr="009D4015" w:rsidRDefault="009D7461" w:rsidP="009D7461">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9D7461" w:rsidRDefault="009D7461" w:rsidP="009D746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Pr>
          <w:rFonts w:ascii="Times New Roman" w:hAnsi="Times New Roman" w:cs="Times New Roman"/>
          <w:sz w:val="28"/>
          <w:szCs w:val="28"/>
        </w:rPr>
        <w:t>ункта 63.1 настоящего Положения;</w:t>
      </w:r>
    </w:p>
    <w:p w:rsidR="009D7461" w:rsidRPr="002A5173" w:rsidRDefault="009D7461" w:rsidP="009D7461">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комиссия по осуществлению закупок непосредственно перед началом </w:t>
      </w:r>
      <w:r w:rsidRPr="002A5173">
        <w:rPr>
          <w:rFonts w:ascii="Times New Roman" w:hAnsi="Times New Roman" w:cs="Times New Roman"/>
          <w:sz w:val="28"/>
          <w:szCs w:val="28"/>
        </w:rPr>
        <w:lastRenderedPageBreak/>
        <w:t>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цену единицы (сумму цен единиц) товара, работы, услуги,за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w:t>
      </w:r>
      <w:r w:rsidRPr="002A5173">
        <w:rPr>
          <w:rFonts w:ascii="Times New Roman" w:hAnsi="Times New Roman" w:cs="Times New Roman"/>
          <w:sz w:val="28"/>
          <w:szCs w:val="28"/>
        </w:rPr>
        <w:lastRenderedPageBreak/>
        <w:t>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2A5173" w:rsidRDefault="00F60E00" w:rsidP="00F60E0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60E00" w:rsidRPr="00E670E1" w:rsidRDefault="00F60E00" w:rsidP="00E670E1">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w:t>
      </w:r>
      <w:r w:rsidRPr="002A5173">
        <w:rPr>
          <w:rFonts w:ascii="Times New Roman" w:hAnsi="Times New Roman" w:cs="Times New Roman"/>
          <w:sz w:val="28"/>
          <w:szCs w:val="28"/>
        </w:rPr>
        <w:lastRenderedPageBreak/>
        <w:t>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78" w:name="_Toc114137449"/>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8"/>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9" w:name="_Toc114137450"/>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79"/>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F60E00"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pStyle w:val="2"/>
        <w:widowControl w:val="0"/>
        <w:spacing w:before="0" w:line="240" w:lineRule="auto"/>
        <w:jc w:val="center"/>
        <w:rPr>
          <w:rFonts w:ascii="Times New Roman" w:hAnsi="Times New Roman" w:cs="Times New Roman"/>
          <w:color w:val="auto"/>
          <w:sz w:val="28"/>
          <w:szCs w:val="28"/>
        </w:rPr>
      </w:pPr>
      <w:bookmarkStart w:id="80" w:name="_Toc114137451"/>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0"/>
    </w:p>
    <w:p w:rsidR="00F60E00" w:rsidRPr="002F433D"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w:t>
      </w:r>
      <w:r w:rsidRPr="00393122">
        <w:rPr>
          <w:rFonts w:ascii="Times New Roman" w:hAnsi="Times New Roman" w:cs="Times New Roman"/>
          <w:sz w:val="28"/>
          <w:szCs w:val="28"/>
        </w:rPr>
        <w:lastRenderedPageBreak/>
        <w:t>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451AF7" w:rsidRPr="002F433D" w:rsidRDefault="00451AF7" w:rsidP="00451AF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AE414D" w:rsidRPr="00AE414D" w:rsidRDefault="00AE414D" w:rsidP="00AE414D">
      <w:pPr>
        <w:widowControl w:val="0"/>
        <w:spacing w:after="0" w:line="240" w:lineRule="auto"/>
        <w:ind w:firstLine="708"/>
        <w:jc w:val="both"/>
        <w:rPr>
          <w:rFonts w:ascii="Times New Roman" w:hAnsi="Times New Roman" w:cs="Times New Roman"/>
          <w:sz w:val="28"/>
          <w:szCs w:val="28"/>
        </w:rPr>
      </w:pPr>
      <w:r w:rsidRPr="00AE414D">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AE414D" w:rsidRDefault="00AE414D" w:rsidP="00AE414D">
      <w:pPr>
        <w:widowControl w:val="0"/>
        <w:spacing w:after="0" w:line="240" w:lineRule="auto"/>
        <w:ind w:firstLine="708"/>
        <w:jc w:val="both"/>
        <w:rPr>
          <w:rFonts w:ascii="Times New Roman" w:hAnsi="Times New Roman" w:cs="Times New Roman"/>
          <w:sz w:val="28"/>
          <w:szCs w:val="28"/>
        </w:rPr>
      </w:pPr>
      <w:r w:rsidRPr="00AE414D">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E414D" w:rsidRDefault="00AE414D" w:rsidP="00451AF7">
      <w:pPr>
        <w:widowControl w:val="0"/>
        <w:spacing w:after="0" w:line="240" w:lineRule="auto"/>
        <w:ind w:firstLine="708"/>
        <w:jc w:val="both"/>
        <w:rPr>
          <w:rFonts w:ascii="Times New Roman" w:hAnsi="Times New Roman" w:cs="Times New Roman"/>
          <w:sz w:val="28"/>
          <w:szCs w:val="28"/>
        </w:rPr>
      </w:pPr>
      <w:r w:rsidRPr="00AE414D">
        <w:rPr>
          <w:rFonts w:ascii="Times New Roman" w:hAnsi="Times New Roman" w:cs="Times New Roman"/>
          <w:sz w:val="28"/>
          <w:szCs w:val="28"/>
        </w:rPr>
        <w:t xml:space="preserve">15) размер (в денежном выражении), возможные формы и порядок предоставления (в отношении каждой из форм) обеспечения требований к </w:t>
      </w:r>
      <w:r w:rsidRPr="00AE414D">
        <w:rPr>
          <w:rFonts w:ascii="Times New Roman" w:hAnsi="Times New Roman" w:cs="Times New Roman"/>
          <w:sz w:val="28"/>
          <w:szCs w:val="28"/>
        </w:rPr>
        <w:lastRenderedPageBreak/>
        <w:t>гарантийному сроку товара, работы, услуги и (или) объему предоставления гарантий их качества,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451AF7" w:rsidRPr="002F433D" w:rsidRDefault="00451AF7" w:rsidP="00451AF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451AF7" w:rsidRPr="002F433D" w:rsidRDefault="00451AF7" w:rsidP="00451AF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2F433D">
        <w:rPr>
          <w:rFonts w:ascii="Times New Roman" w:hAnsi="Times New Roman" w:cs="Times New Roman"/>
          <w:sz w:val="28"/>
          <w:szCs w:val="28"/>
        </w:rPr>
        <w:t xml:space="preserve">) указание на срок и порядок подписания договора; </w:t>
      </w:r>
    </w:p>
    <w:p w:rsidR="00451AF7" w:rsidRPr="002F433D" w:rsidRDefault="00451AF7" w:rsidP="00451AF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8</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451AF7" w:rsidRPr="002F433D" w:rsidRDefault="00451AF7" w:rsidP="00451AF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451AF7" w:rsidRPr="002F433D" w:rsidRDefault="00451AF7" w:rsidP="00451AF7">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победителязакупки с неопределенным объемом</w:t>
      </w:r>
      <w:r w:rsidRPr="002F433D">
        <w:rPr>
          <w:rFonts w:eastAsiaTheme="minorHAnsi"/>
          <w:sz w:val="28"/>
          <w:szCs w:val="28"/>
          <w:lang w:eastAsia="en-US"/>
        </w:rPr>
        <w:t>.</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47.5. В случаеосуществления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81" w:name="_Toc114137452"/>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Порядок подачи заявок на участие в запросе котировок в электронной форме</w:t>
      </w:r>
      <w:bookmarkEnd w:id="81"/>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F60E00" w:rsidRPr="00393122" w:rsidRDefault="00F60E00" w:rsidP="00F60E0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 xml:space="preserve">подлежащих изменению по результатам проведения закупки, наименование страны происхождения товара, при этом отсутствие информации </w:t>
      </w:r>
      <w:r w:rsidRPr="00505E2C">
        <w:lastRenderedPageBreak/>
        <w:t>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F60E00" w:rsidRPr="00393122" w:rsidRDefault="00F60E00" w:rsidP="00F60E0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F60E00" w:rsidRPr="00393122" w:rsidRDefault="00F60E00" w:rsidP="00F60E0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F60E00" w:rsidRPr="00393122" w:rsidRDefault="00F60E00" w:rsidP="00F60E00">
      <w:pPr>
        <w:pStyle w:val="ConsPlusNormal"/>
        <w:widowControl w:val="0"/>
        <w:tabs>
          <w:tab w:val="left" w:pos="709"/>
        </w:tabs>
        <w:ind w:firstLine="709"/>
        <w:jc w:val="both"/>
      </w:pPr>
      <w:r w:rsidRPr="00393122">
        <w:t xml:space="preserve">б) конкретные </w:t>
      </w:r>
      <w:r w:rsidRPr="002F433D">
        <w:t>значения</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F60E00" w:rsidRPr="00393122" w:rsidRDefault="00F60E00" w:rsidP="00F60E0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505E2C" w:rsidRDefault="00F60E00" w:rsidP="00F60E0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 xml:space="preserve">осуществление действий от имени участника закупки – юридического лица </w:t>
      </w:r>
      <w:r w:rsidRPr="00505E2C">
        <w:lastRenderedPageBreak/>
        <w:t>(копия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F60E00" w:rsidRPr="00505E2C" w:rsidRDefault="00F60E00" w:rsidP="00F60E00">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rsidR="00710B7C" w:rsidRPr="006F1389" w:rsidRDefault="00F60E00" w:rsidP="00710B7C">
      <w:pPr>
        <w:pStyle w:val="ConsPlusNormal"/>
        <w:widowControl w:val="0"/>
        <w:tabs>
          <w:tab w:val="left" w:pos="709"/>
        </w:tabs>
        <w:jc w:val="both"/>
      </w:pPr>
      <w:r w:rsidRPr="00505E2C">
        <w:tab/>
      </w:r>
      <w:r w:rsidR="00710B7C" w:rsidRPr="006F1389">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710B7C" w:rsidRPr="006F1389">
        <w:rPr>
          <w:rStyle w:val="ab"/>
        </w:rPr>
        <w:footnoteReference w:id="13"/>
      </w:r>
      <w:r w:rsidR="00710B7C" w:rsidRPr="006F1389">
        <w:t>, обеспечения исполнения договора</w:t>
      </w:r>
      <w:r w:rsidR="00710B7C" w:rsidRPr="006F1389">
        <w:rPr>
          <w:rStyle w:val="ab"/>
        </w:rPr>
        <w:footnoteReference w:id="14"/>
      </w:r>
      <w:r w:rsidR="00710B7C" w:rsidRPr="006F1389">
        <w:t>, обеспечения гарантийных обязательств</w:t>
      </w:r>
      <w:r w:rsidR="00710B7C" w:rsidRPr="006F1389">
        <w:rPr>
          <w:rStyle w:val="ab"/>
        </w:rPr>
        <w:footnoteReference w:id="15"/>
      </w:r>
      <w:r w:rsidR="0027477A">
        <w:t xml:space="preserve"> является крупной сделкой</w:t>
      </w:r>
      <w:r w:rsidR="00710B7C" w:rsidRPr="006F1389">
        <w:t>;</w:t>
      </w:r>
    </w:p>
    <w:p w:rsidR="00710B7C" w:rsidRPr="007D1917" w:rsidRDefault="00710B7C" w:rsidP="00710B7C">
      <w:pPr>
        <w:pStyle w:val="ConsPlusNormal"/>
        <w:widowControl w:val="0"/>
        <w:tabs>
          <w:tab w:val="left" w:pos="709"/>
        </w:tabs>
        <w:ind w:firstLine="709"/>
        <w:jc w:val="both"/>
      </w:pPr>
      <w:r w:rsidRPr="006F1389">
        <w:t xml:space="preserve">9) предложение о цене договора, </w:t>
      </w:r>
      <w:r w:rsidRPr="006F1389">
        <w:rPr>
          <w:rFonts w:eastAsia="Times New Roman"/>
        </w:rPr>
        <w:t>в случае осуществления</w:t>
      </w:r>
      <w:r w:rsidRPr="007D1917">
        <w:rPr>
          <w:rFonts w:eastAsia="Times New Roman"/>
        </w:rPr>
        <w:t xml:space="preserve"> закупки в соответствии с главой 17 настоящего Положения – </w:t>
      </w:r>
      <w:r w:rsidRPr="007D1917">
        <w:t>цене единицы (сумме цен единиц) товара, работы, услуги,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извещением о проведении запроса котировок в электронной форме;</w:t>
      </w:r>
    </w:p>
    <w:p w:rsidR="00710B7C" w:rsidRPr="007D1917" w:rsidRDefault="00710B7C" w:rsidP="00710B7C">
      <w:pPr>
        <w:pStyle w:val="ConsPlusNormal"/>
        <w:widowControl w:val="0"/>
        <w:tabs>
          <w:tab w:val="left" w:pos="709"/>
        </w:tabs>
        <w:ind w:firstLine="709"/>
        <w:jc w:val="both"/>
      </w:pPr>
      <w:r w:rsidRPr="007D1917">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10B7C" w:rsidRPr="007D1917" w:rsidRDefault="00710B7C" w:rsidP="00710B7C">
      <w:pPr>
        <w:pStyle w:val="ConsPlusNormal"/>
        <w:widowControl w:val="0"/>
        <w:tabs>
          <w:tab w:val="left" w:pos="709"/>
        </w:tabs>
        <w:ind w:firstLine="709"/>
        <w:jc w:val="both"/>
      </w:pPr>
      <w:r w:rsidRPr="007D1917">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w:t>
      </w:r>
      <w:r w:rsidRPr="007D1917">
        <w:lastRenderedPageBreak/>
        <w:t>закупки, участник закупки включает в заявку на участие в запросе котировок предложение о цене единицы товара, работы, услуги по каждой позиции;</w:t>
      </w:r>
    </w:p>
    <w:p w:rsidR="00710B7C" w:rsidRPr="007D1917" w:rsidRDefault="00710B7C" w:rsidP="00710B7C">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710B7C" w:rsidRPr="007D1917" w:rsidRDefault="00710B7C" w:rsidP="00710B7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2F433D" w:rsidRDefault="00710B7C" w:rsidP="00AE414D">
      <w:pPr>
        <w:pStyle w:val="ConsPlusNormal"/>
        <w:widowControl w:val="0"/>
        <w:tabs>
          <w:tab w:val="left" w:pos="709"/>
        </w:tabs>
        <w:jc w:val="both"/>
      </w:pPr>
      <w:r>
        <w:tab/>
      </w:r>
      <w:r w:rsidR="00F60E00" w:rsidRPr="007D1917">
        <w:t>48.3. Участник запроса котировок вправе подать только одну заявку на участие в</w:t>
      </w:r>
      <w:r w:rsidR="00F60E00" w:rsidRPr="007D1917">
        <w:rPr>
          <w:lang w:val="en-US"/>
        </w:rPr>
        <w:t> </w:t>
      </w:r>
      <w:r w:rsidR="00F60E00" w:rsidRPr="007D1917">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F60E00" w:rsidRPr="007D1917">
        <w:rPr>
          <w:lang w:val="en-US"/>
        </w:rPr>
        <w:t> </w:t>
      </w:r>
      <w:r w:rsidR="00F60E00" w:rsidRPr="007D1917">
        <w:t>отношении одного и того же лота, при условии, что поданные ранее заявки таким участником не отозваны, все заявки на участие в</w:t>
      </w:r>
      <w:r w:rsidR="00F60E00" w:rsidRPr="002F433D">
        <w:t>таком запросе такого участника в отношении данного лота, не рассматриваются и</w:t>
      </w:r>
      <w:r w:rsidR="00F60E00" w:rsidRPr="002F433D">
        <w:rPr>
          <w:lang w:val="en-US"/>
        </w:rPr>
        <w:t> </w:t>
      </w:r>
      <w:r w:rsidR="00F60E00" w:rsidRPr="002F433D">
        <w:t>возвращаются участнику.</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60E00" w:rsidRPr="002F433D" w:rsidRDefault="00F60E00" w:rsidP="00F60E0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Default="00F60E00" w:rsidP="00F60E00">
      <w:pPr>
        <w:pStyle w:val="ConsPlusNormal"/>
        <w:widowControl w:val="0"/>
        <w:tabs>
          <w:tab w:val="left" w:pos="709"/>
        </w:tabs>
        <w:ind w:firstLine="709"/>
        <w:jc w:val="both"/>
      </w:pPr>
    </w:p>
    <w:p w:rsidR="00F60E00" w:rsidRDefault="00F60E00" w:rsidP="00F60E00">
      <w:pPr>
        <w:pStyle w:val="ConsPlusNormal"/>
        <w:widowControl w:val="0"/>
        <w:tabs>
          <w:tab w:val="left" w:pos="0"/>
        </w:tabs>
        <w:jc w:val="center"/>
        <w:outlineLvl w:val="1"/>
        <w:rPr>
          <w:b/>
        </w:rPr>
      </w:pPr>
      <w:bookmarkStart w:id="82" w:name="_Toc114137453"/>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2"/>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710B7C" w:rsidRDefault="00F60E00" w:rsidP="00710B7C">
      <w:pPr>
        <w:widowControl w:val="0"/>
        <w:spacing w:after="0" w:line="240" w:lineRule="auto"/>
        <w:ind w:firstLine="709"/>
        <w:jc w:val="both"/>
        <w:rPr>
          <w:rFonts w:ascii="Times New Roman" w:hAnsi="Times New Roman" w:cs="Times New Roman"/>
          <w:sz w:val="28"/>
          <w:szCs w:val="28"/>
        </w:rPr>
      </w:pPr>
      <w:r w:rsidRPr="006F1389">
        <w:rPr>
          <w:rFonts w:ascii="Times New Roman" w:hAnsi="Times New Roman" w:cs="Times New Roman"/>
          <w:sz w:val="28"/>
          <w:szCs w:val="28"/>
        </w:rPr>
        <w:t xml:space="preserve">49.1. </w:t>
      </w:r>
      <w:r w:rsidR="00710B7C" w:rsidRPr="006F1389">
        <w:rPr>
          <w:rFonts w:ascii="Times New Roman" w:hAnsi="Times New Roman" w:cs="Times New Roman"/>
          <w:sz w:val="28"/>
          <w:szCs w:val="28"/>
        </w:rPr>
        <w:t>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855068"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непредоставления информации, предусмотренной пунктом </w:t>
      </w:r>
      <w:r w:rsidRPr="00855068">
        <w:rPr>
          <w:rFonts w:ascii="Times New Roman" w:hAnsi="Times New Roman" w:cs="Times New Roman"/>
          <w:sz w:val="28"/>
          <w:szCs w:val="28"/>
        </w:rPr>
        <w:lastRenderedPageBreak/>
        <w:t>48.2.1</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380C96" w:rsidRPr="007D1917" w:rsidRDefault="00380C96" w:rsidP="00380C96">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5)</w:t>
      </w:r>
      <w:r w:rsidRPr="006F138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380C96" w:rsidRPr="007D1917" w:rsidRDefault="00380C96" w:rsidP="00380C96">
      <w:pPr>
        <w:pStyle w:val="formattext"/>
        <w:widowControl w:val="0"/>
        <w:spacing w:before="0" w:beforeAutospacing="0" w:after="0" w:afterAutospacing="0"/>
        <w:ind w:firstLine="708"/>
        <w:jc w:val="both"/>
        <w:rPr>
          <w:spacing w:val="-2"/>
          <w:sz w:val="28"/>
          <w:szCs w:val="28"/>
        </w:rPr>
      </w:pPr>
      <w:r w:rsidRPr="007D1917">
        <w:rPr>
          <w:spacing w:val="-2"/>
          <w:sz w:val="28"/>
          <w:szCs w:val="28"/>
        </w:rPr>
        <w:t>Отклонение заявок на участие в запросе котировок по иным основаниям      не допускается.</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7D1917">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505E2C" w:rsidRDefault="00F60E00" w:rsidP="00F60E00">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w:t>
      </w:r>
      <w:r w:rsidRPr="007D1917">
        <w:rPr>
          <w:rFonts w:ascii="Times New Roman" w:eastAsia="Times New Roman" w:hAnsi="Times New Roman" w:cs="Times New Roman"/>
          <w:spacing w:val="-2"/>
          <w:sz w:val="28"/>
          <w:szCs w:val="28"/>
        </w:rPr>
        <w:lastRenderedPageBreak/>
        <w:t xml:space="preserve">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F60E00" w:rsidRPr="00505E2C" w:rsidRDefault="00F60E00" w:rsidP="00F60E0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F60E00" w:rsidRPr="00505E2C" w:rsidRDefault="00F60E00" w:rsidP="00F60E0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505E2C" w:rsidRDefault="00F60E00" w:rsidP="00F60E0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7644F9" w:rsidRDefault="00F60E00" w:rsidP="00F60E00">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92549" w:rsidRPr="002F433D" w:rsidRDefault="00692549" w:rsidP="00692549">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692549" w:rsidRPr="009D4015" w:rsidRDefault="00692549" w:rsidP="00692549">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692549" w:rsidRPr="006F1389" w:rsidRDefault="00692549" w:rsidP="00692549">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t xml:space="preserve">ункта 63.1 настоящего </w:t>
      </w:r>
      <w:r w:rsidRPr="006F1389">
        <w:t>Положения;</w:t>
      </w:r>
    </w:p>
    <w:p w:rsidR="00692549" w:rsidRPr="006F1389" w:rsidRDefault="00692549" w:rsidP="00692549">
      <w:pPr>
        <w:pStyle w:val="ConsPlusNormal"/>
        <w:widowControl w:val="0"/>
        <w:tabs>
          <w:tab w:val="left" w:pos="709"/>
        </w:tabs>
        <w:ind w:firstLine="709"/>
        <w:jc w:val="both"/>
      </w:pPr>
      <w:r w:rsidRPr="006F138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6F1389">
        <w:rPr>
          <w:rFonts w:ascii="Times New Roman" w:eastAsia="Times New Roman" w:hAnsi="Times New Roman" w:cs="Times New Roman"/>
          <w:sz w:val="28"/>
          <w:szCs w:val="28"/>
        </w:rPr>
        <w:t>49.9. Любой участник запроса котировок вправе</w:t>
      </w:r>
      <w:r w:rsidRPr="002F433D">
        <w:rPr>
          <w:rFonts w:ascii="Times New Roman" w:eastAsia="Times New Roman" w:hAnsi="Times New Roman" w:cs="Times New Roman"/>
          <w:sz w:val="28"/>
          <w:szCs w:val="28"/>
        </w:rPr>
        <w:t xml:space="preserve"> обжаловать результаты запроса котировок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60E00"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1"/>
        <w:widowControl w:val="0"/>
        <w:numPr>
          <w:ilvl w:val="0"/>
          <w:numId w:val="0"/>
        </w:numPr>
        <w:spacing w:before="0" w:after="0" w:line="240" w:lineRule="auto"/>
        <w:rPr>
          <w:sz w:val="28"/>
          <w:szCs w:val="28"/>
        </w:rPr>
      </w:pPr>
      <w:bookmarkStart w:id="83" w:name="_Toc114137454"/>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 xml:space="preserve">И ПОРЯДОК ПРОВЕДЕНИЯ ЗАПРОСА </w:t>
      </w:r>
      <w:r w:rsidRPr="00393122">
        <w:rPr>
          <w:sz w:val="28"/>
          <w:szCs w:val="28"/>
        </w:rPr>
        <w:lastRenderedPageBreak/>
        <w:t>ЦЕН В ЭЛЕКТРОННОЙ ФОРМЕ</w:t>
      </w:r>
      <w:bookmarkEnd w:id="83"/>
    </w:p>
    <w:p w:rsidR="00F60E00" w:rsidRPr="00F07DC6" w:rsidRDefault="00F60E00" w:rsidP="00F60E00">
      <w:pPr>
        <w:widowControl w:val="0"/>
        <w:spacing w:after="0" w:line="240" w:lineRule="auto"/>
        <w:rPr>
          <w:rFonts w:ascii="Times New Roman" w:hAnsi="Times New Roman" w:cs="Times New Roman"/>
          <w:sz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84" w:name="_Toc114137455"/>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4"/>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692549" w:rsidRPr="002F433D" w:rsidRDefault="00692549" w:rsidP="0069254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Pr="006F1389">
        <w:rPr>
          <w:rFonts w:ascii="Times New Roman" w:hAnsi="Times New Roman" w:cs="Times New Roman"/>
          <w:sz w:val="28"/>
          <w:szCs w:val="28"/>
        </w:rPr>
        <w:t>цен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6F1389" w:rsidRPr="002F433D" w:rsidRDefault="006F1389"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5" w:name="_Toc114137456"/>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5"/>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51.6. Заказчик вправе внести изменения в извещение </w:t>
      </w:r>
      <w:r w:rsidRPr="002F433D">
        <w:rPr>
          <w:rFonts w:ascii="Times New Roman" w:hAnsi="Times New Roman" w:cs="Times New Roman"/>
          <w:sz w:val="28"/>
          <w:szCs w:val="28"/>
        </w:rPr>
        <w:lastRenderedPageBreak/>
        <w:t>и (или) документацию в соответствии с положениями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6" w:name="_Toc114137457"/>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6"/>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F60E00" w:rsidRPr="00505E2C" w:rsidRDefault="00F60E00" w:rsidP="00F60E0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F60E00" w:rsidRPr="00505E2C" w:rsidRDefault="00F60E00" w:rsidP="00F60E0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505E2C">
        <w:t>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F60E00" w:rsidRPr="002F433D" w:rsidRDefault="00F60E00" w:rsidP="00F60E00">
      <w:pPr>
        <w:pStyle w:val="ConsPlusNormal"/>
        <w:widowControl w:val="0"/>
        <w:tabs>
          <w:tab w:val="left" w:pos="709"/>
        </w:tabs>
        <w:ind w:firstLine="709"/>
        <w:jc w:val="both"/>
        <w:rPr>
          <w:strike/>
        </w:rPr>
      </w:pPr>
      <w:r w:rsidRPr="002F433D">
        <w:t>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2F433D" w:rsidRDefault="00F60E00" w:rsidP="00F60E0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w:t>
      </w:r>
      <w:r w:rsidRPr="00505E2C">
        <w:lastRenderedPageBreak/>
        <w:t>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505E2C" w:rsidRDefault="00F60E00" w:rsidP="00F60E00">
      <w:pPr>
        <w:pStyle w:val="ConsPlusNormal"/>
        <w:widowControl w:val="0"/>
        <w:tabs>
          <w:tab w:val="left" w:pos="709"/>
        </w:tabs>
        <w:ind w:firstLine="709"/>
        <w:jc w:val="both"/>
      </w:pPr>
      <w:r w:rsidRPr="00505E2C">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505E2C" w:rsidRDefault="00F60E00" w:rsidP="00F60E00">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rsidR="00B04255" w:rsidRPr="002F433D" w:rsidRDefault="00B04255" w:rsidP="00B04255">
      <w:pPr>
        <w:pStyle w:val="ConsPlusNormal"/>
        <w:widowControl w:val="0"/>
        <w:tabs>
          <w:tab w:val="left" w:pos="709"/>
        </w:tabs>
        <w:ind w:firstLine="709"/>
        <w:jc w:val="both"/>
      </w:pPr>
      <w:r w:rsidRPr="00AD2DB0">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AD2DB0">
        <w:rPr>
          <w:rStyle w:val="ab"/>
        </w:rPr>
        <w:footnoteReference w:id="16"/>
      </w:r>
      <w:r w:rsidRPr="00AD2DB0">
        <w:t>, обеспечения гарантийных обязательств</w:t>
      </w:r>
      <w:r w:rsidRPr="00AD2DB0">
        <w:rPr>
          <w:rStyle w:val="ab"/>
        </w:rPr>
        <w:footnoteReference w:id="17"/>
      </w:r>
      <w:r w:rsidRPr="00AD2DB0">
        <w:t xml:space="preserve"> является крупной сделкой;</w:t>
      </w:r>
    </w:p>
    <w:p w:rsidR="00B04255" w:rsidRPr="00505E2C" w:rsidRDefault="00B04255" w:rsidP="00B04255">
      <w:pPr>
        <w:pStyle w:val="ConsPlusNormal"/>
        <w:widowControl w:val="0"/>
        <w:tabs>
          <w:tab w:val="left" w:pos="709"/>
        </w:tabs>
        <w:ind w:firstLine="709"/>
        <w:jc w:val="both"/>
      </w:pPr>
      <w:r>
        <w:t>8</w:t>
      </w:r>
      <w:r w:rsidRPr="00505E2C">
        <w:t xml:space="preserve">)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 xml:space="preserve">также предложение об иных условиях </w:t>
      </w:r>
      <w:r w:rsidRPr="00505E2C">
        <w:lastRenderedPageBreak/>
        <w:t>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B04255" w:rsidRPr="00505E2C" w:rsidRDefault="00B04255" w:rsidP="00B04255">
      <w:pPr>
        <w:pStyle w:val="ConsPlusNormal"/>
        <w:widowControl w:val="0"/>
        <w:tabs>
          <w:tab w:val="left" w:pos="709"/>
        </w:tabs>
        <w:ind w:firstLine="709"/>
        <w:jc w:val="both"/>
      </w:pPr>
      <w:r>
        <w:t>9</w:t>
      </w:r>
      <w:r w:rsidRPr="00505E2C">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B04255" w:rsidRPr="002F492B" w:rsidRDefault="00B04255" w:rsidP="00B04255">
      <w:pPr>
        <w:pStyle w:val="ConsPlusNormal"/>
        <w:widowControl w:val="0"/>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B04255" w:rsidRPr="002F492B" w:rsidRDefault="00B04255" w:rsidP="00B04255">
      <w:pPr>
        <w:pStyle w:val="ConsPlusNormal"/>
        <w:widowControl w:val="0"/>
        <w:tabs>
          <w:tab w:val="left" w:pos="709"/>
        </w:tabs>
        <w:jc w:val="both"/>
      </w:pPr>
      <w:r w:rsidRPr="002F492B">
        <w:tab/>
        <w:t>1</w:t>
      </w:r>
      <w:r>
        <w:t>1</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B04255" w:rsidRPr="002F433D" w:rsidRDefault="00B04255" w:rsidP="00B04255">
      <w:pPr>
        <w:pStyle w:val="ConsPlusNormal"/>
        <w:widowControl w:val="0"/>
        <w:tabs>
          <w:tab w:val="left" w:pos="709"/>
        </w:tabs>
        <w:ind w:firstLine="709"/>
        <w:jc w:val="both"/>
      </w:pPr>
      <w:r w:rsidRPr="002F492B">
        <w:t>1</w:t>
      </w:r>
      <w:r>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F60E00" w:rsidRDefault="00F60E00" w:rsidP="00F60E0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C4452" w:rsidRPr="002F433D" w:rsidRDefault="003C4452" w:rsidP="00F60E00">
      <w:pPr>
        <w:pStyle w:val="ConsPlusNormal"/>
        <w:widowControl w:val="0"/>
        <w:tabs>
          <w:tab w:val="left" w:pos="709"/>
        </w:tabs>
        <w:jc w:val="both"/>
        <w:rPr>
          <w:rFonts w:eastAsia="Times New Roman"/>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87" w:name="_Toc114137458"/>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7"/>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8F78FD" w:rsidRPr="002F433D" w:rsidRDefault="00F60E00" w:rsidP="008F78FD">
      <w:pPr>
        <w:pStyle w:val="formattext"/>
        <w:widowControl w:val="0"/>
        <w:spacing w:before="0" w:beforeAutospacing="0" w:after="0" w:afterAutospacing="0"/>
        <w:ind w:firstLine="709"/>
        <w:jc w:val="both"/>
        <w:rPr>
          <w:sz w:val="28"/>
          <w:szCs w:val="28"/>
        </w:rPr>
      </w:pPr>
      <w:r w:rsidRPr="002F433D">
        <w:rPr>
          <w:sz w:val="28"/>
          <w:szCs w:val="28"/>
        </w:rPr>
        <w:t xml:space="preserve">53.1. </w:t>
      </w:r>
      <w:r w:rsidR="008F78FD" w:rsidRPr="00AD2DB0">
        <w:rPr>
          <w:sz w:val="28"/>
          <w:szCs w:val="28"/>
        </w:rPr>
        <w:t>Рассмотрение и оценка поданных заявок осуществляются в течение одного рабочего дня со дня открытия доступа к таким заявкам.</w:t>
      </w:r>
      <w:r w:rsidR="008F78FD">
        <w:rPr>
          <w:sz w:val="28"/>
          <w:szCs w:val="28"/>
        </w:rPr>
        <w:t xml:space="preserve"> От</w:t>
      </w:r>
      <w:r w:rsidR="008F78FD" w:rsidRPr="002F433D">
        <w:rPr>
          <w:sz w:val="28"/>
          <w:szCs w:val="28"/>
        </w:rPr>
        <w:t>крытие доступа осуществляется оператором электронной площадки, на которой проводится процедура.</w:t>
      </w:r>
    </w:p>
    <w:p w:rsidR="00F60E00" w:rsidRPr="002F433D" w:rsidRDefault="00F60E00" w:rsidP="008F78FD">
      <w:pPr>
        <w:pStyle w:val="formattext"/>
        <w:widowControl w:val="0"/>
        <w:spacing w:before="0" w:beforeAutospacing="0" w:after="0" w:afterAutospacing="0"/>
        <w:ind w:firstLine="709"/>
        <w:jc w:val="both"/>
        <w:rPr>
          <w:sz w:val="28"/>
          <w:szCs w:val="28"/>
        </w:rPr>
      </w:pPr>
      <w:r w:rsidRPr="002F433D">
        <w:rPr>
          <w:sz w:val="28"/>
          <w:szCs w:val="28"/>
        </w:rPr>
        <w:t>53.</w:t>
      </w:r>
      <w:r>
        <w:rPr>
          <w:sz w:val="28"/>
          <w:szCs w:val="28"/>
        </w:rPr>
        <w:t>2</w:t>
      </w:r>
      <w:r w:rsidRPr="002F433D">
        <w:rPr>
          <w:sz w:val="28"/>
          <w:szCs w:val="28"/>
        </w:rPr>
        <w:t>.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2F433D">
        <w:rPr>
          <w:rFonts w:ascii="Times New Roman" w:eastAsia="Times New Roman" w:hAnsi="Times New Roman" w:cs="Times New Roman"/>
          <w:sz w:val="28"/>
          <w:szCs w:val="28"/>
        </w:rPr>
        <w:lastRenderedPageBreak/>
        <w:t>заявки на участие в запросе цен в следующих случаях:</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непревышениипредусмотрено документацией о проведении запроса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92B" w:rsidRDefault="00F60E00" w:rsidP="00F60E0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 xml:space="preserve">В указанных случаях комиссияформирует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w:t>
      </w:r>
      <w:r w:rsidRPr="002F492B">
        <w:rPr>
          <w:rFonts w:ascii="Times New Roman" w:hAnsi="Times New Roman" w:cs="Times New Roman"/>
          <w:sz w:val="28"/>
          <w:szCs w:val="28"/>
        </w:rPr>
        <w:lastRenderedPageBreak/>
        <w:t>норм законодательства.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78FD" w:rsidRPr="00A81546" w:rsidRDefault="008F78FD" w:rsidP="008F78FD">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8F78FD" w:rsidRPr="009D4015" w:rsidRDefault="008F78FD" w:rsidP="008F78FD">
      <w:pPr>
        <w:widowControl w:val="0"/>
        <w:spacing w:after="0" w:line="240" w:lineRule="auto"/>
        <w:ind w:firstLine="709"/>
        <w:jc w:val="both"/>
        <w:rPr>
          <w:rFonts w:ascii="Times New Roman" w:eastAsia="Times New Roman" w:hAnsi="Times New Roman" w:cs="Times New Roman"/>
          <w:spacing w:val="-2"/>
          <w:sz w:val="28"/>
          <w:szCs w:val="28"/>
        </w:rPr>
      </w:pPr>
      <w:r w:rsidRPr="009D4015">
        <w:rPr>
          <w:rFonts w:ascii="Times New Roman" w:eastAsia="Times New Roman" w:hAnsi="Times New Roman" w:cs="Times New Roman"/>
          <w:spacing w:val="-2"/>
          <w:sz w:val="28"/>
          <w:szCs w:val="28"/>
        </w:rPr>
        <w:t>1) провести новую закупку;</w:t>
      </w:r>
    </w:p>
    <w:p w:rsidR="008F78FD" w:rsidRDefault="008F78FD" w:rsidP="008F78FD">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w:t>
      </w:r>
      <w:r>
        <w:rPr>
          <w:rFonts w:ascii="Times New Roman" w:eastAsia="Times New Roman" w:hAnsi="Times New Roman" w:cs="Times New Roman"/>
          <w:spacing w:val="-2"/>
          <w:sz w:val="28"/>
          <w:szCs w:val="28"/>
        </w:rPr>
        <w:t>ункта 63.1 настоящего Положения;</w:t>
      </w:r>
    </w:p>
    <w:p w:rsidR="008F78FD" w:rsidRPr="009701AC" w:rsidRDefault="008F78FD" w:rsidP="008F78FD">
      <w:pPr>
        <w:pStyle w:val="ConsPlusNormal"/>
        <w:widowControl w:val="0"/>
        <w:tabs>
          <w:tab w:val="left" w:pos="709"/>
        </w:tabs>
        <w:ind w:firstLine="709"/>
        <w:jc w:val="both"/>
      </w:pPr>
      <w:r w:rsidRPr="00AD2DB0">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8F78FD">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481E04"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p>
    <w:p w:rsidR="0027426F" w:rsidRPr="0027426F" w:rsidRDefault="00F60E00" w:rsidP="003C4452">
      <w:pPr>
        <w:pStyle w:val="1"/>
        <w:widowControl w:val="0"/>
        <w:numPr>
          <w:ilvl w:val="0"/>
          <w:numId w:val="0"/>
        </w:numPr>
        <w:spacing w:before="0" w:after="0"/>
      </w:pPr>
      <w:bookmarkStart w:id="88" w:name="_Toc114137459"/>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8"/>
    </w:p>
    <w:p w:rsidR="00F60E00" w:rsidRPr="00481E04" w:rsidRDefault="00F60E00" w:rsidP="00F60E00">
      <w:pPr>
        <w:pStyle w:val="2"/>
        <w:widowControl w:val="0"/>
        <w:jc w:val="center"/>
        <w:rPr>
          <w:rFonts w:ascii="Times New Roman" w:hAnsi="Times New Roman" w:cs="Times New Roman"/>
          <w:color w:val="auto"/>
          <w:spacing w:val="2"/>
          <w:sz w:val="28"/>
          <w:szCs w:val="28"/>
        </w:rPr>
      </w:pPr>
      <w:bookmarkStart w:id="89" w:name="_Toc114137460"/>
      <w:r w:rsidRPr="00481E04">
        <w:rPr>
          <w:rFonts w:ascii="Times New Roman" w:hAnsi="Times New Roman" w:cs="Times New Roman"/>
          <w:color w:val="auto"/>
          <w:spacing w:val="2"/>
          <w:sz w:val="28"/>
          <w:szCs w:val="28"/>
        </w:rPr>
        <w:t>54. Условия применения запроса предложений вэлектронной форме</w:t>
      </w:r>
      <w:bookmarkEnd w:id="89"/>
    </w:p>
    <w:p w:rsidR="00F60E00" w:rsidRPr="00481E04" w:rsidRDefault="00F60E00" w:rsidP="00F60E00">
      <w:pPr>
        <w:widowControl w:val="0"/>
        <w:spacing w:after="0" w:line="240" w:lineRule="auto"/>
        <w:ind w:firstLine="709"/>
        <w:rPr>
          <w:rFonts w:ascii="Times New Roman" w:hAnsi="Times New Roman" w:cs="Times New Roman"/>
          <w:spacing w:val="2"/>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2) начальная (максимальная) цена договора не превышает семь миллионов рублей.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53757E" w:rsidRDefault="00F60E00" w:rsidP="00F60E00">
      <w:pPr>
        <w:pStyle w:val="2"/>
        <w:widowControl w:val="0"/>
        <w:spacing w:before="0"/>
        <w:jc w:val="center"/>
        <w:rPr>
          <w:rFonts w:ascii="Times New Roman" w:hAnsi="Times New Roman" w:cs="Times New Roman"/>
          <w:color w:val="auto"/>
          <w:sz w:val="28"/>
          <w:szCs w:val="28"/>
        </w:rPr>
      </w:pPr>
      <w:bookmarkStart w:id="90" w:name="_Toc114137461"/>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запроса</w:t>
      </w:r>
      <w:bookmarkEnd w:id="90"/>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1" w:name="_Toc114137462"/>
      <w:r>
        <w:rPr>
          <w:rFonts w:ascii="Times New Roman" w:hAnsi="Times New Roman" w:cs="Times New Roman"/>
          <w:color w:val="auto"/>
          <w:sz w:val="28"/>
          <w:szCs w:val="28"/>
        </w:rPr>
        <w:t xml:space="preserve">предложений </w:t>
      </w:r>
      <w:r w:rsidRPr="00393122">
        <w:rPr>
          <w:rFonts w:ascii="Times New Roman" w:hAnsi="Times New Roman" w:cs="Times New Roman"/>
          <w:color w:val="auto"/>
          <w:sz w:val="28"/>
          <w:szCs w:val="28"/>
        </w:rPr>
        <w:t>в</w:t>
      </w:r>
      <w:r w:rsidR="00F07DC6">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1"/>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xml:space="preserve">. Заказчик вправе внести изменения в извещение о проведении запроса предложений и (или) в документацию о таком запросе в соответствии с </w:t>
      </w:r>
      <w:r w:rsidRPr="00A81546">
        <w:rPr>
          <w:rFonts w:ascii="Times New Roman" w:hAnsi="Times New Roman" w:cs="Times New Roman"/>
          <w:sz w:val="28"/>
          <w:szCs w:val="28"/>
        </w:rPr>
        <w:lastRenderedPageBreak/>
        <w:t>положениями главы 9 настоящего Положения.</w:t>
      </w:r>
    </w:p>
    <w:p w:rsidR="00F60E00" w:rsidRPr="00A81546"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jc w:val="center"/>
        <w:outlineLvl w:val="1"/>
        <w:rPr>
          <w:b/>
        </w:rPr>
      </w:pPr>
      <w:bookmarkStart w:id="92" w:name="_Toc114137463"/>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sidR="00F07DC6">
        <w:rPr>
          <w:b/>
          <w:lang w:val="en-US"/>
        </w:rPr>
        <w:t> </w:t>
      </w:r>
      <w:r w:rsidRPr="00393122">
        <w:rPr>
          <w:b/>
        </w:rPr>
        <w:t>электронной форме</w:t>
      </w:r>
      <w:bookmarkEnd w:id="92"/>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спояснением заказчиком случаев признания такого опыта аналогичным;</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0748A4"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93" w:name="_Toc114137464"/>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3"/>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sidRPr="001C482A">
        <w:rPr>
          <w:rFonts w:ascii="Times New Roman" w:hAnsi="Times New Roman" w:cs="Times New Roman"/>
          <w:sz w:val="28"/>
          <w:szCs w:val="28"/>
        </w:rPr>
        <w:t>осуществляется на электронной площадке.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.3. Заявки на участие в запросе предложенийподаются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F60E00" w:rsidRPr="002F492B" w:rsidRDefault="00F60E00" w:rsidP="00F60E0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F60E00" w:rsidRDefault="00F60E00" w:rsidP="00F60E0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 xml:space="preserve">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w:t>
      </w:r>
      <w:r w:rsidRPr="002F492B">
        <w:lastRenderedPageBreak/>
        <w:t>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2F492B" w:rsidRDefault="00F60E00" w:rsidP="00F60E0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2F492B" w:rsidRDefault="00F60E00" w:rsidP="00F60E00">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60E00" w:rsidRPr="00393122" w:rsidRDefault="00F60E00" w:rsidP="00F60E0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xml:space="preserve">) и подписанную </w:t>
      </w:r>
      <w:r w:rsidRPr="00393122">
        <w:lastRenderedPageBreak/>
        <w:t>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A81546" w:rsidRDefault="00F60E00" w:rsidP="00F60E00">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rsidR="000A6CB8" w:rsidRPr="00A81546" w:rsidRDefault="000A6CB8" w:rsidP="000A6CB8">
      <w:pPr>
        <w:pStyle w:val="ConsPlusNormal"/>
        <w:widowControl w:val="0"/>
        <w:tabs>
          <w:tab w:val="left" w:pos="709"/>
        </w:tabs>
        <w:ind w:firstLine="709"/>
        <w:jc w:val="both"/>
      </w:pPr>
      <w:r w:rsidRPr="00AD2DB0">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AD2DB0">
        <w:rPr>
          <w:rStyle w:val="ab"/>
        </w:rPr>
        <w:footnoteReference w:id="18"/>
      </w:r>
      <w:r w:rsidRPr="00AD2DB0">
        <w:t>, обеспечения исполнения договора</w:t>
      </w:r>
      <w:r w:rsidRPr="00AD2DB0">
        <w:rPr>
          <w:rStyle w:val="ab"/>
        </w:rPr>
        <w:footnoteReference w:id="19"/>
      </w:r>
      <w:r w:rsidRPr="00AD2DB0">
        <w:t>, обеспечения гарантийных обязательств</w:t>
      </w:r>
      <w:r w:rsidRPr="00AD2DB0">
        <w:rPr>
          <w:rStyle w:val="ab"/>
        </w:rPr>
        <w:footnoteReference w:id="20"/>
      </w:r>
      <w:r w:rsidRPr="00AD2DB0">
        <w:t xml:space="preserve"> является крупной сделкой;</w:t>
      </w:r>
    </w:p>
    <w:p w:rsidR="000A6CB8" w:rsidRPr="007D1917" w:rsidRDefault="000A6CB8" w:rsidP="000A6CB8">
      <w:pPr>
        <w:pStyle w:val="ConsPlusNormal"/>
        <w:widowControl w:val="0"/>
        <w:tabs>
          <w:tab w:val="left" w:pos="709"/>
        </w:tabs>
        <w:ind w:firstLine="709"/>
        <w:jc w:val="both"/>
      </w:pPr>
      <w:r>
        <w:t>8</w:t>
      </w:r>
      <w:r w:rsidRPr="007D1917">
        <w:t>) документы, подтверждающие соответствие участника запроса предложений требованиям, указанным в извещении и документации о таком запросе;</w:t>
      </w:r>
    </w:p>
    <w:p w:rsidR="000A6CB8" w:rsidRPr="007D1917" w:rsidRDefault="000A6CB8" w:rsidP="000A6CB8">
      <w:pPr>
        <w:pStyle w:val="ConsPlusNormal"/>
        <w:widowControl w:val="0"/>
        <w:tabs>
          <w:tab w:val="left" w:pos="709"/>
        </w:tabs>
        <w:ind w:firstLine="709"/>
        <w:jc w:val="both"/>
      </w:pPr>
      <w:r>
        <w:t>9</w:t>
      </w:r>
      <w:r w:rsidRPr="007D1917">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0A6CB8" w:rsidRPr="007D1917" w:rsidRDefault="000A6CB8" w:rsidP="000A6CB8">
      <w:pPr>
        <w:pStyle w:val="ConsPlusNormal"/>
        <w:widowControl w:val="0"/>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0A6CB8" w:rsidRPr="007D1917" w:rsidRDefault="000A6CB8" w:rsidP="000A6CB8">
      <w:pPr>
        <w:pStyle w:val="ConsPlusNormal"/>
        <w:widowControl w:val="0"/>
        <w:tabs>
          <w:tab w:val="left" w:pos="709"/>
        </w:tabs>
        <w:jc w:val="both"/>
      </w:pPr>
      <w:r w:rsidRPr="007D1917">
        <w:tab/>
        <w:t>1</w:t>
      </w:r>
      <w:r>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0A6CB8" w:rsidRPr="007D1917" w:rsidRDefault="000A6CB8" w:rsidP="000A6CB8">
      <w:pPr>
        <w:pStyle w:val="ConsPlusNormal"/>
        <w:widowControl w:val="0"/>
        <w:tabs>
          <w:tab w:val="left" w:pos="709"/>
        </w:tabs>
        <w:ind w:firstLine="709"/>
        <w:jc w:val="both"/>
      </w:pPr>
      <w:r w:rsidRPr="007D1917">
        <w:lastRenderedPageBreak/>
        <w:t>1</w:t>
      </w:r>
      <w:r>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0A6CB8" w:rsidRPr="007D1917" w:rsidRDefault="000A6CB8" w:rsidP="000A6CB8">
      <w:pPr>
        <w:pStyle w:val="ConsPlusNormal"/>
        <w:widowControl w:val="0"/>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57.7.1.В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7D1917" w:rsidRDefault="00381D69"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00F60E00"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F60E00" w:rsidRPr="007D1917">
        <w:rPr>
          <w:rFonts w:ascii="Times New Roman" w:hAnsi="Times New Roman" w:cs="Times New Roman"/>
          <w:sz w:val="28"/>
          <w:szCs w:val="28"/>
          <w:lang w:val="en-US"/>
        </w:rPr>
        <w:t> </w:t>
      </w:r>
      <w:r w:rsidR="00F60E00"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A81546" w:rsidRDefault="00F60E00" w:rsidP="00F60E00">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F60E00" w:rsidRPr="00393122" w:rsidRDefault="00F60E00" w:rsidP="00F60E0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w:t>
      </w:r>
      <w:r w:rsidRPr="00A81546">
        <w:rPr>
          <w:rFonts w:eastAsia="Times New Roman"/>
        </w:rPr>
        <w:lastRenderedPageBreak/>
        <w:t>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F60E00" w:rsidRPr="00A81546" w:rsidRDefault="00F60E00" w:rsidP="00F60E00">
      <w:pPr>
        <w:pStyle w:val="ConsPlusNormal"/>
        <w:widowControl w:val="0"/>
        <w:tabs>
          <w:tab w:val="left" w:pos="709"/>
        </w:tabs>
        <w:ind w:firstLine="709"/>
        <w:jc w:val="both"/>
      </w:pPr>
      <w:r w:rsidRPr="00A81546">
        <w:t>57.10. При выявлении факта несоответствия участника запроса предложений, атакже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9C67FD" w:rsidRDefault="009C67FD" w:rsidP="00F60E00">
      <w:pPr>
        <w:pStyle w:val="ConsPlusNormal"/>
        <w:widowControl w:val="0"/>
        <w:tabs>
          <w:tab w:val="left" w:pos="709"/>
        </w:tabs>
        <w:ind w:firstLine="709"/>
        <w:jc w:val="both"/>
      </w:pPr>
    </w:p>
    <w:p w:rsidR="00F60E00" w:rsidRPr="0015460C" w:rsidRDefault="00F60E00" w:rsidP="00F60E00">
      <w:pPr>
        <w:pStyle w:val="ConsPlusNormal"/>
        <w:widowControl w:val="0"/>
        <w:tabs>
          <w:tab w:val="left" w:pos="709"/>
        </w:tabs>
        <w:jc w:val="center"/>
        <w:outlineLvl w:val="1"/>
      </w:pPr>
      <w:bookmarkStart w:id="94" w:name="_Toc114137465"/>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4"/>
    </w:p>
    <w:p w:rsidR="00F60E00" w:rsidRPr="00393122"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855068" w:rsidRDefault="00F60E00" w:rsidP="00F60E0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F60E00" w:rsidRPr="00A81546" w:rsidRDefault="00F60E00" w:rsidP="00F60E0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A81546" w:rsidRDefault="00F60E00" w:rsidP="00F60E0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0A6CB8" w:rsidRPr="00A81546" w:rsidRDefault="000A6CB8" w:rsidP="000A6CB8">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0A6CB8" w:rsidRPr="00A81546" w:rsidRDefault="000A6CB8" w:rsidP="000A6CB8">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0A6CB8" w:rsidRPr="00571C90" w:rsidRDefault="000A6CB8" w:rsidP="000A6CB8">
      <w:pPr>
        <w:pStyle w:val="ConsPlusNormal"/>
        <w:widowControl w:val="0"/>
        <w:tabs>
          <w:tab w:val="left" w:pos="709"/>
        </w:tabs>
        <w:ind w:firstLine="709"/>
        <w:jc w:val="both"/>
      </w:pPr>
      <w:r w:rsidRPr="00571C90">
        <w:t>1) провести новую закупку;</w:t>
      </w:r>
    </w:p>
    <w:p w:rsidR="000A6CB8" w:rsidRDefault="000A6CB8" w:rsidP="000A6CB8">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w:t>
      </w:r>
      <w:r>
        <w:t>ункта 63.1 настоящего Положения;</w:t>
      </w:r>
    </w:p>
    <w:p w:rsidR="000A6CB8" w:rsidRPr="00A81546" w:rsidRDefault="000A6CB8" w:rsidP="000A6CB8">
      <w:pPr>
        <w:pStyle w:val="ConsPlusNormal"/>
        <w:widowControl w:val="0"/>
        <w:tabs>
          <w:tab w:val="left" w:pos="709"/>
        </w:tabs>
        <w:ind w:firstLine="709"/>
        <w:jc w:val="both"/>
      </w:pPr>
      <w:r w:rsidRPr="00AD2DB0">
        <w:t xml:space="preserve">3) заключить договор с единственным поставщиком (подрядчиком, </w:t>
      </w:r>
      <w:r w:rsidRPr="00AD2DB0">
        <w:lastRenderedPageBreak/>
        <w:t>исполнителем) в соответствии с подпунктом 3.1 пункта 63.1 настоящего Положения.</w:t>
      </w:r>
    </w:p>
    <w:p w:rsidR="00F60E00" w:rsidRPr="00A81546" w:rsidRDefault="00F60E00" w:rsidP="00F60E00">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Default="00F60E00" w:rsidP="00F60E00">
      <w:pPr>
        <w:pStyle w:val="ConsPlusNormal"/>
        <w:widowControl w:val="0"/>
        <w:tabs>
          <w:tab w:val="left" w:pos="709"/>
        </w:tabs>
        <w:ind w:firstLine="709"/>
        <w:jc w:val="both"/>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5" w:name="_Toc114137466"/>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5"/>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F60E00" w:rsidRPr="00A81546" w:rsidRDefault="00F60E00" w:rsidP="00F60E0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Pr>
          <w:rFonts w:ascii="Times New Roman" w:eastAsia="Times New Roman" w:hAnsi="Times New Roman" w:cs="Times New Roman"/>
          <w:sz w:val="28"/>
          <w:szCs w:val="28"/>
        </w:rPr>
        <w:t>или</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w:t>
      </w:r>
      <w:r w:rsidRPr="00A81546">
        <w:rPr>
          <w:spacing w:val="-2"/>
          <w:sz w:val="28"/>
          <w:szCs w:val="28"/>
        </w:rPr>
        <w:lastRenderedPageBreak/>
        <w:t xml:space="preserve">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7B788B" w:rsidRPr="007D1917" w:rsidRDefault="007B788B" w:rsidP="007B788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Pr="007D1917">
        <w:rPr>
          <w:rFonts w:ascii="Times New Roman" w:hAnsi="Times New Roman" w:cs="Times New Roman"/>
          <w:sz w:val="28"/>
          <w:szCs w:val="28"/>
        </w:rPr>
        <w:t>;</w:t>
      </w:r>
    </w:p>
    <w:p w:rsidR="007B788B" w:rsidRPr="007D1917" w:rsidRDefault="007B788B" w:rsidP="007B788B">
      <w:pPr>
        <w:widowControl w:val="0"/>
        <w:spacing w:after="0" w:line="240" w:lineRule="auto"/>
        <w:ind w:firstLine="708"/>
        <w:jc w:val="both"/>
        <w:rPr>
          <w:rFonts w:ascii="Times New Roman" w:hAnsi="Times New Roman" w:cs="Times New Roman"/>
          <w:sz w:val="28"/>
          <w:szCs w:val="28"/>
        </w:rPr>
      </w:pPr>
      <w:r w:rsidRPr="00AD2DB0">
        <w:rPr>
          <w:rFonts w:ascii="Times New Roman" w:hAnsi="Times New Roman" w:cs="Times New Roman"/>
          <w:sz w:val="28"/>
          <w:szCs w:val="28"/>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59.6. В случае если заказчиком выявлен факт указания в поданной</w:t>
      </w:r>
      <w:r w:rsidRPr="00A81546">
        <w:rPr>
          <w:rFonts w:ascii="Times New Roman" w:hAnsi="Times New Roman" w:cs="Times New Roman"/>
          <w:sz w:val="28"/>
          <w:szCs w:val="28"/>
        </w:rPr>
        <w:t xml:space="preserve"> участником запроса предложений заявке недостоверных сведений, такая заявка подлежит отклонению на любом этапе проведения закупки.</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w:t>
      </w:r>
      <w:r w:rsidRPr="00A81546">
        <w:rPr>
          <w:rFonts w:ascii="Times New Roman" w:hAnsi="Times New Roman" w:cs="Times New Roman"/>
          <w:sz w:val="28"/>
          <w:szCs w:val="28"/>
        </w:rPr>
        <w:lastRenderedPageBreak/>
        <w:t>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1269E" w:rsidRPr="00A81546" w:rsidRDefault="0011269E" w:rsidP="0011269E">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11269E" w:rsidRPr="00571C90" w:rsidRDefault="0011269E" w:rsidP="0011269E">
      <w:pPr>
        <w:pStyle w:val="ConsPlusNormal"/>
        <w:widowControl w:val="0"/>
        <w:tabs>
          <w:tab w:val="left" w:pos="709"/>
        </w:tabs>
        <w:ind w:firstLine="709"/>
        <w:jc w:val="both"/>
      </w:pPr>
      <w:r w:rsidRPr="00571C90">
        <w:t>1) провести новую закупку;</w:t>
      </w:r>
    </w:p>
    <w:p w:rsidR="0011269E" w:rsidRDefault="0011269E" w:rsidP="0011269E">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w:t>
      </w:r>
      <w:r>
        <w:t>ункта 63.1 настоящего Положения;</w:t>
      </w:r>
    </w:p>
    <w:p w:rsidR="0011269E" w:rsidRPr="00A81546" w:rsidRDefault="0011269E" w:rsidP="0011269E">
      <w:pPr>
        <w:pStyle w:val="ConsPlusNormal"/>
        <w:widowControl w:val="0"/>
        <w:tabs>
          <w:tab w:val="left" w:pos="709"/>
        </w:tabs>
        <w:ind w:firstLine="709"/>
        <w:jc w:val="both"/>
      </w:pPr>
      <w:r w:rsidRPr="00AD2DB0">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D46A72" w:rsidRPr="00A81546" w:rsidRDefault="00D46A72" w:rsidP="00D46A72">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D46A72" w:rsidRPr="00A81546" w:rsidRDefault="00D46A72" w:rsidP="00D46A72">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46A72" w:rsidRPr="00A81546" w:rsidRDefault="00D46A72" w:rsidP="00D46A7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вправеосуществить одно из следующих действий:</w:t>
      </w:r>
    </w:p>
    <w:p w:rsidR="00D46A72" w:rsidRPr="00571C90" w:rsidRDefault="00D46A72" w:rsidP="00D46A72">
      <w:pPr>
        <w:widowControl w:val="0"/>
        <w:spacing w:after="0" w:line="240" w:lineRule="auto"/>
        <w:ind w:firstLine="709"/>
        <w:jc w:val="both"/>
        <w:rPr>
          <w:rFonts w:ascii="Times New Roman" w:hAnsi="Times New Roman" w:cs="Times New Roman"/>
          <w:sz w:val="28"/>
          <w:szCs w:val="28"/>
        </w:rPr>
      </w:pPr>
      <w:r w:rsidRPr="00571C90">
        <w:rPr>
          <w:rFonts w:ascii="Times New Roman" w:hAnsi="Times New Roman" w:cs="Times New Roman"/>
          <w:sz w:val="28"/>
          <w:szCs w:val="28"/>
        </w:rPr>
        <w:lastRenderedPageBreak/>
        <w:t>1) провести новую закупку;</w:t>
      </w:r>
    </w:p>
    <w:p w:rsidR="00D46A72" w:rsidRDefault="00D46A72" w:rsidP="00D46A7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Pr>
          <w:rFonts w:ascii="Times New Roman" w:hAnsi="Times New Roman" w:cs="Times New Roman"/>
          <w:sz w:val="28"/>
          <w:szCs w:val="28"/>
        </w:rPr>
        <w:t>ункта 63.1 настоящего Положения;</w:t>
      </w:r>
    </w:p>
    <w:p w:rsidR="00D46A72" w:rsidRPr="00A81546" w:rsidRDefault="00D46A72" w:rsidP="00D46A72">
      <w:pPr>
        <w:pStyle w:val="ConsPlusNormal"/>
        <w:widowControl w:val="0"/>
        <w:tabs>
          <w:tab w:val="left" w:pos="709"/>
        </w:tabs>
        <w:ind w:firstLine="709"/>
        <w:jc w:val="both"/>
      </w:pPr>
      <w:r w:rsidRPr="00AD2DB0">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81546" w:rsidRDefault="00F60E00" w:rsidP="00F60E0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 xml:space="preserve">59.21. По результатам проведения запроса предложений договор заключается в электронной форме в порядке и в сроки, предусмотренные </w:t>
      </w:r>
      <w:r w:rsidRPr="00A81546">
        <w:rPr>
          <w:rFonts w:ascii="Times New Roman" w:hAnsi="Times New Roman" w:cs="Times New Roman"/>
          <w:sz w:val="28"/>
          <w:szCs w:val="28"/>
        </w:rPr>
        <w:lastRenderedPageBreak/>
        <w:t>действующим законодательством, извещением и документацией о закупке и главой 26 настоящего Положения.</w:t>
      </w:r>
    </w:p>
    <w:p w:rsidR="00F60E00" w:rsidRPr="00F56880" w:rsidRDefault="00F60E00" w:rsidP="00F60E00">
      <w:pPr>
        <w:pStyle w:val="formattext"/>
        <w:widowControl w:val="0"/>
        <w:spacing w:before="0" w:beforeAutospacing="0" w:after="0" w:afterAutospacing="0"/>
        <w:ind w:firstLine="709"/>
        <w:jc w:val="both"/>
        <w:rPr>
          <w:sz w:val="28"/>
          <w:szCs w:val="28"/>
        </w:rPr>
      </w:pPr>
    </w:p>
    <w:p w:rsidR="00F60E00" w:rsidRPr="00305AFA" w:rsidRDefault="00F60E00" w:rsidP="00F60E00">
      <w:pPr>
        <w:pStyle w:val="1"/>
        <w:widowControl w:val="0"/>
        <w:numPr>
          <w:ilvl w:val="0"/>
          <w:numId w:val="0"/>
        </w:numPr>
        <w:spacing w:before="0" w:after="0" w:line="240" w:lineRule="auto"/>
        <w:rPr>
          <w:sz w:val="28"/>
          <w:szCs w:val="28"/>
        </w:rPr>
      </w:pPr>
      <w:bookmarkStart w:id="96" w:name="_Toc522723221"/>
      <w:bookmarkStart w:id="97" w:name="_Toc114137467"/>
      <w:r w:rsidRPr="00305AFA">
        <w:rPr>
          <w:sz w:val="28"/>
          <w:szCs w:val="28"/>
          <w:lang w:val="en-US"/>
        </w:rPr>
        <w:t>VII</w:t>
      </w:r>
      <w:r w:rsidRPr="00305AFA">
        <w:rPr>
          <w:sz w:val="28"/>
          <w:szCs w:val="28"/>
        </w:rPr>
        <w:t>. ОСОБЕННОСТИ ПРОВЕДЕНИЯ ЗАКРЫТЫХ ЗАКУПОК</w:t>
      </w:r>
      <w:bookmarkEnd w:id="96"/>
      <w:bookmarkEnd w:id="97"/>
    </w:p>
    <w:p w:rsidR="00F60E00" w:rsidRPr="00305AFA" w:rsidRDefault="00F60E00" w:rsidP="00F60E00">
      <w:pPr>
        <w:widowControl w:val="0"/>
        <w:spacing w:after="0" w:line="240" w:lineRule="auto"/>
        <w:jc w:val="both"/>
        <w:rPr>
          <w:rFonts w:ascii="Times New Roman" w:hAnsi="Times New Roman" w:cs="Times New Roman"/>
          <w:b/>
          <w:sz w:val="28"/>
          <w:szCs w:val="28"/>
        </w:rPr>
      </w:pPr>
    </w:p>
    <w:p w:rsidR="00F60E00" w:rsidRPr="009D5BC9" w:rsidRDefault="00F60E00" w:rsidP="00F60E00">
      <w:pPr>
        <w:pStyle w:val="21"/>
        <w:widowControl w:val="0"/>
        <w:ind w:firstLine="0"/>
        <w:jc w:val="center"/>
        <w:outlineLvl w:val="1"/>
        <w:rPr>
          <w:rFonts w:cs="Times New Roman"/>
          <w:b/>
        </w:rPr>
      </w:pPr>
      <w:bookmarkStart w:id="98" w:name="_Toc522723222"/>
      <w:bookmarkStart w:id="99" w:name="_Toc114137468"/>
      <w:r w:rsidRPr="009D5BC9">
        <w:rPr>
          <w:rFonts w:cs="Times New Roman"/>
          <w:b/>
        </w:rPr>
        <w:t>60. Условия применения закрытых закупок</w:t>
      </w:r>
      <w:bookmarkEnd w:id="98"/>
      <w:bookmarkEnd w:id="99"/>
    </w:p>
    <w:p w:rsidR="00F60E00" w:rsidRPr="009D5BC9"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9D5BC9" w:rsidRDefault="00F60E00" w:rsidP="00F60E0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F60E00" w:rsidRPr="006A7A62" w:rsidRDefault="00F60E00" w:rsidP="00F60E00">
      <w:pPr>
        <w:pStyle w:val="21"/>
        <w:widowControl w:val="0"/>
        <w:ind w:left="709" w:firstLine="0"/>
        <w:rPr>
          <w:rFonts w:cs="Times New Roman"/>
          <w:highlight w:val="green"/>
        </w:rPr>
      </w:pPr>
    </w:p>
    <w:p w:rsidR="00F60E00" w:rsidRPr="009D5BC9" w:rsidRDefault="00F60E00" w:rsidP="00F60E00">
      <w:pPr>
        <w:pStyle w:val="21"/>
        <w:widowControl w:val="0"/>
        <w:ind w:firstLine="0"/>
        <w:jc w:val="center"/>
        <w:outlineLvl w:val="1"/>
        <w:rPr>
          <w:rFonts w:cs="Times New Roman"/>
          <w:b/>
        </w:rPr>
      </w:pPr>
      <w:bookmarkStart w:id="100" w:name="_Toc522723223"/>
      <w:bookmarkStart w:id="101" w:name="_Toc114137469"/>
      <w:r w:rsidRPr="009D5BC9">
        <w:rPr>
          <w:rFonts w:cs="Times New Roman"/>
          <w:b/>
        </w:rPr>
        <w:t>61. Особенности проведения закрытых закупок</w:t>
      </w:r>
      <w:bookmarkEnd w:id="100"/>
      <w:bookmarkEnd w:id="101"/>
    </w:p>
    <w:p w:rsidR="00F60E00" w:rsidRPr="009D5BC9" w:rsidRDefault="00F60E00" w:rsidP="00F60E00">
      <w:pPr>
        <w:pStyle w:val="3"/>
        <w:widowControl w:val="0"/>
        <w:rPr>
          <w:rFonts w:cs="Times New Roman"/>
        </w:rPr>
      </w:pPr>
    </w:p>
    <w:p w:rsidR="00F60E00" w:rsidRPr="009D5BC9" w:rsidRDefault="00F60E00" w:rsidP="00F60E00">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60E00" w:rsidRPr="009D5BC9" w:rsidRDefault="00F60E00" w:rsidP="00F60E00">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F60E00" w:rsidRPr="009D5BC9" w:rsidRDefault="00F60E00" w:rsidP="00F60E00">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60E00" w:rsidRPr="009D5BC9" w:rsidRDefault="00F60E00" w:rsidP="00F60E00">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60E00" w:rsidRPr="009D5BC9" w:rsidRDefault="00F60E00" w:rsidP="00F60E00">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60E00" w:rsidRPr="009D5BC9" w:rsidRDefault="00F60E00" w:rsidP="00F60E00">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F60E00" w:rsidRPr="009D5BC9" w:rsidRDefault="00F60E00" w:rsidP="00F60E00">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60E00" w:rsidRPr="009D5BC9" w:rsidRDefault="00F60E00" w:rsidP="00F60E00">
      <w:pPr>
        <w:pStyle w:val="3"/>
        <w:widowControl w:val="0"/>
        <w:rPr>
          <w:rFonts w:cs="Times New Roman"/>
        </w:rPr>
      </w:pPr>
      <w:r w:rsidRPr="005324D2">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w:t>
      </w:r>
      <w:r w:rsidRPr="005324D2">
        <w:rPr>
          <w:rFonts w:cs="Times New Roman"/>
        </w:rPr>
        <w:lastRenderedPageBreak/>
        <w:t>выполнение работ, оказание услуг, являющихся предметом закрытой конкурентной закупки.</w:t>
      </w:r>
    </w:p>
    <w:p w:rsidR="00F60E00" w:rsidRDefault="00F60E00" w:rsidP="00F60E00">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0E00" w:rsidRDefault="00F60E00" w:rsidP="00F60E00">
      <w:pPr>
        <w:pStyle w:val="3"/>
        <w:widowControl w:val="0"/>
        <w:rPr>
          <w:rFonts w:cs="Times New Roman"/>
        </w:rPr>
      </w:pPr>
    </w:p>
    <w:p w:rsidR="00F60E00" w:rsidRDefault="00F60E00" w:rsidP="00F60E00">
      <w:pPr>
        <w:pStyle w:val="3"/>
        <w:widowControl w:val="0"/>
        <w:ind w:firstLine="0"/>
        <w:jc w:val="center"/>
        <w:outlineLvl w:val="0"/>
        <w:rPr>
          <w:b/>
        </w:rPr>
      </w:pPr>
      <w:bookmarkStart w:id="102" w:name="_Toc114137470"/>
      <w:r w:rsidRPr="008947DE">
        <w:rPr>
          <w:b/>
          <w:lang w:val="en-US"/>
        </w:rPr>
        <w:t>VIII</w:t>
      </w:r>
      <w:r w:rsidRPr="00A81546">
        <w:rPr>
          <w:b/>
        </w:rPr>
        <w:t>. УСЛОВИЯ ПРИМЕНЕНИЯ И ПОРЯДОК ПРОВЕДЕНИЯ НЕКОНКУРЕНТНЫХ ЗАКУПОК</w:t>
      </w:r>
      <w:bookmarkEnd w:id="102"/>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03" w:name="_Toc114137471"/>
      <w:r w:rsidRPr="008A4195">
        <w:rPr>
          <w:rFonts w:ascii="Times New Roman" w:hAnsi="Times New Roman" w:cs="Times New Roman"/>
          <w:color w:val="auto"/>
          <w:sz w:val="28"/>
          <w:szCs w:val="28"/>
        </w:rPr>
        <w:t>62. Условия применения и пор</w:t>
      </w:r>
      <w:r w:rsidR="00F07DC6">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3"/>
    </w:p>
    <w:p w:rsidR="00F60E00" w:rsidRPr="003D4C18" w:rsidRDefault="00F60E00" w:rsidP="00F60E00">
      <w:pPr>
        <w:widowControl w:val="0"/>
        <w:spacing w:after="0" w:line="240" w:lineRule="auto"/>
        <w:rPr>
          <w:rFonts w:ascii="Times New Roman" w:hAnsi="Times New Roman" w:cs="Times New Roman"/>
          <w:sz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 xml:space="preserve">.1.Запрос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 xml:space="preserve">о второмабзаце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F60E00" w:rsidRPr="00855068" w:rsidRDefault="00F60E00" w:rsidP="00F60E0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 xml:space="preserve">оферти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 xml:space="preserve">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 xml:space="preserve">оферти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 xml:space="preserve">офертдолжна содержать </w:t>
      </w:r>
      <w:r w:rsidRPr="00393122">
        <w:rPr>
          <w:rFonts w:ascii="Times New Roman" w:hAnsi="Times New Roman" w:cs="Times New Roman"/>
          <w:sz w:val="28"/>
          <w:szCs w:val="28"/>
        </w:rPr>
        <w:t>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60E00" w:rsidRPr="00A81546" w:rsidRDefault="00F60E00" w:rsidP="00F60E0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w:t>
      </w:r>
      <w:r w:rsidRPr="00A81546">
        <w:rPr>
          <w:rFonts w:ascii="Times New Roman" w:eastAsia="Calibri" w:hAnsi="Times New Roman" w:cs="Times New Roman"/>
          <w:sz w:val="28"/>
          <w:szCs w:val="28"/>
        </w:rPr>
        <w:lastRenderedPageBreak/>
        <w:t>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F60E00" w:rsidRPr="00A8154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A81546" w:rsidRDefault="00F60E00" w:rsidP="00F60E0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67950" w:rsidRPr="00A81546" w:rsidRDefault="00067950" w:rsidP="0006795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067950" w:rsidRPr="00A81546" w:rsidRDefault="00067950" w:rsidP="0006795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067950" w:rsidRPr="00A81546" w:rsidRDefault="00067950" w:rsidP="00067950">
      <w:pPr>
        <w:pStyle w:val="ConsPlusNormal"/>
        <w:widowControl w:val="0"/>
        <w:tabs>
          <w:tab w:val="left" w:pos="709"/>
        </w:tabs>
        <w:ind w:firstLine="709"/>
        <w:jc w:val="both"/>
      </w:pPr>
      <w:r w:rsidRPr="00A81546">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w:t>
      </w:r>
      <w:r w:rsidRPr="00A81546">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67950" w:rsidRPr="0001695F" w:rsidRDefault="00067950" w:rsidP="0006795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067950" w:rsidRPr="00A81546" w:rsidRDefault="00067950" w:rsidP="0006795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067950" w:rsidRPr="00A81546" w:rsidRDefault="00067950" w:rsidP="00067950">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067950" w:rsidRPr="00505E2C" w:rsidRDefault="00067950" w:rsidP="00067950">
      <w:pPr>
        <w:pStyle w:val="ConsPlusNormal"/>
        <w:widowControl w:val="0"/>
        <w:tabs>
          <w:tab w:val="left" w:pos="709"/>
        </w:tabs>
        <w:jc w:val="both"/>
      </w:pPr>
      <w:r w:rsidRPr="00505E2C">
        <w:tab/>
      </w:r>
      <w:r w:rsidRPr="006D72AA">
        <w:t xml:space="preserve">6) решение о согласии на совершение крупной сделки или о последующем одобрении этой сделки либо копия такого решения в случае, если </w:t>
      </w:r>
      <w:r w:rsidRPr="006D72AA">
        <w:lastRenderedPageBreak/>
        <w:t>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6D72AA">
        <w:rPr>
          <w:rStyle w:val="ab"/>
        </w:rPr>
        <w:footnoteReference w:id="21"/>
      </w:r>
      <w:r w:rsidRPr="006D72AA">
        <w:t>, обеспечения исполнения договора</w:t>
      </w:r>
      <w:r w:rsidRPr="006D72AA">
        <w:rPr>
          <w:rStyle w:val="ab"/>
        </w:rPr>
        <w:footnoteReference w:id="22"/>
      </w:r>
      <w:r w:rsidRPr="006D72AA">
        <w:t>, обеспечения гарантийных обязательств</w:t>
      </w:r>
      <w:r w:rsidRPr="006D72AA">
        <w:rPr>
          <w:rStyle w:val="ab"/>
        </w:rPr>
        <w:footnoteReference w:id="23"/>
      </w:r>
      <w:r w:rsidRPr="006D72AA">
        <w:t xml:space="preserve"> является крупной сделкой;</w:t>
      </w:r>
    </w:p>
    <w:p w:rsidR="00067950" w:rsidRPr="00A81546" w:rsidRDefault="00067950" w:rsidP="00067950">
      <w:pPr>
        <w:pStyle w:val="ConsPlusNormal"/>
        <w:widowControl w:val="0"/>
        <w:tabs>
          <w:tab w:val="left" w:pos="709"/>
        </w:tabs>
        <w:ind w:firstLine="709"/>
        <w:jc w:val="both"/>
      </w:pPr>
      <w:r>
        <w:t>7</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067950" w:rsidRPr="007D1917" w:rsidRDefault="00067950" w:rsidP="00067950">
      <w:pPr>
        <w:pStyle w:val="ConsPlusNormal"/>
        <w:widowControl w:val="0"/>
        <w:tabs>
          <w:tab w:val="left" w:pos="709"/>
        </w:tabs>
        <w:ind w:firstLine="709"/>
        <w:jc w:val="both"/>
      </w:pPr>
      <w:r>
        <w:t>8</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067950" w:rsidRPr="007D1917" w:rsidRDefault="00067950" w:rsidP="00067950">
      <w:pPr>
        <w:pStyle w:val="ConsPlusNormal"/>
        <w:widowControl w:val="0"/>
        <w:tabs>
          <w:tab w:val="left" w:pos="709"/>
        </w:tabs>
        <w:ind w:firstLine="709"/>
        <w:jc w:val="both"/>
      </w:pPr>
      <w:r>
        <w:t>9</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 запроса оферт;</w:t>
      </w:r>
    </w:p>
    <w:p w:rsidR="00067950" w:rsidRPr="007D1917" w:rsidRDefault="00067950" w:rsidP="00067950">
      <w:pPr>
        <w:pStyle w:val="ConsPlusNormal"/>
        <w:widowControl w:val="0"/>
        <w:tabs>
          <w:tab w:val="left" w:pos="709"/>
        </w:tabs>
        <w:jc w:val="both"/>
      </w:pPr>
      <w:r w:rsidRPr="007D1917">
        <w:tab/>
        <w:t>1</w:t>
      </w:r>
      <w:r>
        <w:t>0</w:t>
      </w:r>
      <w:r w:rsidRPr="007D1917">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w:t>
      </w:r>
      <w:r w:rsidR="00FF2CC6">
        <w:t>запросе оферт</w:t>
      </w:r>
      <w:r w:rsidRPr="007D1917">
        <w:t xml:space="preserve"> предложение о цене единицы товара, работы, услуги по каждой позиции;</w:t>
      </w:r>
    </w:p>
    <w:p w:rsidR="00067950" w:rsidRPr="007D1917" w:rsidRDefault="00067950" w:rsidP="00067950">
      <w:pPr>
        <w:pStyle w:val="ConsPlusNormal"/>
        <w:widowControl w:val="0"/>
        <w:tabs>
          <w:tab w:val="left" w:pos="709"/>
        </w:tabs>
        <w:ind w:firstLine="709"/>
        <w:jc w:val="both"/>
      </w:pPr>
      <w:r w:rsidRPr="007D1917">
        <w:t>1</w:t>
      </w:r>
      <w:r>
        <w:t>1</w:t>
      </w:r>
      <w:r w:rsidRPr="007D1917">
        <w:t>) иную информацию и документы, предусмотренные извещением и (или) документацией о проведении запроса оферт.</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62.17. Участник запроса оферт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lastRenderedPageBreak/>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60E00" w:rsidRPr="00A81546" w:rsidRDefault="00F60E00" w:rsidP="00F60E0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EF04BB" w:rsidRDefault="00F60E00" w:rsidP="00F60E0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p>
    <w:p w:rsidR="00F60E00" w:rsidRPr="00A81546"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067950" w:rsidRPr="00A81546" w:rsidRDefault="00067950" w:rsidP="000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067950" w:rsidRPr="00A81546"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067950" w:rsidRPr="00A81546"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067950" w:rsidRPr="00A81546"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067950" w:rsidRPr="007D1917"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w:t>
      </w:r>
      <w:r w:rsidRPr="007D1917">
        <w:rPr>
          <w:rFonts w:ascii="Times New Roman" w:eastAsia="Times New Roman" w:hAnsi="Times New Roman" w:cs="Times New Roman"/>
          <w:sz w:val="28"/>
          <w:szCs w:val="28"/>
        </w:rPr>
        <w:t>случае если требование о таком непревышении предусмотрено документацией о проведении запроса оферт;</w:t>
      </w:r>
    </w:p>
    <w:p w:rsidR="00067950" w:rsidRPr="006D72AA" w:rsidRDefault="00067950" w:rsidP="00067950">
      <w:pPr>
        <w:widowControl w:val="0"/>
        <w:spacing w:after="0" w:line="240" w:lineRule="auto"/>
        <w:ind w:firstLine="708"/>
        <w:jc w:val="both"/>
        <w:rPr>
          <w:rFonts w:ascii="Times New Roman" w:hAnsi="Times New Roman" w:cs="Times New Roman"/>
          <w:sz w:val="28"/>
          <w:szCs w:val="28"/>
        </w:rPr>
      </w:pPr>
      <w:r w:rsidRPr="006D72AA">
        <w:rPr>
          <w:rFonts w:ascii="Times New Roman" w:hAnsi="Times New Roman" w:cs="Times New Roman"/>
          <w:sz w:val="28"/>
          <w:szCs w:val="28"/>
        </w:rPr>
        <w:t xml:space="preserve">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Pr="006D72AA">
        <w:rPr>
          <w:rFonts w:ascii="Times New Roman" w:hAnsi="Times New Roman" w:cs="Times New Roman"/>
          <w:sz w:val="28"/>
          <w:szCs w:val="28"/>
        </w:rPr>
        <w:lastRenderedPageBreak/>
        <w:t>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067950" w:rsidRPr="007D1917" w:rsidRDefault="00067950" w:rsidP="00067950">
      <w:pPr>
        <w:widowControl w:val="0"/>
        <w:spacing w:after="0" w:line="240" w:lineRule="auto"/>
        <w:ind w:firstLine="709"/>
        <w:jc w:val="both"/>
        <w:rPr>
          <w:rFonts w:ascii="Times New Roman" w:eastAsia="Times New Roman" w:hAnsi="Times New Roman" w:cs="Times New Roman"/>
          <w:sz w:val="28"/>
          <w:szCs w:val="28"/>
        </w:rPr>
      </w:pPr>
      <w:r w:rsidRPr="006D72AA">
        <w:rPr>
          <w:rFonts w:ascii="Times New Roman" w:eastAsia="Times New Roman" w:hAnsi="Times New Roman" w:cs="Times New Roman"/>
          <w:sz w:val="28"/>
          <w:szCs w:val="28"/>
        </w:rPr>
        <w:t>Отклонение заявок</w:t>
      </w:r>
      <w:r w:rsidRPr="007D1917">
        <w:rPr>
          <w:rFonts w:ascii="Times New Roman" w:eastAsia="Times New Roman" w:hAnsi="Times New Roman" w:cs="Times New Roman"/>
          <w:sz w:val="28"/>
          <w:szCs w:val="28"/>
        </w:rPr>
        <w:t xml:space="preserve"> на участие в запросе оферт в электронной форме по иным основаниям не допускается.</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1) дата подписания протокола;</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FA70D8"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F60E00" w:rsidRPr="009510AB" w:rsidRDefault="00F60E00" w:rsidP="00F60E0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 xml:space="preserve">В случае, предусмотренном абзацем первым настоящего пункта, заказчик заключает договор с единственным поставщиком (подрядчиком, исполнителем) </w:t>
      </w:r>
      <w:r w:rsidRPr="009510AB">
        <w:rPr>
          <w:rFonts w:ascii="Times New Roman" w:hAnsi="Times New Roman" w:cs="Times New Roman"/>
          <w:spacing w:val="-2"/>
          <w:sz w:val="28"/>
          <w:szCs w:val="28"/>
        </w:rPr>
        <w:lastRenderedPageBreak/>
        <w:t>в соответствии с подпунктом 2 пункта 63.1 настоящего Положения.</w:t>
      </w:r>
    </w:p>
    <w:p w:rsidR="00F60E00" w:rsidRPr="004A409B" w:rsidRDefault="00F60E00" w:rsidP="00F60E00">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8331F9">
        <w:rPr>
          <w:rFonts w:ascii="Times New Roman" w:hAnsi="Times New Roman" w:cs="Times New Roman"/>
          <w:sz w:val="28"/>
          <w:szCs w:val="28"/>
        </w:rPr>
        <w:t>вправе провести новую закупку.</w:t>
      </w:r>
    </w:p>
    <w:p w:rsidR="00067950" w:rsidRPr="002D0A5A" w:rsidRDefault="00067950" w:rsidP="0006795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ксимальную) цену договора</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9C67FD" w:rsidRPr="006D72AA" w:rsidRDefault="00067950" w:rsidP="00067950">
      <w:pPr>
        <w:widowControl w:val="0"/>
        <w:spacing w:after="0" w:line="240" w:lineRule="auto"/>
        <w:ind w:firstLine="708"/>
        <w:jc w:val="both"/>
        <w:rPr>
          <w:rFonts w:ascii="Times New Roman" w:hAnsi="Times New Roman" w:cs="Times New Roman"/>
          <w:sz w:val="28"/>
          <w:szCs w:val="28"/>
        </w:rPr>
      </w:pPr>
      <w:r w:rsidRPr="006D72AA">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067950" w:rsidRPr="00393122" w:rsidRDefault="00067950" w:rsidP="00067950">
      <w:pPr>
        <w:widowControl w:val="0"/>
        <w:spacing w:after="0" w:line="240" w:lineRule="auto"/>
        <w:ind w:firstLine="708"/>
        <w:jc w:val="both"/>
        <w:rPr>
          <w:rFonts w:ascii="Times New Roman" w:hAnsi="Times New Roman" w:cs="Times New Roman"/>
          <w:sz w:val="28"/>
          <w:szCs w:val="28"/>
        </w:rPr>
      </w:pPr>
      <w:r w:rsidRPr="006D72AA">
        <w:rPr>
          <w:rFonts w:ascii="Times New Roman" w:hAnsi="Times New Roman" w:cs="Times New Roman"/>
          <w:sz w:val="28"/>
          <w:szCs w:val="28"/>
        </w:rPr>
        <w:t>62.30. Обязанность заключения договора с заказчиком</w:t>
      </w:r>
      <w:r w:rsidRPr="00393122">
        <w:rPr>
          <w:rFonts w:ascii="Times New Roman" w:hAnsi="Times New Roman" w:cs="Times New Roman"/>
          <w:sz w:val="28"/>
          <w:szCs w:val="28"/>
        </w:rPr>
        <w:t xml:space="preserve">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067950" w:rsidRDefault="00067950" w:rsidP="000679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067950" w:rsidRDefault="00067950" w:rsidP="000679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067950" w:rsidRPr="00393122" w:rsidRDefault="00067950" w:rsidP="000679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067950" w:rsidRPr="00393122" w:rsidRDefault="00067950" w:rsidP="0006795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067950" w:rsidRPr="00393122" w:rsidRDefault="00067950" w:rsidP="000679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w:t>
      </w:r>
      <w:r w:rsidRPr="006D72AA">
        <w:rPr>
          <w:rFonts w:ascii="Times New Roman" w:hAnsi="Times New Roman" w:cs="Times New Roman"/>
          <w:sz w:val="28"/>
          <w:szCs w:val="28"/>
        </w:rPr>
        <w:t>проведения запроса оферт при его наличии (далее – второй участник закупки). При этом срок подписания договора с таким участником закупки аналогичен сроку</w:t>
      </w:r>
      <w:r>
        <w:rPr>
          <w:rFonts w:ascii="Times New Roman" w:hAnsi="Times New Roman" w:cs="Times New Roman"/>
          <w:sz w:val="28"/>
          <w:szCs w:val="28"/>
        </w:rPr>
        <w:t xml:space="preserve">,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.29</w:t>
      </w:r>
      <w:r w:rsidRPr="00393122">
        <w:rPr>
          <w:rFonts w:ascii="Times New Roman" w:hAnsi="Times New Roman" w:cs="Times New Roman"/>
          <w:sz w:val="28"/>
          <w:szCs w:val="28"/>
        </w:rPr>
        <w:t xml:space="preserve">настоящего Положения. </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62.33</w:t>
      </w:r>
      <w:r w:rsidRPr="00393122">
        <w:rPr>
          <w:rFonts w:ascii="Times New Roman" w:hAnsi="Times New Roman" w:cs="Times New Roman"/>
          <w:sz w:val="28"/>
          <w:szCs w:val="28"/>
        </w:rPr>
        <w:t xml:space="preserve">. Принятие заказчиком решения о заключении договора со вторым </w:t>
      </w:r>
      <w:r w:rsidRPr="00393122">
        <w:rPr>
          <w:rFonts w:ascii="Times New Roman" w:hAnsi="Times New Roman" w:cs="Times New Roman"/>
          <w:sz w:val="28"/>
          <w:szCs w:val="28"/>
        </w:rPr>
        <w:lastRenderedPageBreak/>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067950" w:rsidRPr="00A41024"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 xml:space="preserve">а, </w:t>
      </w:r>
      <w:r>
        <w:rPr>
          <w:rFonts w:ascii="Times New Roman" w:hAnsi="Times New Roman" w:cs="Times New Roman"/>
          <w:sz w:val="28"/>
          <w:szCs w:val="28"/>
        </w:rPr>
        <w:lastRenderedPageBreak/>
        <w:t>предусмотренные пунктом 62.38</w:t>
      </w:r>
      <w:r w:rsidRPr="004A115B">
        <w:rPr>
          <w:rFonts w:ascii="Times New Roman" w:hAnsi="Times New Roman" w:cs="Times New Roman"/>
          <w:sz w:val="28"/>
          <w:szCs w:val="28"/>
        </w:rPr>
        <w:t xml:space="preserve"> настоящего Положения.</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067950" w:rsidRPr="00393122"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067950" w:rsidRDefault="00067950" w:rsidP="0006795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27426F" w:rsidRPr="00393122" w:rsidRDefault="0027426F" w:rsidP="00067950">
      <w:pPr>
        <w:pStyle w:val="ac"/>
        <w:widowControl w:val="0"/>
        <w:spacing w:after="0" w:line="240" w:lineRule="auto"/>
        <w:ind w:left="0"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04" w:name="_Toc114137472"/>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4"/>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4"/>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F60E00" w:rsidRPr="00436A4D" w:rsidRDefault="00F60E00" w:rsidP="00F60E00">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w:t>
      </w:r>
      <w:r w:rsidRPr="006D72AA">
        <w:rPr>
          <w:rFonts w:ascii="Times New Roman" w:hAnsi="Times New Roman" w:cs="Times New Roman"/>
          <w:sz w:val="28"/>
          <w:szCs w:val="28"/>
        </w:rPr>
        <w:t>превышающую один миллион рублей. При этом объем закупок, проведенных на основании настоящего подпункта в течение календарного года, не</w:t>
      </w:r>
      <w:r w:rsidRPr="006D72AA">
        <w:rPr>
          <w:rFonts w:ascii="Times New Roman" w:hAnsi="Times New Roman" w:cs="Times New Roman"/>
          <w:sz w:val="28"/>
          <w:szCs w:val="28"/>
          <w:lang w:val="en-US"/>
        </w:rPr>
        <w:t> </w:t>
      </w:r>
      <w:r w:rsidRPr="006D72AA">
        <w:rPr>
          <w:rFonts w:ascii="Times New Roman" w:hAnsi="Times New Roman" w:cs="Times New Roman"/>
          <w:sz w:val="28"/>
          <w:szCs w:val="28"/>
        </w:rPr>
        <w:t xml:space="preserve">должен превышать </w:t>
      </w:r>
      <w:r w:rsidR="00A408F7" w:rsidRPr="006D72AA">
        <w:rPr>
          <w:rFonts w:ascii="Times New Roman" w:hAnsi="Times New Roman" w:cs="Times New Roman"/>
          <w:sz w:val="28"/>
          <w:szCs w:val="28"/>
        </w:rPr>
        <w:t xml:space="preserve">пять </w:t>
      </w:r>
      <w:r w:rsidRPr="006D72AA">
        <w:rPr>
          <w:rFonts w:ascii="Times New Roman" w:hAnsi="Times New Roman" w:cs="Times New Roman"/>
          <w:sz w:val="28"/>
          <w:szCs w:val="28"/>
        </w:rPr>
        <w:t>миллион</w:t>
      </w:r>
      <w:r w:rsidR="00A408F7" w:rsidRPr="006D72AA">
        <w:rPr>
          <w:rFonts w:ascii="Times New Roman" w:hAnsi="Times New Roman" w:cs="Times New Roman"/>
          <w:sz w:val="28"/>
          <w:szCs w:val="28"/>
        </w:rPr>
        <w:t xml:space="preserve">ов </w:t>
      </w:r>
      <w:r w:rsidRPr="006D72AA">
        <w:rPr>
          <w:rFonts w:ascii="Times New Roman" w:hAnsi="Times New Roman" w:cs="Times New Roman"/>
          <w:sz w:val="28"/>
          <w:szCs w:val="28"/>
        </w:rPr>
        <w:t>рублей</w:t>
      </w:r>
      <w:r w:rsidRPr="00436A4D">
        <w:rPr>
          <w:rFonts w:ascii="Times New Roman" w:hAnsi="Times New Roman" w:cs="Times New Roman"/>
          <w:sz w:val="28"/>
          <w:szCs w:val="28"/>
        </w:rPr>
        <w:t xml:space="preserve">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w:t>
      </w:r>
      <w:r w:rsidRPr="005A41A0">
        <w:rPr>
          <w:rFonts w:ascii="Times New Roman" w:eastAsia="Times New Roman" w:hAnsi="Times New Roman" w:cs="Times New Roman"/>
          <w:sz w:val="28"/>
          <w:szCs w:val="28"/>
        </w:rPr>
        <w:lastRenderedPageBreak/>
        <w:t xml:space="preserve">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6D72AA">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6D72AA">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6D72AA">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6D72AA">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72AA">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72AA">
        <w:rPr>
          <w:rFonts w:ascii="Times New Roman" w:eastAsia="Times New Roman" w:hAnsi="Times New Roman" w:cs="Times New Roman"/>
          <w:sz w:val="28"/>
          <w:szCs w:val="28"/>
        </w:rPr>
        <w:t xml:space="preserve">В случае проведения закупки на основании настоящего подпункта (вне зависимости от цены договора, максимального значения цены договора) </w:t>
      </w:r>
      <w:r w:rsidRPr="006D72AA">
        <w:rPr>
          <w:rFonts w:ascii="Times New Roman" w:eastAsia="Times New Roman" w:hAnsi="Times New Roman" w:cs="Times New Roman"/>
          <w:sz w:val="28"/>
          <w:szCs w:val="28"/>
        </w:rPr>
        <w:lastRenderedPageBreak/>
        <w:t>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7A0D0A" w:rsidRDefault="007A0D0A" w:rsidP="007A0D0A">
      <w:pPr>
        <w:widowControl w:val="0"/>
        <w:spacing w:after="0" w:line="240" w:lineRule="auto"/>
        <w:ind w:firstLine="709"/>
        <w:jc w:val="both"/>
        <w:rPr>
          <w:rFonts w:ascii="Times New Roman" w:hAnsi="Times New Roman" w:cs="Times New Roman"/>
          <w:sz w:val="28"/>
          <w:szCs w:val="28"/>
        </w:rPr>
      </w:pPr>
      <w:r w:rsidRPr="007A0D0A">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7A0D0A">
        <w:rPr>
          <w:rFonts w:ascii="Times New Roman" w:hAnsi="Times New Roman" w:cs="Times New Roman"/>
          <w:sz w:val="28"/>
          <w:szCs w:val="28"/>
          <w:lang w:val="en-US"/>
        </w:rPr>
        <w:t> </w:t>
      </w:r>
      <w:r w:rsidRPr="007A0D0A">
        <w:rPr>
          <w:rFonts w:ascii="Times New Roman" w:hAnsi="Times New Roman" w:cs="Times New Roman"/>
          <w:sz w:val="28"/>
          <w:szCs w:val="28"/>
        </w:rPr>
        <w:t>при</w:t>
      </w:r>
      <w:r w:rsidRPr="007A0D0A">
        <w:rPr>
          <w:rFonts w:ascii="Times New Roman" w:hAnsi="Times New Roman" w:cs="Times New Roman"/>
          <w:sz w:val="28"/>
          <w:szCs w:val="28"/>
          <w:lang w:val="en-US"/>
        </w:rPr>
        <w:t> </w:t>
      </w:r>
      <w:r w:rsidRPr="007A0D0A">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7A0D0A">
        <w:rPr>
          <w:rFonts w:ascii="Times New Roman" w:hAnsi="Times New Roman" w:cs="Times New Roman"/>
          <w:sz w:val="28"/>
          <w:szCs w:val="28"/>
          <w:lang w:val="en-US"/>
        </w:rPr>
        <w:t> </w:t>
      </w:r>
      <w:r w:rsidRPr="007A0D0A">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A408F7" w:rsidRPr="006D72AA" w:rsidRDefault="00A408F7" w:rsidP="00A408F7">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 xml:space="preserve">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A408F7" w:rsidRPr="006D72AA" w:rsidRDefault="00A408F7" w:rsidP="00A408F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6D72AA">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6D72AA">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6D72AA">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6D72AA">
        <w:rPr>
          <w:rFonts w:ascii="Times New Roman" w:hAnsi="Times New Roman" w:cs="Times New Roman"/>
          <w:sz w:val="28"/>
          <w:szCs w:val="28"/>
        </w:rPr>
        <w:t xml:space="preserve">. </w:t>
      </w:r>
      <w:r w:rsidRPr="006D72AA">
        <w:rPr>
          <w:rFonts w:ascii="Times New Roman" w:hAnsi="Times New Roman" w:cs="Times New Roman"/>
          <w:sz w:val="28"/>
          <w:szCs w:val="28"/>
        </w:rPr>
        <w:lastRenderedPageBreak/>
        <w:t>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F60E00" w:rsidRPr="006D72AA" w:rsidRDefault="00F60E00" w:rsidP="00F60E00">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6D72AA">
        <w:rPr>
          <w:rFonts w:ascii="Times New Roman" w:hAnsi="Times New Roman" w:cs="Times New Roman"/>
          <w:sz w:val="28"/>
          <w:szCs w:val="28"/>
          <w:lang w:val="en-US"/>
        </w:rPr>
        <w:t> </w:t>
      </w:r>
      <w:r w:rsidRPr="006D72AA">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F60E00" w:rsidRPr="006D72AA" w:rsidRDefault="00F60E00" w:rsidP="00F60E00">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6D72AA">
        <w:rPr>
          <w:rFonts w:ascii="Times New Roman" w:hAnsi="Times New Roman" w:cs="Times New Roman"/>
          <w:sz w:val="28"/>
          <w:szCs w:val="28"/>
          <w:lang w:val="en-US"/>
        </w:rPr>
        <w:t> </w:t>
      </w:r>
      <w:r w:rsidRPr="006D72AA">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F60E00" w:rsidRPr="006D72AA" w:rsidRDefault="00F60E00" w:rsidP="00F60E00">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6D72AA">
        <w:rPr>
          <w:rFonts w:ascii="Times New Roman" w:hAnsi="Times New Roman" w:cs="Times New Roman"/>
          <w:sz w:val="28"/>
          <w:szCs w:val="28"/>
          <w:lang w:val="en-US"/>
        </w:rPr>
        <w:t> </w:t>
      </w:r>
      <w:r w:rsidRPr="006D72AA">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6D72AA">
        <w:rPr>
          <w:rFonts w:ascii="Times New Roman" w:hAnsi="Times New Roman" w:cs="Times New Roman"/>
          <w:sz w:val="28"/>
          <w:szCs w:val="28"/>
          <w:lang w:val="en-US"/>
        </w:rPr>
        <w:t> </w:t>
      </w:r>
      <w:r w:rsidRPr="006D72AA">
        <w:rPr>
          <w:rFonts w:ascii="Times New Roman" w:hAnsi="Times New Roman" w:cs="Times New Roman"/>
          <w:sz w:val="28"/>
          <w:szCs w:val="28"/>
        </w:rPr>
        <w:t>спутниковых пакетах;</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BB4C01" w:rsidRPr="00BB4C01">
        <w:rPr>
          <w:rFonts w:ascii="Times New Roman" w:hAnsi="Times New Roman" w:cs="Times New Roman"/>
          <w:sz w:val="28"/>
          <w:szCs w:val="28"/>
        </w:rPr>
        <w:t>работы</w:t>
      </w:r>
      <w:r w:rsidR="00BB4C01">
        <w:rPr>
          <w:rFonts w:ascii="Times New Roman" w:hAnsi="Times New Roman" w:cs="Times New Roman"/>
          <w:sz w:val="28"/>
          <w:szCs w:val="28"/>
        </w:rPr>
        <w:t>,</w:t>
      </w:r>
      <w:r w:rsidRPr="0001695F">
        <w:rPr>
          <w:rFonts w:ascii="Times New Roman" w:hAnsi="Times New Roman" w:cs="Times New Roman"/>
          <w:sz w:val="28"/>
          <w:szCs w:val="28"/>
        </w:rPr>
        <w:t xml:space="preserve">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w:t>
      </w:r>
      <w:r w:rsidRPr="0001695F">
        <w:rPr>
          <w:rFonts w:ascii="Times New Roman" w:hAnsi="Times New Roman" w:cs="Times New Roman"/>
          <w:sz w:val="28"/>
          <w:szCs w:val="28"/>
        </w:rPr>
        <w:lastRenderedPageBreak/>
        <w:t>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w:t>
      </w:r>
      <w:r w:rsidRPr="00A81546">
        <w:rPr>
          <w:rFonts w:ascii="Times New Roman" w:hAnsi="Times New Roman" w:cs="Times New Roman"/>
          <w:sz w:val="28"/>
          <w:szCs w:val="28"/>
        </w:rPr>
        <w:lastRenderedPageBreak/>
        <w:t>единственному лицу принадлежат исключительные права или исключительные лицензии на такие произведения, исполнения, фонограммы;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00FE0EC7" w:rsidRPr="00FE0EC7">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w:t>
      </w:r>
      <w:r w:rsidR="0048410A">
        <w:rPr>
          <w:rFonts w:ascii="Times New Roman" w:hAnsi="Times New Roman" w:cs="Times New Roman"/>
          <w:sz w:val="28"/>
          <w:szCs w:val="28"/>
        </w:rPr>
        <w:t>у</w:t>
      </w:r>
      <w:r w:rsidR="00FE0EC7" w:rsidRPr="00FE0EC7">
        <w:rPr>
          <w:rFonts w:ascii="Times New Roman" w:hAnsi="Times New Roman" w:cs="Times New Roman"/>
          <w:sz w:val="28"/>
          <w:szCs w:val="28"/>
        </w:rPr>
        <w:t xml:space="preserve">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4F23BA" w:rsidRPr="003A2E47" w:rsidRDefault="004F23BA" w:rsidP="004F23BA">
      <w:pPr>
        <w:widowControl w:val="0"/>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 xml:space="preserve">17) заключение договора на приобретение </w:t>
      </w:r>
      <w:r w:rsidRPr="003A2E47">
        <w:rPr>
          <w:rFonts w:ascii="Times New Roman" w:eastAsia="Times New Roman" w:hAnsi="Times New Roman" w:cs="Times New Roman"/>
          <w:sz w:val="28"/>
          <w:szCs w:val="28"/>
          <w:lang w:eastAsia="ru-RU"/>
        </w:rPr>
        <w:t>права использования (проката и</w:t>
      </w:r>
      <w:r w:rsidRPr="003A2E47">
        <w:rPr>
          <w:rFonts w:ascii="Times New Roman" w:eastAsia="Times New Roman" w:hAnsi="Times New Roman" w:cs="Times New Roman"/>
          <w:sz w:val="28"/>
          <w:szCs w:val="28"/>
          <w:lang w:val="en-US" w:eastAsia="ru-RU"/>
        </w:rPr>
        <w:t> </w:t>
      </w:r>
      <w:r w:rsidRPr="003A2E47">
        <w:rPr>
          <w:rFonts w:ascii="Times New Roman" w:eastAsia="Times New Roman" w:hAnsi="Times New Roman" w:cs="Times New Roman"/>
          <w:sz w:val="28"/>
          <w:szCs w:val="28"/>
          <w:lang w:eastAsia="ru-RU"/>
        </w:rPr>
        <w:t>(или)</w:t>
      </w:r>
      <w:r w:rsidRPr="003A2E47">
        <w:rPr>
          <w:rFonts w:ascii="Times New Roman" w:eastAsia="Times New Roman" w:hAnsi="Times New Roman" w:cs="Times New Roman"/>
          <w:sz w:val="28"/>
          <w:szCs w:val="28"/>
          <w:lang w:val="en-US" w:eastAsia="ru-RU"/>
        </w:rPr>
        <w:t> </w:t>
      </w:r>
      <w:r w:rsidRPr="003A2E47">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3A2E47">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3A2E47">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w:t>
      </w:r>
      <w:r w:rsidRPr="00A81546">
        <w:rPr>
          <w:rFonts w:ascii="Times New Roman" w:hAnsi="Times New Roman" w:cs="Times New Roman"/>
          <w:sz w:val="28"/>
          <w:szCs w:val="28"/>
        </w:rPr>
        <w:lastRenderedPageBreak/>
        <w:t>его элементы;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26) </w:t>
      </w:r>
      <w:r w:rsidR="00FE0EC7" w:rsidRPr="00A81546">
        <w:rPr>
          <w:rFonts w:ascii="Times New Roman" w:hAnsi="Times New Roman" w:cs="Times New Roman"/>
          <w:sz w:val="28"/>
          <w:szCs w:val="28"/>
        </w:rPr>
        <w:t xml:space="preserve">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(втом числе гастролей, </w:t>
      </w:r>
      <w:r w:rsidR="00FE0EC7"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FE0EC7">
        <w:rPr>
          <w:rFonts w:ascii="Times New Roman" w:hAnsi="Times New Roman" w:cs="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Pr="0001695F">
        <w:rPr>
          <w:rFonts w:ascii="Times New Roman" w:hAnsi="Times New Roman" w:cs="Times New Roman"/>
          <w:sz w:val="28"/>
          <w:szCs w:val="28"/>
        </w:rPr>
        <w:lastRenderedPageBreak/>
        <w:t>(муниципальным)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sidR="00AB0AEA">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7A15AF">
        <w:rPr>
          <w:rFonts w:ascii="Times New Roman" w:hAnsi="Times New Roman" w:cs="Times New Roman"/>
          <w:sz w:val="28"/>
          <w:szCs w:val="28"/>
        </w:rPr>
        <w:t>9</w:t>
      </w:r>
      <w:r w:rsidRPr="00A81546">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w:t>
      </w:r>
      <w:r w:rsidRPr="00A81546">
        <w:rPr>
          <w:rFonts w:ascii="Times New Roman" w:hAnsi="Times New Roman" w:cs="Times New Roman"/>
          <w:sz w:val="28"/>
          <w:szCs w:val="28"/>
        </w:rPr>
        <w:lastRenderedPageBreak/>
        <w:t>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заводом-изготовителем;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A27A13" w:rsidRPr="00A81546" w:rsidRDefault="00A27A13" w:rsidP="00A27A13">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4443B">
        <w:rPr>
          <w:rFonts w:ascii="Times New Roman" w:hAnsi="Times New Roman" w:cs="Times New Roman"/>
          <w:sz w:val="28"/>
          <w:szCs w:val="28"/>
        </w:rPr>
        <w:t>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84443B" w:rsidRPr="0001695F" w:rsidRDefault="0084443B" w:rsidP="0084443B">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sidR="00B50EFE">
        <w:rPr>
          <w:rFonts w:ascii="Times New Roman" w:hAnsi="Times New Roman" w:cs="Times New Roman"/>
          <w:sz w:val="28"/>
          <w:szCs w:val="28"/>
        </w:rPr>
        <w:t>2</w:t>
      </w:r>
      <w:r w:rsidRPr="0084443B">
        <w:rPr>
          <w:rFonts w:ascii="Times New Roman" w:hAnsi="Times New Roman" w:cs="Times New Roman"/>
          <w:sz w:val="28"/>
          <w:szCs w:val="28"/>
        </w:rPr>
        <w:t>) заключение договоров с физическим лицом на оказание услуг по исполнению обязательств члена</w:t>
      </w:r>
      <w:r w:rsidR="00820F4B">
        <w:rPr>
          <w:rFonts w:ascii="Times New Roman" w:hAnsi="Times New Roman" w:cs="Times New Roman"/>
          <w:sz w:val="28"/>
          <w:szCs w:val="28"/>
        </w:rPr>
        <w:t xml:space="preserve">, услуг ведущего </w:t>
      </w:r>
      <w:r w:rsidRPr="0084443B">
        <w:rPr>
          <w:rFonts w:ascii="Times New Roman" w:hAnsi="Times New Roman" w:cs="Times New Roman"/>
          <w:sz w:val="28"/>
          <w:szCs w:val="28"/>
        </w:rPr>
        <w:t>жюри конкурсов, фестивалей, выставок, иных культурно-просветительских и спортивных мероприятий;</w:t>
      </w:r>
    </w:p>
    <w:p w:rsidR="0084443B" w:rsidRDefault="00F60E00" w:rsidP="0084443B">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sidR="00B50EFE">
        <w:rPr>
          <w:rFonts w:ascii="Times New Roman" w:hAnsi="Times New Roman" w:cs="Times New Roman"/>
          <w:sz w:val="28"/>
          <w:szCs w:val="28"/>
        </w:rPr>
        <w:t>3</w:t>
      </w:r>
      <w:r w:rsidRPr="0001695F">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0084443B" w:rsidRPr="0084443B">
        <w:rPr>
          <w:rFonts w:ascii="Times New Roman" w:hAnsi="Times New Roman" w:cs="Times New Roman"/>
          <w:sz w:val="28"/>
          <w:szCs w:val="28"/>
        </w:rPr>
        <w:t xml:space="preserve">в сфере закупок </w:t>
      </w:r>
      <w:r w:rsidRPr="0001695F">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w:t>
      </w:r>
      <w:r w:rsidRPr="0084443B">
        <w:rPr>
          <w:rFonts w:ascii="Times New Roman" w:hAnsi="Times New Roman" w:cs="Times New Roman"/>
          <w:sz w:val="28"/>
          <w:szCs w:val="28"/>
        </w:rPr>
        <w:t>отренного для оплаты заказчиком договоров в соответствующем финансовом году</w:t>
      </w:r>
      <w:r w:rsidR="0084443B" w:rsidRPr="0084443B">
        <w:rPr>
          <w:rFonts w:ascii="Times New Roman" w:hAnsi="Times New Roman" w:cs="Times New Roman"/>
          <w:sz w:val="28"/>
          <w:szCs w:val="28"/>
        </w:rPr>
        <w:t xml:space="preserve">.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w:t>
      </w:r>
      <w:r w:rsidR="0084443B" w:rsidRPr="0084443B">
        <w:rPr>
          <w:rFonts w:ascii="Times New Roman" w:hAnsi="Times New Roman" w:cs="Times New Roman"/>
          <w:sz w:val="28"/>
          <w:szCs w:val="28"/>
        </w:rPr>
        <w:lastRenderedPageBreak/>
        <w:t>соответствующем финансовом году;</w:t>
      </w:r>
    </w:p>
    <w:p w:rsidR="008B18C4" w:rsidRDefault="008B18C4" w:rsidP="008B18C4">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Pr>
          <w:rFonts w:ascii="Times New Roman" w:hAnsi="Times New Roman" w:cs="Times New Roman"/>
          <w:sz w:val="28"/>
          <w:szCs w:val="28"/>
        </w:rPr>
        <w:t>4</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8B18C4" w:rsidRDefault="008B18C4" w:rsidP="008B18C4">
      <w:pPr>
        <w:autoSpaceDE w:val="0"/>
        <w:autoSpaceDN w:val="0"/>
        <w:adjustRightInd w:val="0"/>
        <w:spacing w:after="0" w:line="240" w:lineRule="auto"/>
        <w:ind w:firstLine="708"/>
        <w:jc w:val="both"/>
        <w:rPr>
          <w:rFonts w:ascii="Times New Roman" w:hAnsi="Times New Roman" w:cs="Times New Roman"/>
          <w:sz w:val="28"/>
          <w:szCs w:val="28"/>
        </w:rPr>
      </w:pPr>
      <w:r w:rsidRPr="008B18C4">
        <w:rPr>
          <w:rFonts w:ascii="Times New Roman" w:hAnsi="Times New Roman" w:cs="Times New Roman"/>
          <w:sz w:val="28"/>
          <w:szCs w:val="28"/>
        </w:rPr>
        <w:t>45) осуществление закупок лекарственных препаратов, которые предназначены для назначения при наличии медицинских показаний о</w:t>
      </w:r>
      <w:r w:rsidR="00986BBD">
        <w:rPr>
          <w:rFonts w:ascii="Times New Roman" w:hAnsi="Times New Roman" w:cs="Times New Roman"/>
          <w:sz w:val="28"/>
          <w:szCs w:val="28"/>
        </w:rPr>
        <w:t>пекаемым гражданам, получателям</w:t>
      </w:r>
      <w:r w:rsidRPr="008B18C4">
        <w:rPr>
          <w:rFonts w:ascii="Times New Roman" w:hAnsi="Times New Roman" w:cs="Times New Roman"/>
          <w:sz w:val="28"/>
          <w:szCs w:val="28"/>
        </w:rPr>
        <w:t xml:space="preserve"> социальных услуг, в объеме, необходимом для указанных граждан;</w:t>
      </w:r>
    </w:p>
    <w:p w:rsidR="00BB2F53" w:rsidRPr="006D72AA" w:rsidRDefault="00BB2F53" w:rsidP="00BB2F53">
      <w:pPr>
        <w:widowControl w:val="0"/>
        <w:spacing w:after="0" w:line="240" w:lineRule="auto"/>
        <w:ind w:firstLine="709"/>
        <w:jc w:val="both"/>
        <w:rPr>
          <w:rFonts w:ascii="Times New Roman" w:hAnsi="Times New Roman" w:cs="Times New Roman"/>
          <w:spacing w:val="6"/>
          <w:sz w:val="28"/>
          <w:szCs w:val="28"/>
        </w:rPr>
      </w:pPr>
      <w:r w:rsidRPr="006D72AA">
        <w:rPr>
          <w:rFonts w:ascii="Times New Roman" w:hAnsi="Times New Roman" w:cs="Times New Roman"/>
          <w:spacing w:val="6"/>
          <w:sz w:val="28"/>
          <w:szCs w:val="28"/>
        </w:rPr>
        <w:t>4</w:t>
      </w:r>
      <w:r w:rsidR="007A15AF">
        <w:rPr>
          <w:rFonts w:ascii="Times New Roman" w:hAnsi="Times New Roman" w:cs="Times New Roman"/>
          <w:spacing w:val="6"/>
          <w:sz w:val="28"/>
          <w:szCs w:val="28"/>
        </w:rPr>
        <w:t>6</w:t>
      </w:r>
      <w:r w:rsidRPr="006D72AA">
        <w:rPr>
          <w:rFonts w:ascii="Times New Roman" w:hAnsi="Times New Roman" w:cs="Times New Roman"/>
          <w:spacing w:val="6"/>
          <w:sz w:val="28"/>
          <w:szCs w:val="28"/>
        </w:rPr>
        <w:t>)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BB2F53" w:rsidRDefault="00BB2F53" w:rsidP="00BB2F53">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pacing w:val="6"/>
          <w:sz w:val="28"/>
          <w:szCs w:val="28"/>
        </w:rPr>
        <w:t>4</w:t>
      </w:r>
      <w:r w:rsidR="007A15AF">
        <w:rPr>
          <w:rFonts w:ascii="Times New Roman" w:hAnsi="Times New Roman" w:cs="Times New Roman"/>
          <w:spacing w:val="6"/>
          <w:sz w:val="28"/>
          <w:szCs w:val="28"/>
        </w:rPr>
        <w:t>7</w:t>
      </w:r>
      <w:r w:rsidRPr="006D72AA">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6D72AA">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r w:rsidR="007A15AF">
        <w:rPr>
          <w:rFonts w:ascii="Times New Roman" w:hAnsi="Times New Roman" w:cs="Times New Roman"/>
          <w:sz w:val="28"/>
          <w:szCs w:val="28"/>
        </w:rPr>
        <w:t>;</w:t>
      </w:r>
    </w:p>
    <w:p w:rsidR="007A15AF" w:rsidRPr="003A2E47" w:rsidRDefault="007A15AF" w:rsidP="007A15AF">
      <w:pPr>
        <w:widowControl w:val="0"/>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48)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7A15AF" w:rsidRPr="003A2E47" w:rsidRDefault="007A15AF" w:rsidP="007A15AF">
      <w:pPr>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 xml:space="preserve">49)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w:t>
      </w:r>
      <w:r w:rsidRPr="003A2E47">
        <w:rPr>
          <w:rFonts w:ascii="Times New Roman" w:hAnsi="Times New Roman" w:cs="Times New Roman"/>
          <w:sz w:val="28"/>
          <w:szCs w:val="28"/>
        </w:rPr>
        <w:lastRenderedPageBreak/>
        <w:t xml:space="preserve">абзаца десятого пункта 10.6 Положения без учета предложения завода-изготовителя; </w:t>
      </w:r>
    </w:p>
    <w:p w:rsidR="00F60E00" w:rsidRPr="001A6D46" w:rsidRDefault="00F60E00" w:rsidP="00F60E00">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63.2. Заказчик проводит закупки у единственного поставщика (подрядчика, исполнителя) только в случаях, предусмотренных</w:t>
      </w:r>
      <w:r w:rsidRPr="001A6D46">
        <w:rPr>
          <w:rFonts w:ascii="Times New Roman" w:hAnsi="Times New Roman" w:cs="Times New Roman"/>
          <w:sz w:val="28"/>
          <w:szCs w:val="28"/>
        </w:rPr>
        <w:t xml:space="preserve"> пунктом 63.1 настоящего Положения.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5"/>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310223" w:rsidRDefault="00310223" w:rsidP="00310223">
      <w:pPr>
        <w:pStyle w:val="2"/>
        <w:widowControl w:val="0"/>
        <w:spacing w:before="0" w:line="240" w:lineRule="auto"/>
        <w:jc w:val="center"/>
        <w:rPr>
          <w:rFonts w:ascii="Times New Roman" w:hAnsi="Times New Roman" w:cs="Times New Roman"/>
          <w:color w:val="auto"/>
          <w:sz w:val="28"/>
          <w:szCs w:val="28"/>
        </w:rPr>
      </w:pPr>
      <w:bookmarkStart w:id="105" w:name="_Toc114137473"/>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 xml:space="preserve">.Условия применения и порядок проведения </w:t>
      </w:r>
      <w:r w:rsidRPr="000A32AA">
        <w:rPr>
          <w:rFonts w:ascii="Times New Roman" w:hAnsi="Times New Roman" w:cs="Times New Roman"/>
          <w:color w:val="auto"/>
          <w:sz w:val="28"/>
          <w:szCs w:val="28"/>
        </w:rPr>
        <w:t>срочного ценового запроса в электронной форме</w:t>
      </w:r>
      <w:bookmarkEnd w:id="105"/>
    </w:p>
    <w:p w:rsidR="00310223" w:rsidRDefault="00310223" w:rsidP="00310223">
      <w:pPr>
        <w:spacing w:after="0"/>
        <w:ind w:firstLine="709"/>
        <w:jc w:val="both"/>
        <w:rPr>
          <w:rFonts w:ascii="Times New Roman" w:hAnsi="Times New Roman" w:cs="Times New Roman"/>
          <w:sz w:val="28"/>
        </w:rPr>
      </w:pPr>
    </w:p>
    <w:p w:rsidR="00310223" w:rsidRDefault="00310223" w:rsidP="00310223">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Pr>
          <w:rFonts w:ascii="Times New Roman" w:hAnsi="Times New Roman" w:cs="Times New Roman"/>
          <w:sz w:val="28"/>
          <w:szCs w:val="28"/>
        </w:rPr>
        <w:t>Срочный</w:t>
      </w:r>
      <w:r w:rsidRPr="000A32AA">
        <w:rPr>
          <w:rFonts w:ascii="Times New Roman" w:hAnsi="Times New Roman" w:cs="Times New Roman"/>
          <w:sz w:val="28"/>
          <w:szCs w:val="28"/>
        </w:rPr>
        <w:t xml:space="preserve"> ценово</w:t>
      </w:r>
      <w:r>
        <w:rPr>
          <w:rFonts w:ascii="Times New Roman" w:hAnsi="Times New Roman" w:cs="Times New Roman"/>
          <w:sz w:val="28"/>
          <w:szCs w:val="28"/>
        </w:rPr>
        <w:t>й</w:t>
      </w:r>
      <w:r w:rsidRPr="000A32AA">
        <w:rPr>
          <w:rFonts w:ascii="Times New Roman" w:hAnsi="Times New Roman" w:cs="Times New Roman"/>
          <w:sz w:val="28"/>
          <w:szCs w:val="28"/>
        </w:rPr>
        <w:t xml:space="preserve"> запрос в электронной форме</w:t>
      </w:r>
      <w:r>
        <w:rPr>
          <w:rFonts w:ascii="Times New Roman" w:hAnsi="Times New Roman" w:cs="Times New Roman"/>
          <w:sz w:val="28"/>
          <w:szCs w:val="28"/>
        </w:rPr>
        <w:t xml:space="preserve"> (далее в настоящей главе – ценовой 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ценовом 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w:t>
      </w:r>
      <w:r w:rsidRPr="000D5DE7">
        <w:rPr>
          <w:rFonts w:ascii="Times New Roman" w:hAnsi="Times New Roman" w:cs="Times New Roman"/>
          <w:sz w:val="28"/>
          <w:szCs w:val="28"/>
        </w:rPr>
        <w:lastRenderedPageBreak/>
        <w:t>случае осуществления закупки в соответствии с главой 17 настоящего Положения – цену единицы (сумму цен единиц) товара.</w:t>
      </w:r>
    </w:p>
    <w:p w:rsidR="00310223" w:rsidRPr="006D72AA"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64.2. </w:t>
      </w:r>
      <w:r w:rsidRPr="00F96C3F">
        <w:rPr>
          <w:rFonts w:ascii="Times New Roman" w:hAnsi="Times New Roman" w:cs="Times New Roman"/>
          <w:sz w:val="28"/>
          <w:szCs w:val="28"/>
        </w:rPr>
        <w:t xml:space="preserve">Заказчик вправе осуществлять закупку путем проведения </w:t>
      </w:r>
      <w:r>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при </w:t>
      </w:r>
      <w:r>
        <w:rPr>
          <w:rFonts w:ascii="Times New Roman" w:hAnsi="Times New Roman" w:cs="Times New Roman"/>
          <w:sz w:val="28"/>
          <w:szCs w:val="28"/>
        </w:rPr>
        <w:t xml:space="preserve">условии </w:t>
      </w:r>
      <w:r w:rsidRPr="00F64B3F">
        <w:rPr>
          <w:rFonts w:ascii="Times New Roman" w:hAnsi="Times New Roman" w:cs="Times New Roman"/>
          <w:sz w:val="28"/>
          <w:szCs w:val="28"/>
        </w:rPr>
        <w:t>наличи</w:t>
      </w:r>
      <w:r>
        <w:rPr>
          <w:rFonts w:ascii="Times New Roman" w:hAnsi="Times New Roman" w:cs="Times New Roman"/>
          <w:sz w:val="28"/>
          <w:szCs w:val="28"/>
        </w:rPr>
        <w:t>я</w:t>
      </w:r>
      <w:r w:rsidRPr="00F64B3F">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w:t>
      </w:r>
      <w:r>
        <w:rPr>
          <w:rFonts w:ascii="Times New Roman" w:hAnsi="Times New Roman" w:cs="Times New Roman"/>
          <w:sz w:val="28"/>
          <w:szCs w:val="28"/>
        </w:rPr>
        <w:t>остранных государств и </w:t>
      </w:r>
      <w:r w:rsidRPr="006D72AA">
        <w:rPr>
          <w:rFonts w:ascii="Times New Roman" w:hAnsi="Times New Roman" w:cs="Times New Roman"/>
          <w:sz w:val="28"/>
          <w:szCs w:val="28"/>
        </w:rPr>
        <w:t>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310223" w:rsidRPr="00855068" w:rsidRDefault="00310223" w:rsidP="00310223">
      <w:pPr>
        <w:widowControl w:val="0"/>
        <w:spacing w:after="0" w:line="240" w:lineRule="auto"/>
        <w:ind w:firstLine="709"/>
        <w:jc w:val="both"/>
        <w:rPr>
          <w:rFonts w:ascii="Times New Roman" w:hAnsi="Times New Roman" w:cs="Times New Roman"/>
          <w:sz w:val="28"/>
          <w:szCs w:val="28"/>
        </w:rPr>
      </w:pPr>
      <w:r w:rsidRPr="006D72AA">
        <w:rPr>
          <w:rFonts w:ascii="Times New Roman" w:hAnsi="Times New Roman" w:cs="Times New Roman"/>
          <w:sz w:val="28"/>
          <w:szCs w:val="28"/>
        </w:rPr>
        <w:t>64.3. Ценовой запрос состоит</w:t>
      </w:r>
      <w:r w:rsidRPr="001A11AC">
        <w:rPr>
          <w:rFonts w:ascii="Times New Roman" w:hAnsi="Times New Roman" w:cs="Times New Roman"/>
          <w:sz w:val="28"/>
          <w:szCs w:val="28"/>
        </w:rPr>
        <w:t xml:space="preserve">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w:t>
      </w:r>
      <w:r>
        <w:rPr>
          <w:rFonts w:ascii="Times New Roman" w:hAnsi="Times New Roman" w:cs="Times New Roman"/>
          <w:sz w:val="28"/>
          <w:szCs w:val="28"/>
        </w:rPr>
        <w:t xml:space="preserve">срочном ценовом </w:t>
      </w:r>
      <w:r w:rsidRPr="001A11AC">
        <w:rPr>
          <w:rFonts w:ascii="Times New Roman" w:hAnsi="Times New Roman" w:cs="Times New Roman"/>
          <w:sz w:val="28"/>
          <w:szCs w:val="28"/>
        </w:rPr>
        <w:t>запросе в электронной форме.</w:t>
      </w:r>
    </w:p>
    <w:p w:rsidR="00310223" w:rsidRPr="00393122"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w:t>
      </w:r>
      <w:r>
        <w:rPr>
          <w:rFonts w:ascii="Times New Roman" w:hAnsi="Times New Roman" w:cs="Times New Roman"/>
          <w:sz w:val="28"/>
          <w:szCs w:val="28"/>
        </w:rPr>
        <w:t xml:space="preserve">ценового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310223" w:rsidRDefault="00310223" w:rsidP="0031022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ценового запроса, </w:t>
      </w:r>
      <w:r w:rsidRPr="00874BDE">
        <w:rPr>
          <w:rFonts w:ascii="Times New Roman" w:hAnsi="Times New Roman" w:cs="Times New Roman"/>
          <w:sz w:val="28"/>
          <w:szCs w:val="28"/>
        </w:rPr>
        <w:t xml:space="preserve">включая извещение о проведении </w:t>
      </w:r>
      <w:r>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ценовом запросе</w:t>
      </w:r>
      <w:r w:rsidRPr="00874BDE">
        <w:rPr>
          <w:rFonts w:ascii="Times New Roman" w:hAnsi="Times New Roman" w:cs="Times New Roman"/>
          <w:sz w:val="28"/>
          <w:szCs w:val="28"/>
        </w:rPr>
        <w:t>.</w:t>
      </w:r>
    </w:p>
    <w:p w:rsidR="00310223" w:rsidRPr="00393122"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64.7.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310223" w:rsidRDefault="00310223" w:rsidP="00310223">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310223" w:rsidRPr="00C9431B"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 xml:space="preserve">стандартизации требования к безопасности, качеству, техническим </w:t>
      </w:r>
      <w:r w:rsidRPr="00C9431B">
        <w:rPr>
          <w:rFonts w:ascii="Times New Roman" w:hAnsi="Times New Roman" w:cs="Times New Roman"/>
          <w:sz w:val="28"/>
          <w:szCs w:val="28"/>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количественныхикачественных характеристик;</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5</w:t>
      </w:r>
      <w:r w:rsidRPr="00393122">
        <w:rPr>
          <w:rFonts w:ascii="Times New Roman" w:hAnsi="Times New Roman" w:cs="Times New Roman"/>
          <w:sz w:val="28"/>
          <w:szCs w:val="28"/>
        </w:rPr>
        <w:t>) место, условия и сроки (периоды) поставки товара</w:t>
      </w:r>
      <w:r w:rsidR="00ED4427">
        <w:rPr>
          <w:rFonts w:ascii="Times New Roman" w:hAnsi="Times New Roman" w:cs="Times New Roman"/>
          <w:sz w:val="28"/>
          <w:szCs w:val="28"/>
        </w:rPr>
        <w:t>,  выполнения  работы,  оказания  услуги</w:t>
      </w:r>
      <w:r>
        <w:rPr>
          <w:rFonts w:ascii="Times New Roman" w:hAnsi="Times New Roman" w:cs="Times New Roman"/>
          <w:sz w:val="28"/>
          <w:szCs w:val="28"/>
        </w:rPr>
        <w:t>;</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6</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7</w:t>
      </w:r>
      <w:r w:rsidRPr="00A81546">
        <w:rPr>
          <w:rFonts w:ascii="Times New Roman" w:hAnsi="Times New Roman" w:cs="Times New Roman"/>
          <w:sz w:val="28"/>
          <w:szCs w:val="28"/>
        </w:rPr>
        <w:t>) форма, сроки и порядок оплаты товара;</w:t>
      </w:r>
    </w:p>
    <w:p w:rsidR="00310223"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8</w:t>
      </w:r>
      <w:r w:rsidRPr="00375F27">
        <w:rPr>
          <w:rFonts w:ascii="Times New Roman" w:hAnsi="Times New Roman" w:cs="Times New Roman"/>
          <w:sz w:val="28"/>
          <w:szCs w:val="28"/>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9</w:t>
      </w:r>
      <w:r w:rsidRPr="00A81546">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10</w:t>
      </w:r>
      <w:r w:rsidRPr="00A81546">
        <w:rPr>
          <w:rFonts w:ascii="Times New Roman" w:hAnsi="Times New Roman" w:cs="Times New Roman"/>
          <w:sz w:val="28"/>
          <w:szCs w:val="28"/>
        </w:rPr>
        <w:t>)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310223"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1</w:t>
      </w:r>
      <w:r w:rsidRPr="00A81546">
        <w:rPr>
          <w:rFonts w:ascii="Times New Roman" w:hAnsi="Times New Roman" w:cs="Times New Roman"/>
          <w:sz w:val="28"/>
          <w:szCs w:val="28"/>
        </w:rPr>
        <w:t xml:space="preserve">) порядок, дата начала, дата и время окончания срока подачи </w:t>
      </w:r>
      <w:r>
        <w:rPr>
          <w:rFonts w:ascii="Times New Roman" w:hAnsi="Times New Roman" w:cs="Times New Roman"/>
          <w:sz w:val="28"/>
          <w:szCs w:val="28"/>
        </w:rPr>
        <w:t>заявок</w:t>
      </w:r>
      <w:r w:rsidRPr="00A81546">
        <w:rPr>
          <w:rFonts w:ascii="Times New Roman" w:hAnsi="Times New Roman" w:cs="Times New Roman"/>
          <w:sz w:val="28"/>
          <w:szCs w:val="28"/>
        </w:rPr>
        <w:t xml:space="preserve">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2</w:t>
      </w:r>
      <w:r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cs="Times New Roman"/>
          <w:sz w:val="28"/>
          <w:szCs w:val="28"/>
        </w:rPr>
        <w:t xml:space="preserve">документов; </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 xml:space="preserve">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sidRPr="00F43799">
        <w:rPr>
          <w:rFonts w:ascii="Times New Roman" w:hAnsi="Times New Roman" w:cs="Times New Roman"/>
          <w:sz w:val="28"/>
          <w:szCs w:val="28"/>
        </w:rPr>
        <w:lastRenderedPageBreak/>
        <w:t>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16) порядок и срок внесения изменений в заявки на участие в закупке;</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17) дата рассмотрения заявок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310223" w:rsidRPr="00A81546" w:rsidRDefault="00310223" w:rsidP="00310223">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310223" w:rsidRDefault="00310223" w:rsidP="0031022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9</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CA5CBA" w:rsidRDefault="00CA5CBA" w:rsidP="00310223">
      <w:pPr>
        <w:widowControl w:val="0"/>
        <w:spacing w:after="0" w:line="240" w:lineRule="auto"/>
        <w:ind w:firstLine="708"/>
        <w:jc w:val="both"/>
        <w:rPr>
          <w:rFonts w:ascii="Times New Roman" w:hAnsi="Times New Roman" w:cs="Times New Roman"/>
          <w:sz w:val="28"/>
          <w:szCs w:val="28"/>
        </w:rPr>
      </w:pPr>
      <w:r w:rsidRPr="00CA5CBA">
        <w:rPr>
          <w:rFonts w:ascii="Times New Roman" w:hAnsi="Times New Roman" w:cs="Times New Roman"/>
          <w:sz w:val="28"/>
          <w:szCs w:val="28"/>
        </w:rPr>
        <w:t>20) 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310223" w:rsidRPr="00F43799"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rsidR="00310223" w:rsidRPr="00995EAC" w:rsidRDefault="00310223" w:rsidP="00310223">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r w:rsidR="00CA5CBA">
        <w:rPr>
          <w:rFonts w:ascii="Times New Roman" w:hAnsi="Times New Roman" w:cs="Times New Roman"/>
          <w:sz w:val="28"/>
          <w:szCs w:val="28"/>
        </w:rPr>
        <w:t>;</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24) сведения, предусмотренные в пункте 13.2 настоящего Положения.</w:t>
      </w:r>
    </w:p>
    <w:p w:rsidR="00310223" w:rsidRPr="00A81546" w:rsidRDefault="00310223" w:rsidP="00310223">
      <w:pPr>
        <w:pStyle w:val="formattext"/>
        <w:widowControl w:val="0"/>
        <w:spacing w:before="0" w:beforeAutospacing="0" w:after="0" w:afterAutospacing="0"/>
        <w:ind w:firstLine="708"/>
        <w:jc w:val="both"/>
        <w:rPr>
          <w:sz w:val="28"/>
          <w:szCs w:val="28"/>
        </w:rPr>
      </w:pPr>
      <w:r>
        <w:rPr>
          <w:sz w:val="28"/>
          <w:szCs w:val="28"/>
        </w:rPr>
        <w:t>64</w:t>
      </w:r>
      <w:r w:rsidRPr="00A81546">
        <w:rPr>
          <w:sz w:val="28"/>
          <w:szCs w:val="28"/>
        </w:rPr>
        <w:t>.8.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CA5CBA" w:rsidRDefault="00310223" w:rsidP="00CA5CBA">
      <w:pPr>
        <w:pStyle w:val="formattext"/>
        <w:widowControl w:val="0"/>
        <w:spacing w:before="0" w:beforeAutospacing="0" w:after="0" w:afterAutospacing="0"/>
        <w:ind w:firstLine="708"/>
        <w:jc w:val="both"/>
        <w:rPr>
          <w:sz w:val="28"/>
          <w:szCs w:val="28"/>
        </w:rPr>
      </w:pPr>
      <w:r w:rsidRPr="00A81546">
        <w:rPr>
          <w:sz w:val="28"/>
          <w:szCs w:val="28"/>
        </w:rPr>
        <w:t>6</w:t>
      </w:r>
      <w:r>
        <w:rPr>
          <w:sz w:val="28"/>
          <w:szCs w:val="28"/>
        </w:rPr>
        <w:t>4</w:t>
      </w:r>
      <w:r w:rsidRPr="00A81546">
        <w:rPr>
          <w:sz w:val="28"/>
          <w:szCs w:val="28"/>
        </w:rPr>
        <w:t xml:space="preserve">.9. </w:t>
      </w:r>
      <w:r w:rsidR="00CA5CBA" w:rsidRPr="002A225F">
        <w:rPr>
          <w:sz w:val="28"/>
          <w:szCs w:val="28"/>
        </w:rPr>
        <w:t>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00CA5CBA" w:rsidRPr="003B4EF4">
        <w:rPr>
          <w:sz w:val="28"/>
          <w:szCs w:val="28"/>
        </w:rPr>
        <w:t xml:space="preserve"> в документации о проведении ценового запроса.</w:t>
      </w:r>
    </w:p>
    <w:p w:rsidR="00310223" w:rsidRPr="00A81546" w:rsidRDefault="00310223" w:rsidP="00CA5CBA">
      <w:pPr>
        <w:pStyle w:val="formattext"/>
        <w:widowControl w:val="0"/>
        <w:spacing w:before="0" w:beforeAutospacing="0" w:after="0" w:afterAutospacing="0"/>
        <w:ind w:firstLine="708"/>
        <w:jc w:val="both"/>
        <w:rPr>
          <w:sz w:val="28"/>
          <w:szCs w:val="28"/>
        </w:rPr>
      </w:pPr>
      <w:r w:rsidRPr="00A81546">
        <w:rPr>
          <w:sz w:val="28"/>
          <w:szCs w:val="28"/>
        </w:rPr>
        <w:t>6</w:t>
      </w:r>
      <w:r>
        <w:rPr>
          <w:sz w:val="28"/>
          <w:szCs w:val="28"/>
        </w:rPr>
        <w:t>4</w:t>
      </w:r>
      <w:r w:rsidRPr="00A81546">
        <w:rPr>
          <w:sz w:val="28"/>
          <w:szCs w:val="28"/>
        </w:rPr>
        <w:t>.10. Документация может содержать любые иные сведения по</w:t>
      </w:r>
      <w:r w:rsidRPr="00A81546">
        <w:rPr>
          <w:sz w:val="28"/>
          <w:szCs w:val="28"/>
          <w:lang w:val="en-US"/>
        </w:rPr>
        <w:t> </w:t>
      </w:r>
      <w:r w:rsidRPr="00A81546">
        <w:rPr>
          <w:sz w:val="28"/>
          <w:szCs w:val="28"/>
        </w:rPr>
        <w:t>усмотрению заказчика, при условии, что размещение таких сведений не</w:t>
      </w:r>
      <w:r w:rsidRPr="00A81546">
        <w:rPr>
          <w:sz w:val="28"/>
          <w:szCs w:val="28"/>
          <w:lang w:val="en-US"/>
        </w:rPr>
        <w:t> </w:t>
      </w:r>
      <w:r w:rsidRPr="00A81546">
        <w:rPr>
          <w:sz w:val="28"/>
          <w:szCs w:val="28"/>
        </w:rPr>
        <w:t>нарушает норм действующего законодательства и не противоречит настоящему Положению.</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6</w:t>
      </w:r>
      <w:r>
        <w:rPr>
          <w:rFonts w:ascii="Times New Roman" w:hAnsi="Times New Roman" w:cs="Times New Roman"/>
          <w:sz w:val="28"/>
          <w:szCs w:val="28"/>
        </w:rPr>
        <w:t>4</w:t>
      </w:r>
      <w:r w:rsidRPr="00A81546">
        <w:rPr>
          <w:rFonts w:ascii="Times New Roman" w:hAnsi="Times New Roman" w:cs="Times New Roman"/>
          <w:sz w:val="28"/>
          <w:szCs w:val="28"/>
        </w:rPr>
        <w:t xml:space="preserve">.11. Сведения, содержащиеся в извещении об осуществлении </w:t>
      </w:r>
      <w:r w:rsidRPr="00541AE7">
        <w:rPr>
          <w:rFonts w:ascii="Times New Roman" w:hAnsi="Times New Roman" w:cs="Times New Roman"/>
          <w:sz w:val="28"/>
          <w:szCs w:val="28"/>
        </w:rPr>
        <w:t xml:space="preserve">ценового </w:t>
      </w:r>
      <w:r w:rsidRPr="00A81546">
        <w:rPr>
          <w:rFonts w:ascii="Times New Roman" w:hAnsi="Times New Roman" w:cs="Times New Roman"/>
          <w:sz w:val="28"/>
          <w:szCs w:val="28"/>
        </w:rPr>
        <w:t>запроса, должны соответствовать сведениям, содержащимся в документации о такой закупке.</w:t>
      </w:r>
    </w:p>
    <w:p w:rsidR="00310223" w:rsidRPr="00A81546" w:rsidRDefault="00310223" w:rsidP="00310223">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.1</w:t>
      </w:r>
      <w:r w:rsidR="00D442FF">
        <w:rPr>
          <w:rFonts w:ascii="Times New Roman" w:hAnsi="Times New Roman" w:cs="Times New Roman"/>
          <w:sz w:val="28"/>
          <w:szCs w:val="28"/>
        </w:rPr>
        <w:t>2</w:t>
      </w:r>
      <w:r w:rsidRPr="00A81546">
        <w:rPr>
          <w:rFonts w:ascii="Times New Roman" w:hAnsi="Times New Roman" w:cs="Times New Roman"/>
          <w:sz w:val="28"/>
          <w:szCs w:val="28"/>
        </w:rPr>
        <w:t xml:space="preserve">. Заявки на участие в </w:t>
      </w:r>
      <w:r>
        <w:rPr>
          <w:rFonts w:ascii="Times New Roman" w:hAnsi="Times New Roman" w:cs="Times New Roman"/>
          <w:sz w:val="28"/>
          <w:szCs w:val="28"/>
        </w:rPr>
        <w:t xml:space="preserve">ценовом </w:t>
      </w:r>
      <w:r w:rsidRPr="00A81546">
        <w:rPr>
          <w:rFonts w:ascii="Times New Roman" w:hAnsi="Times New Roman" w:cs="Times New Roman"/>
          <w:sz w:val="28"/>
          <w:szCs w:val="28"/>
        </w:rPr>
        <w:t>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310223" w:rsidRPr="00A81546" w:rsidRDefault="00310223" w:rsidP="0031022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.1</w:t>
      </w:r>
      <w:r w:rsidR="00D442FF">
        <w:rPr>
          <w:rFonts w:ascii="Times New Roman" w:hAnsi="Times New Roman" w:cs="Times New Roman"/>
          <w:sz w:val="28"/>
          <w:szCs w:val="28"/>
        </w:rPr>
        <w:t>3</w:t>
      </w:r>
      <w:r w:rsidRPr="00A81546">
        <w:rPr>
          <w:rFonts w:ascii="Times New Roman" w:hAnsi="Times New Roman" w:cs="Times New Roman"/>
          <w:sz w:val="28"/>
          <w:szCs w:val="28"/>
        </w:rPr>
        <w:t xml:space="preserve">. Участник </w:t>
      </w:r>
      <w:r>
        <w:rPr>
          <w:rFonts w:ascii="Times New Roman" w:hAnsi="Times New Roman" w:cs="Times New Roman"/>
          <w:sz w:val="28"/>
          <w:szCs w:val="28"/>
        </w:rPr>
        <w:t xml:space="preserve">ценового </w:t>
      </w:r>
      <w:r w:rsidRPr="00A81546">
        <w:rPr>
          <w:rFonts w:ascii="Times New Roman" w:hAnsi="Times New Roman" w:cs="Times New Roman"/>
          <w:sz w:val="28"/>
          <w:szCs w:val="28"/>
        </w:rPr>
        <w:t xml:space="preserve">запроса вправе подать только одну заявку на участие в таком запросе в отношении каждого предмета закупки. </w:t>
      </w:r>
    </w:p>
    <w:p w:rsidR="00310223" w:rsidRPr="00A81546" w:rsidRDefault="00310223" w:rsidP="00310223">
      <w:pPr>
        <w:widowControl w:val="0"/>
        <w:spacing w:after="0" w:line="240" w:lineRule="auto"/>
        <w:ind w:firstLine="709"/>
        <w:jc w:val="both"/>
        <w:rPr>
          <w:rFonts w:ascii="Times New Roman" w:hAnsi="Times New Roman" w:cs="Times New Roman"/>
          <w:sz w:val="28"/>
          <w:szCs w:val="28"/>
        </w:rPr>
      </w:pPr>
      <w:r w:rsidRPr="0068021D">
        <w:rPr>
          <w:rFonts w:ascii="Times New Roman" w:hAnsi="Times New Roman" w:cs="Times New Roman"/>
          <w:sz w:val="28"/>
          <w:szCs w:val="28"/>
        </w:rPr>
        <w:t>64.1</w:t>
      </w:r>
      <w:r w:rsidR="00D442FF">
        <w:rPr>
          <w:rFonts w:ascii="Times New Roman" w:hAnsi="Times New Roman" w:cs="Times New Roman"/>
          <w:sz w:val="28"/>
          <w:szCs w:val="28"/>
        </w:rPr>
        <w:t>4</w:t>
      </w:r>
      <w:r w:rsidRPr="0068021D">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10223" w:rsidRPr="00A81546" w:rsidRDefault="00310223" w:rsidP="00310223">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sidRPr="00A81546">
        <w:rPr>
          <w:rFonts w:ascii="Times New Roman" w:hAnsi="Times New Roman" w:cs="Times New Roman"/>
          <w:sz w:val="28"/>
          <w:szCs w:val="28"/>
        </w:rPr>
        <w:t>.1</w:t>
      </w:r>
      <w:r w:rsidR="00D442FF">
        <w:rPr>
          <w:rFonts w:ascii="Times New Roman" w:hAnsi="Times New Roman" w:cs="Times New Roman"/>
          <w:sz w:val="28"/>
          <w:szCs w:val="28"/>
        </w:rPr>
        <w:t>5</w:t>
      </w:r>
      <w:r w:rsidRPr="00A81546">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ценовом </w:t>
      </w:r>
      <w:r w:rsidRPr="00A81546">
        <w:rPr>
          <w:rFonts w:ascii="Times New Roman" w:hAnsi="Times New Roman" w:cs="Times New Roman"/>
          <w:sz w:val="28"/>
          <w:szCs w:val="28"/>
        </w:rPr>
        <w:t>запросе должна содержать:</w:t>
      </w:r>
    </w:p>
    <w:p w:rsidR="00310223" w:rsidRPr="002F433D" w:rsidRDefault="00310223" w:rsidP="00310223">
      <w:pPr>
        <w:pStyle w:val="ConsPlusNormal"/>
        <w:widowControl w:val="0"/>
        <w:tabs>
          <w:tab w:val="left" w:pos="709"/>
        </w:tabs>
        <w:ind w:firstLine="709"/>
        <w:jc w:val="both"/>
      </w:pPr>
      <w:r w:rsidRPr="002F433D">
        <w:t xml:space="preserve">1) согласие участника </w:t>
      </w:r>
      <w:r>
        <w:t>закупки</w:t>
      </w:r>
      <w:r w:rsidRPr="002F433D">
        <w:t xml:space="preserve"> на поставку товара, выполнение работы или оказание услуги на условиях, предусмотренных документацией и извещением </w:t>
      </w:r>
      <w:r>
        <w:t>о ценовом запросе</w:t>
      </w:r>
      <w:r w:rsidRPr="002F433D">
        <w:t xml:space="preserve"> (согласие участника </w:t>
      </w:r>
      <w:r>
        <w:t>закупки</w:t>
      </w:r>
      <w:r w:rsidRPr="002F433D">
        <w:t xml:space="preserve">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w:t>
      </w:r>
      <w:r>
        <w:t xml:space="preserve">вара не является основанием для </w:t>
      </w:r>
      <w:r w:rsidRPr="00EF7E1E">
        <w:t>признания заявки не соответствующей требованиям, установленным извещением и документацией</w:t>
      </w:r>
      <w:r>
        <w:t xml:space="preserve"> о ценовом запросе</w:t>
      </w:r>
      <w:r w:rsidRPr="00EF7E1E">
        <w:t>;</w:t>
      </w:r>
    </w:p>
    <w:p w:rsidR="00310223" w:rsidRPr="002F433D" w:rsidRDefault="00310223" w:rsidP="00310223">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310223" w:rsidRPr="002F433D" w:rsidRDefault="00310223" w:rsidP="00310223">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ценовом запросе</w:t>
      </w:r>
      <w:r w:rsidRPr="002F433D">
        <w:t>;</w:t>
      </w:r>
    </w:p>
    <w:p w:rsidR="00310223" w:rsidRPr="002F433D" w:rsidRDefault="00310223" w:rsidP="00310223">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w:t>
      </w:r>
      <w:r>
        <w:t xml:space="preserve"> установленным в документации о ценовом запросе</w:t>
      </w:r>
      <w:r w:rsidRPr="002F433D">
        <w:t xml:space="preserve">, и указание на товарный знак (при наличии). </w:t>
      </w:r>
    </w:p>
    <w:p w:rsidR="00310223" w:rsidRPr="00A81546" w:rsidRDefault="00310223" w:rsidP="00310223">
      <w:pPr>
        <w:pStyle w:val="ConsPlusNormal"/>
        <w:widowControl w:val="0"/>
        <w:tabs>
          <w:tab w:val="left" w:pos="709"/>
        </w:tabs>
        <w:ind w:firstLine="709"/>
        <w:jc w:val="both"/>
      </w:pPr>
      <w:r>
        <w:t>3</w:t>
      </w:r>
      <w:r w:rsidRPr="00A81546">
        <w:t>)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10223" w:rsidRPr="0001695F" w:rsidRDefault="00310223" w:rsidP="00310223">
      <w:pPr>
        <w:pStyle w:val="ConsPlusNormal"/>
        <w:widowControl w:val="0"/>
        <w:tabs>
          <w:tab w:val="left" w:pos="709"/>
        </w:tabs>
        <w:ind w:firstLine="709"/>
        <w:jc w:val="both"/>
      </w:pPr>
      <w:r>
        <w:lastRenderedPageBreak/>
        <w:t>4</w:t>
      </w:r>
      <w:r w:rsidRPr="0001695F">
        <w:t xml:space="preserve">) полученную не ранее чем за сто восемьдесят дней до дня размещения в ЕИС извещения о </w:t>
      </w:r>
      <w:r>
        <w:t xml:space="preserve">ценовом </w:t>
      </w:r>
      <w:r w:rsidRPr="0001695F">
        <w:t xml:space="preserve">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w:t>
      </w:r>
      <w:r>
        <w:t xml:space="preserve">ценового </w:t>
      </w:r>
      <w:r w:rsidRPr="0001695F">
        <w:t>запроса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всоответствии с законодательством соответствующего государства (дляиностранного лица), полученные не ранее чем за сто восемьдесят </w:t>
      </w:r>
      <w:r>
        <w:t xml:space="preserve">дней до </w:t>
      </w:r>
      <w:r w:rsidRPr="0001695F">
        <w:t>дня размещения в ЕИС извещения о проведении закупки;</w:t>
      </w:r>
    </w:p>
    <w:p w:rsidR="00310223" w:rsidRPr="00A81546" w:rsidRDefault="00310223" w:rsidP="00310223">
      <w:pPr>
        <w:pStyle w:val="ConsPlusNormal"/>
        <w:widowControl w:val="0"/>
        <w:tabs>
          <w:tab w:val="left" w:pos="709"/>
        </w:tabs>
        <w:ind w:firstLine="709"/>
        <w:jc w:val="both"/>
      </w:pPr>
      <w:r>
        <w:t>5</w:t>
      </w:r>
      <w:r w:rsidRPr="0001695F">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10223" w:rsidRPr="00A81546" w:rsidRDefault="00310223" w:rsidP="00310223">
      <w:pPr>
        <w:pStyle w:val="ConsPlusNormal"/>
        <w:widowControl w:val="0"/>
        <w:tabs>
          <w:tab w:val="left" w:pos="709"/>
        </w:tabs>
        <w:ind w:firstLine="709"/>
        <w:jc w:val="both"/>
      </w:pPr>
      <w:r>
        <w:t>6</w:t>
      </w:r>
      <w:r w:rsidRPr="00A81546">
        <w:t>) копии учредительных документов участника закупки (для юридических лиц);</w:t>
      </w:r>
    </w:p>
    <w:p w:rsidR="00310223" w:rsidRPr="00505E2C" w:rsidRDefault="00310223" w:rsidP="00310223">
      <w:pPr>
        <w:pStyle w:val="ConsPlusNormal"/>
        <w:widowControl w:val="0"/>
        <w:tabs>
          <w:tab w:val="left" w:pos="709"/>
        </w:tabs>
        <w:jc w:val="both"/>
      </w:pPr>
      <w:r w:rsidRPr="00505E2C">
        <w:tab/>
      </w:r>
      <w:r w:rsidRPr="006D72AA">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6D72AA">
        <w:rPr>
          <w:rStyle w:val="ab"/>
        </w:rPr>
        <w:footnoteReference w:id="26"/>
      </w:r>
      <w:r w:rsidRPr="006D72AA">
        <w:t>, обеспечения исполнения договора</w:t>
      </w:r>
      <w:r w:rsidRPr="006D72AA">
        <w:rPr>
          <w:rStyle w:val="ab"/>
        </w:rPr>
        <w:footnoteReference w:id="27"/>
      </w:r>
      <w:r w:rsidRPr="006D72AA">
        <w:t>, обеспечения гарантийных обязательств</w:t>
      </w:r>
      <w:r w:rsidRPr="006D72AA">
        <w:rPr>
          <w:rStyle w:val="ab"/>
        </w:rPr>
        <w:footnoteReference w:id="28"/>
      </w:r>
      <w:r w:rsidRPr="006D72AA">
        <w:t xml:space="preserve"> </w:t>
      </w:r>
      <w:r w:rsidRPr="006D72AA">
        <w:lastRenderedPageBreak/>
        <w:t>является крупной сделкой;</w:t>
      </w:r>
    </w:p>
    <w:p w:rsidR="00310223" w:rsidRPr="00A81546" w:rsidRDefault="00310223" w:rsidP="00310223">
      <w:pPr>
        <w:pStyle w:val="ConsPlusNormal"/>
        <w:widowControl w:val="0"/>
        <w:tabs>
          <w:tab w:val="left" w:pos="709"/>
        </w:tabs>
        <w:ind w:firstLine="709"/>
        <w:jc w:val="both"/>
      </w:pPr>
      <w:r>
        <w:t>8</w:t>
      </w:r>
      <w:r w:rsidRPr="00A81546">
        <w:t xml:space="preserve">) документы, подтверждающие соответствие участника закупки требованиям к участникам </w:t>
      </w:r>
      <w:r>
        <w:t xml:space="preserve">ценового </w:t>
      </w:r>
      <w:r w:rsidRPr="00A81546">
        <w:t xml:space="preserve">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w:t>
      </w:r>
      <w:r>
        <w:t xml:space="preserve">ценового </w:t>
      </w:r>
      <w:r w:rsidRPr="00A81546">
        <w:t>запроса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310223" w:rsidRPr="007D1917" w:rsidRDefault="00310223" w:rsidP="00310223">
      <w:pPr>
        <w:pStyle w:val="ConsPlusNormal"/>
        <w:widowControl w:val="0"/>
        <w:tabs>
          <w:tab w:val="left" w:pos="709"/>
        </w:tabs>
        <w:ind w:firstLine="709"/>
        <w:jc w:val="both"/>
      </w:pPr>
      <w:r>
        <w:t>9</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310223" w:rsidRPr="007D1917" w:rsidRDefault="00310223" w:rsidP="00310223">
      <w:pPr>
        <w:pStyle w:val="ConsPlusNormal"/>
        <w:widowControl w:val="0"/>
        <w:tabs>
          <w:tab w:val="left" w:pos="709"/>
        </w:tabs>
        <w:ind w:firstLine="709"/>
        <w:jc w:val="both"/>
      </w:pPr>
      <w:r w:rsidRPr="007D1917">
        <w:t>1</w:t>
      </w:r>
      <w:r>
        <w:t>0</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 xml:space="preserve">цене единицы (сумме цен единиц) товара, </w:t>
      </w:r>
      <w:r w:rsidR="009D569F">
        <w:t xml:space="preserve">работы, услуги, </w:t>
      </w:r>
      <w:r w:rsidRPr="007D1917">
        <w:t>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w:t>
      </w:r>
      <w:r>
        <w:t xml:space="preserve"> ценового</w:t>
      </w:r>
      <w:r w:rsidRPr="007D1917">
        <w:t xml:space="preserve"> запроса;</w:t>
      </w:r>
    </w:p>
    <w:p w:rsidR="00310223" w:rsidRPr="007D1917" w:rsidRDefault="00310223" w:rsidP="00310223">
      <w:pPr>
        <w:pStyle w:val="ConsPlusNormal"/>
        <w:widowControl w:val="0"/>
        <w:tabs>
          <w:tab w:val="left" w:pos="709"/>
        </w:tabs>
        <w:jc w:val="both"/>
      </w:pPr>
      <w:r w:rsidRPr="007D1917">
        <w:tab/>
        <w:t>1</w:t>
      </w:r>
      <w:r>
        <w:t>1</w:t>
      </w:r>
      <w:r w:rsidRPr="007D1917">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w:t>
      </w:r>
      <w:r w:rsidR="009D569F">
        <w:t>ценовом запросе</w:t>
      </w:r>
      <w:r w:rsidRPr="007D1917">
        <w:t xml:space="preserve"> предложение о цене единицы товара, работы, услуги по каждой позиции;</w:t>
      </w:r>
    </w:p>
    <w:p w:rsidR="00310223" w:rsidRPr="007D1917" w:rsidRDefault="00310223" w:rsidP="00310223">
      <w:pPr>
        <w:pStyle w:val="ConsPlusNormal"/>
        <w:widowControl w:val="0"/>
        <w:tabs>
          <w:tab w:val="left" w:pos="709"/>
        </w:tabs>
        <w:ind w:firstLine="709"/>
        <w:jc w:val="both"/>
      </w:pPr>
      <w:r w:rsidRPr="007D1917">
        <w:t>1</w:t>
      </w:r>
      <w:r>
        <w:t>2</w:t>
      </w:r>
      <w:r w:rsidRPr="007D1917">
        <w:t xml:space="preserve">) иную информацию и документы, предусмотренные извещением и (или) документацией о проведении </w:t>
      </w:r>
      <w:r>
        <w:t xml:space="preserve">ценового </w:t>
      </w:r>
      <w:r w:rsidRPr="007D1917">
        <w:t>запроса.</w:t>
      </w:r>
    </w:p>
    <w:p w:rsidR="00310223" w:rsidRPr="007D1917" w:rsidRDefault="00310223" w:rsidP="00310223">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w:t>
      </w:r>
      <w:r>
        <w:rPr>
          <w:rFonts w:ascii="Times New Roman" w:hAnsi="Times New Roman" w:cs="Times New Roman"/>
          <w:sz w:val="28"/>
          <w:szCs w:val="28"/>
        </w:rPr>
        <w:t>4</w:t>
      </w:r>
      <w:r w:rsidRPr="007D1917">
        <w:rPr>
          <w:rFonts w:ascii="Times New Roman" w:hAnsi="Times New Roman" w:cs="Times New Roman"/>
          <w:sz w:val="28"/>
          <w:szCs w:val="28"/>
        </w:rPr>
        <w:t>.1</w:t>
      </w:r>
      <w:r w:rsidR="00D442FF">
        <w:rPr>
          <w:rFonts w:ascii="Times New Roman" w:hAnsi="Times New Roman" w:cs="Times New Roman"/>
          <w:sz w:val="28"/>
          <w:szCs w:val="28"/>
        </w:rPr>
        <w:t>6</w:t>
      </w:r>
      <w:r w:rsidRPr="007D1917">
        <w:rPr>
          <w:rFonts w:ascii="Times New Roman" w:hAnsi="Times New Roman" w:cs="Times New Roman"/>
          <w:sz w:val="28"/>
          <w:szCs w:val="28"/>
        </w:rPr>
        <w:t xml:space="preserve">. Участник </w:t>
      </w:r>
      <w:r>
        <w:rPr>
          <w:rFonts w:ascii="Times New Roman" w:hAnsi="Times New Roman" w:cs="Times New Roman"/>
          <w:sz w:val="28"/>
          <w:szCs w:val="28"/>
        </w:rPr>
        <w:t xml:space="preserve">ценового </w:t>
      </w:r>
      <w:r w:rsidRPr="007D1917">
        <w:rPr>
          <w:rFonts w:ascii="Times New Roman" w:hAnsi="Times New Roman" w:cs="Times New Roman"/>
          <w:sz w:val="28"/>
          <w:szCs w:val="28"/>
        </w:rPr>
        <w:t xml:space="preserve">запроса вправе подать только одну заявку на участие втаком запросе в отношении каждого предмета закупки (лота). В случае установления факта подачи одним участником двух и более заявок на участие в таком </w:t>
      </w:r>
      <w:r>
        <w:rPr>
          <w:rFonts w:ascii="Times New Roman" w:hAnsi="Times New Roman" w:cs="Times New Roman"/>
          <w:sz w:val="28"/>
          <w:szCs w:val="28"/>
        </w:rPr>
        <w:t xml:space="preserve">ценовом </w:t>
      </w:r>
      <w:r w:rsidRPr="007D1917">
        <w:rPr>
          <w:rFonts w:ascii="Times New Roman" w:hAnsi="Times New Roman" w:cs="Times New Roman"/>
          <w:sz w:val="28"/>
          <w:szCs w:val="28"/>
        </w:rPr>
        <w:t>запросе вотношении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310223" w:rsidRPr="00A81546" w:rsidRDefault="00310223" w:rsidP="00310223">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w:t>
      </w:r>
      <w:r>
        <w:rPr>
          <w:rFonts w:ascii="Times New Roman" w:hAnsi="Times New Roman" w:cs="Times New Roman"/>
          <w:sz w:val="28"/>
          <w:szCs w:val="28"/>
        </w:rPr>
        <w:t>4</w:t>
      </w:r>
      <w:r w:rsidRPr="007D1917">
        <w:rPr>
          <w:rFonts w:ascii="Times New Roman" w:hAnsi="Times New Roman" w:cs="Times New Roman"/>
          <w:sz w:val="28"/>
          <w:szCs w:val="28"/>
        </w:rPr>
        <w:t>.1</w:t>
      </w:r>
      <w:r w:rsidR="00D442FF">
        <w:rPr>
          <w:rFonts w:ascii="Times New Roman" w:hAnsi="Times New Roman" w:cs="Times New Roman"/>
          <w:sz w:val="28"/>
          <w:szCs w:val="28"/>
        </w:rPr>
        <w:t>7</w:t>
      </w:r>
      <w:r w:rsidRPr="007D1917">
        <w:rPr>
          <w:rFonts w:ascii="Times New Roman" w:hAnsi="Times New Roman" w:cs="Times New Roman"/>
          <w:sz w:val="28"/>
          <w:szCs w:val="28"/>
        </w:rPr>
        <w:t xml:space="preserve">. Участник </w:t>
      </w:r>
      <w:r>
        <w:rPr>
          <w:rFonts w:ascii="Times New Roman" w:hAnsi="Times New Roman" w:cs="Times New Roman"/>
          <w:sz w:val="28"/>
          <w:szCs w:val="28"/>
        </w:rPr>
        <w:t xml:space="preserve">ценового </w:t>
      </w:r>
      <w:r w:rsidRPr="007D1917">
        <w:rPr>
          <w:rFonts w:ascii="Times New Roman" w:hAnsi="Times New Roman" w:cs="Times New Roman"/>
          <w:sz w:val="28"/>
          <w:szCs w:val="28"/>
        </w:rPr>
        <w:t xml:space="preserve">запроса вправе изменить или отозвать свою заявку доистечения срока подачи заявок. Заявка на участие в таком запросе является измененной или отозванной, если изменение осуществлено или уведомление оботзыве заявки получено до истечения срока подачи заявок на участие втаком </w:t>
      </w:r>
      <w:r>
        <w:rPr>
          <w:rFonts w:ascii="Times New Roman" w:hAnsi="Times New Roman" w:cs="Times New Roman"/>
          <w:sz w:val="28"/>
          <w:szCs w:val="28"/>
        </w:rPr>
        <w:t xml:space="preserve">ценовом </w:t>
      </w:r>
      <w:r w:rsidRPr="007D1917">
        <w:rPr>
          <w:rFonts w:ascii="Times New Roman" w:hAnsi="Times New Roman" w:cs="Times New Roman"/>
          <w:sz w:val="28"/>
          <w:szCs w:val="28"/>
        </w:rPr>
        <w:t>запросе. Изменение или отзыв заявки после окончания срока подачи заявок не допускается.</w:t>
      </w:r>
    </w:p>
    <w:p w:rsidR="00310223" w:rsidRPr="00A81546" w:rsidRDefault="00310223" w:rsidP="00310223">
      <w:pPr>
        <w:pStyle w:val="ConsPlusNormal"/>
        <w:widowControl w:val="0"/>
        <w:tabs>
          <w:tab w:val="left" w:pos="709"/>
        </w:tabs>
        <w:jc w:val="both"/>
        <w:rPr>
          <w:rFonts w:eastAsia="Times New Roman"/>
        </w:rPr>
      </w:pPr>
      <w:r w:rsidRPr="00A81546">
        <w:rPr>
          <w:rFonts w:eastAsia="Times New Roman"/>
        </w:rPr>
        <w:tab/>
        <w:t>6</w:t>
      </w:r>
      <w:r>
        <w:rPr>
          <w:rFonts w:eastAsia="Times New Roman"/>
        </w:rPr>
        <w:t>4</w:t>
      </w:r>
      <w:r w:rsidRPr="00A81546">
        <w:rPr>
          <w:rFonts w:eastAsia="Times New Roman"/>
        </w:rPr>
        <w:t>.1</w:t>
      </w:r>
      <w:r w:rsidR="00D442FF">
        <w:rPr>
          <w:rFonts w:eastAsia="Times New Roman"/>
        </w:rPr>
        <w:t>8</w:t>
      </w:r>
      <w:r w:rsidRPr="00A81546">
        <w:rPr>
          <w:rFonts w:eastAsia="Times New Roman"/>
        </w:rPr>
        <w:t>.</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w:t>
      </w:r>
      <w:r w:rsidRPr="00A81546">
        <w:rPr>
          <w:rFonts w:eastAsia="Times New Roman"/>
        </w:rPr>
        <w:lastRenderedPageBreak/>
        <w:t>заполняемых участником на электронной площадке, приравнивается к наличию в такой заявке недостоверных сведений.</w:t>
      </w:r>
    </w:p>
    <w:p w:rsidR="00310223" w:rsidRPr="00EF04BB" w:rsidRDefault="00310223" w:rsidP="00310223">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w:t>
      </w:r>
      <w:r>
        <w:rPr>
          <w:rFonts w:ascii="Times New Roman" w:hAnsi="Times New Roman" w:cs="Times New Roman"/>
          <w:sz w:val="28"/>
          <w:szCs w:val="28"/>
        </w:rPr>
        <w:t>4</w:t>
      </w:r>
      <w:r w:rsidRPr="0001695F">
        <w:rPr>
          <w:rFonts w:ascii="Times New Roman" w:hAnsi="Times New Roman" w:cs="Times New Roman"/>
          <w:sz w:val="28"/>
          <w:szCs w:val="28"/>
        </w:rPr>
        <w:t>.</w:t>
      </w:r>
      <w:r w:rsidR="00D442FF">
        <w:rPr>
          <w:rFonts w:ascii="Times New Roman" w:hAnsi="Times New Roman" w:cs="Times New Roman"/>
          <w:sz w:val="28"/>
          <w:szCs w:val="28"/>
        </w:rPr>
        <w:t>19</w:t>
      </w:r>
      <w:r w:rsidRPr="0001695F">
        <w:rPr>
          <w:rFonts w:ascii="Times New Roman" w:hAnsi="Times New Roman" w:cs="Times New Roman"/>
          <w:sz w:val="28"/>
          <w:szCs w:val="28"/>
        </w:rPr>
        <w:t xml:space="preserve">. Оператор электронной площадки открывает доступ к поданным заявкам на участие в </w:t>
      </w:r>
      <w:r>
        <w:rPr>
          <w:rFonts w:ascii="Times New Roman" w:hAnsi="Times New Roman" w:cs="Times New Roman"/>
          <w:sz w:val="28"/>
          <w:szCs w:val="28"/>
        </w:rPr>
        <w:t xml:space="preserve">ценовом </w:t>
      </w:r>
      <w:r w:rsidRPr="0001695F">
        <w:rPr>
          <w:rFonts w:ascii="Times New Roman" w:hAnsi="Times New Roman" w:cs="Times New Roman"/>
          <w:sz w:val="28"/>
          <w:szCs w:val="28"/>
        </w:rPr>
        <w:t>запросе по окончании срока подачи таких заявок.</w:t>
      </w:r>
    </w:p>
    <w:p w:rsidR="00310223" w:rsidRPr="00A81546" w:rsidRDefault="00310223" w:rsidP="0031022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64.2</w:t>
      </w:r>
      <w:r w:rsidR="00D442FF">
        <w:rPr>
          <w:rFonts w:ascii="Times New Roman" w:hAnsi="Times New Roman" w:cs="Times New Roman"/>
          <w:sz w:val="28"/>
          <w:szCs w:val="28"/>
        </w:rPr>
        <w:t>0</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310223" w:rsidRPr="00A81546"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w:t>
      </w:r>
      <w:r w:rsidR="00D442FF">
        <w:rPr>
          <w:rFonts w:ascii="Times New Roman" w:hAnsi="Times New Roman" w:cs="Times New Roman"/>
          <w:sz w:val="28"/>
          <w:szCs w:val="28"/>
        </w:rPr>
        <w:t>1</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 xml:space="preserve">Победителем </w:t>
      </w:r>
      <w:r>
        <w:rPr>
          <w:rFonts w:ascii="Times New Roman" w:eastAsia="Times New Roman" w:hAnsi="Times New Roman" w:cs="Times New Roman"/>
          <w:sz w:val="28"/>
          <w:szCs w:val="28"/>
        </w:rPr>
        <w:t xml:space="preserve">ценового </w:t>
      </w:r>
      <w:r w:rsidRPr="008331F9">
        <w:rPr>
          <w:rFonts w:ascii="Times New Roman" w:eastAsia="Times New Roman" w:hAnsi="Times New Roman" w:cs="Times New Roman"/>
          <w:sz w:val="28"/>
          <w:szCs w:val="28"/>
        </w:rPr>
        <w:t>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w:t>
      </w:r>
      <w:r w:rsidR="0011435B">
        <w:rPr>
          <w:rFonts w:ascii="Times New Roman" w:eastAsia="Times New Roman" w:hAnsi="Times New Roman" w:cs="Times New Roman"/>
          <w:sz w:val="28"/>
          <w:szCs w:val="28"/>
        </w:rPr>
        <w:t>, работы,  услуги</w:t>
      </w:r>
      <w:r w:rsidRPr="008331F9">
        <w:rPr>
          <w:rFonts w:ascii="Times New Roman" w:eastAsia="Times New Roman" w:hAnsi="Times New Roman" w:cs="Times New Roman"/>
          <w:sz w:val="28"/>
          <w:szCs w:val="28"/>
        </w:rPr>
        <w:t xml:space="preserve">. При предложении наиболее низкой цены </w:t>
      </w:r>
      <w:r>
        <w:rPr>
          <w:rFonts w:ascii="Times New Roman" w:eastAsia="Times New Roman" w:hAnsi="Times New Roman" w:cs="Times New Roman"/>
          <w:sz w:val="28"/>
          <w:szCs w:val="28"/>
        </w:rPr>
        <w:t>договора</w:t>
      </w:r>
      <w:r w:rsidRPr="008331F9">
        <w:rPr>
          <w:rFonts w:ascii="Times New Roman" w:eastAsia="Times New Roman" w:hAnsi="Times New Roman" w:cs="Times New Roman"/>
          <w:sz w:val="28"/>
          <w:szCs w:val="28"/>
        </w:rPr>
        <w:t xml:space="preserve"> несколькими участниками </w:t>
      </w:r>
      <w:r>
        <w:rPr>
          <w:rFonts w:ascii="Times New Roman" w:eastAsia="Times New Roman" w:hAnsi="Times New Roman" w:cs="Times New Roman"/>
          <w:sz w:val="28"/>
          <w:szCs w:val="28"/>
        </w:rPr>
        <w:t xml:space="preserve">ценового </w:t>
      </w:r>
      <w:r w:rsidRPr="008331F9">
        <w:rPr>
          <w:rFonts w:ascii="Times New Roman" w:eastAsia="Times New Roman" w:hAnsi="Times New Roman" w:cs="Times New Roman"/>
          <w:sz w:val="28"/>
          <w:szCs w:val="28"/>
        </w:rPr>
        <w:t xml:space="preserve">запроса победителем </w:t>
      </w:r>
      <w:r>
        <w:rPr>
          <w:rFonts w:ascii="Times New Roman" w:eastAsia="Times New Roman" w:hAnsi="Times New Roman" w:cs="Times New Roman"/>
          <w:sz w:val="28"/>
          <w:szCs w:val="28"/>
        </w:rPr>
        <w:t xml:space="preserve">такого </w:t>
      </w:r>
      <w:r w:rsidRPr="008331F9">
        <w:rPr>
          <w:rFonts w:ascii="Times New Roman" w:eastAsia="Times New Roman" w:hAnsi="Times New Roman" w:cs="Times New Roman"/>
          <w:sz w:val="28"/>
          <w:szCs w:val="28"/>
        </w:rPr>
        <w:t>запроса признается участник, заявка на участие которого поступила ранее других заявок, в которых предложена такая же цена.</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w:t>
      </w:r>
      <w:r w:rsidR="00D442FF">
        <w:rPr>
          <w:rFonts w:ascii="Times New Roman" w:eastAsia="Times New Roman" w:hAnsi="Times New Roman" w:cs="Times New Roman"/>
          <w:sz w:val="28"/>
          <w:szCs w:val="28"/>
        </w:rPr>
        <w:t>2</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w:t>
      </w:r>
      <w:r>
        <w:rPr>
          <w:rFonts w:ascii="Times New Roman" w:eastAsia="Times New Roman" w:hAnsi="Times New Roman" w:cs="Times New Roman"/>
          <w:sz w:val="28"/>
          <w:szCs w:val="28"/>
        </w:rPr>
        <w:t>4</w:t>
      </w:r>
      <w:r w:rsidRPr="00A81546">
        <w:rPr>
          <w:rFonts w:ascii="Times New Roman" w:eastAsia="Times New Roman" w:hAnsi="Times New Roman" w:cs="Times New Roman"/>
          <w:sz w:val="28"/>
          <w:szCs w:val="28"/>
        </w:rPr>
        <w:t>.1</w:t>
      </w:r>
      <w:r w:rsidR="0011435B">
        <w:rPr>
          <w:rFonts w:ascii="Times New Roman" w:eastAsia="Times New Roman" w:hAnsi="Times New Roman" w:cs="Times New Roman"/>
          <w:sz w:val="28"/>
          <w:szCs w:val="28"/>
        </w:rPr>
        <w:t>5</w:t>
      </w:r>
      <w:r w:rsidRPr="00A81546">
        <w:rPr>
          <w:rFonts w:ascii="Times New Roman" w:eastAsia="Times New Roman" w:hAnsi="Times New Roman" w:cs="Times New Roman"/>
          <w:sz w:val="28"/>
          <w:szCs w:val="28"/>
        </w:rPr>
        <w:t xml:space="preserve">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w:t>
      </w:r>
      <w:r>
        <w:rPr>
          <w:rFonts w:ascii="Times New Roman" w:eastAsia="Times New Roman" w:hAnsi="Times New Roman" w:cs="Times New Roman"/>
          <w:sz w:val="28"/>
          <w:szCs w:val="28"/>
        </w:rPr>
        <w:t>предусмотренной пунктом 64</w:t>
      </w:r>
      <w:r w:rsidRPr="00A81546">
        <w:rPr>
          <w:rFonts w:ascii="Times New Roman" w:eastAsia="Times New Roman" w:hAnsi="Times New Roman" w:cs="Times New Roman"/>
          <w:sz w:val="28"/>
          <w:szCs w:val="28"/>
        </w:rPr>
        <w:t>.1</w:t>
      </w:r>
      <w:r w:rsidR="0011435B">
        <w:rPr>
          <w:rFonts w:ascii="Times New Roman" w:eastAsia="Times New Roman" w:hAnsi="Times New Roman" w:cs="Times New Roman"/>
          <w:sz w:val="28"/>
          <w:szCs w:val="28"/>
        </w:rPr>
        <w:t>5</w:t>
      </w:r>
      <w:r w:rsidRPr="00A81546">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w:t>
      </w:r>
      <w:r>
        <w:rPr>
          <w:rFonts w:ascii="Times New Roman" w:eastAsia="Times New Roman" w:hAnsi="Times New Roman" w:cs="Times New Roman"/>
          <w:sz w:val="28"/>
          <w:szCs w:val="28"/>
        </w:rPr>
        <w:t xml:space="preserve">ценовом </w:t>
      </w:r>
      <w:r w:rsidRPr="00A81546">
        <w:rPr>
          <w:rFonts w:ascii="Times New Roman" w:eastAsia="Times New Roman" w:hAnsi="Times New Roman" w:cs="Times New Roman"/>
          <w:sz w:val="28"/>
          <w:szCs w:val="28"/>
        </w:rPr>
        <w:t xml:space="preserve">запросе; </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w:t>
      </w:r>
      <w:r w:rsidR="0011435B">
        <w:rPr>
          <w:rFonts w:ascii="Times New Roman" w:eastAsia="Times New Roman" w:hAnsi="Times New Roman" w:cs="Times New Roman"/>
          <w:sz w:val="28"/>
          <w:szCs w:val="28"/>
        </w:rPr>
        <w:t>, работы, услуги</w:t>
      </w:r>
      <w:r w:rsidRPr="00A81546">
        <w:rPr>
          <w:rFonts w:ascii="Times New Roman" w:eastAsia="Times New Roman" w:hAnsi="Times New Roman" w:cs="Times New Roman"/>
          <w:sz w:val="28"/>
          <w:szCs w:val="28"/>
        </w:rPr>
        <w:t xml:space="preserve">, указанные в извещении и документации о проведении </w:t>
      </w:r>
      <w:r>
        <w:rPr>
          <w:rFonts w:ascii="Times New Roman" w:eastAsia="Times New Roman" w:hAnsi="Times New Roman" w:cs="Times New Roman"/>
          <w:sz w:val="28"/>
          <w:szCs w:val="28"/>
        </w:rPr>
        <w:t xml:space="preserve">ценового </w:t>
      </w:r>
      <w:r w:rsidRPr="00A81546">
        <w:rPr>
          <w:rFonts w:ascii="Times New Roman" w:eastAsia="Times New Roman" w:hAnsi="Times New Roman" w:cs="Times New Roman"/>
          <w:sz w:val="28"/>
          <w:szCs w:val="28"/>
        </w:rPr>
        <w:t>запроса;</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если предложенная в таких заявках цена единицы товара</w:t>
      </w:r>
      <w:r w:rsidR="008D40E1">
        <w:rPr>
          <w:rFonts w:ascii="Times New Roman" w:eastAsia="Times New Roman" w:hAnsi="Times New Roman" w:cs="Times New Roman"/>
          <w:sz w:val="28"/>
          <w:szCs w:val="28"/>
        </w:rPr>
        <w:t>, работы, услуги</w:t>
      </w:r>
      <w:r w:rsidRPr="00A81546">
        <w:rPr>
          <w:rFonts w:ascii="Times New Roman" w:eastAsia="Times New Roman" w:hAnsi="Times New Roman" w:cs="Times New Roman"/>
          <w:sz w:val="28"/>
          <w:szCs w:val="28"/>
        </w:rPr>
        <w:t xml:space="preserve"> превышает цену единицы товара,</w:t>
      </w:r>
      <w:r w:rsidR="008D40E1">
        <w:rPr>
          <w:rFonts w:ascii="Times New Roman" w:eastAsia="Times New Roman" w:hAnsi="Times New Roman" w:cs="Times New Roman"/>
          <w:sz w:val="28"/>
          <w:szCs w:val="28"/>
        </w:rPr>
        <w:t xml:space="preserve"> работы, услуги</w:t>
      </w:r>
      <w:r w:rsidRPr="00A81546">
        <w:rPr>
          <w:rFonts w:ascii="Times New Roman" w:eastAsia="Times New Roman" w:hAnsi="Times New Roman" w:cs="Times New Roman"/>
          <w:sz w:val="28"/>
          <w:szCs w:val="28"/>
        </w:rPr>
        <w:t xml:space="preserve"> указанную в документации о проведении </w:t>
      </w:r>
      <w:r>
        <w:rPr>
          <w:rFonts w:ascii="Times New Roman" w:eastAsia="Times New Roman" w:hAnsi="Times New Roman" w:cs="Times New Roman"/>
          <w:sz w:val="28"/>
          <w:szCs w:val="28"/>
        </w:rPr>
        <w:t xml:space="preserve">ценового </w:t>
      </w:r>
      <w:r w:rsidRPr="00A81546">
        <w:rPr>
          <w:rFonts w:ascii="Times New Roman" w:eastAsia="Times New Roman" w:hAnsi="Times New Roman" w:cs="Times New Roman"/>
          <w:sz w:val="28"/>
          <w:szCs w:val="28"/>
        </w:rPr>
        <w:t xml:space="preserve">запроса, в </w:t>
      </w:r>
      <w:r w:rsidRPr="007D1917">
        <w:rPr>
          <w:rFonts w:ascii="Times New Roman" w:eastAsia="Times New Roman" w:hAnsi="Times New Roman" w:cs="Times New Roman"/>
          <w:sz w:val="28"/>
          <w:szCs w:val="28"/>
        </w:rPr>
        <w:t xml:space="preserve">случае если требование о таком непревышении предусмотрено документацией о проведении </w:t>
      </w:r>
      <w:r>
        <w:rPr>
          <w:rFonts w:ascii="Times New Roman" w:eastAsia="Times New Roman" w:hAnsi="Times New Roman" w:cs="Times New Roman"/>
          <w:sz w:val="28"/>
          <w:szCs w:val="28"/>
        </w:rPr>
        <w:t xml:space="preserve">ценового </w:t>
      </w:r>
      <w:r w:rsidRPr="007D1917">
        <w:rPr>
          <w:rFonts w:ascii="Times New Roman" w:eastAsia="Times New Roman" w:hAnsi="Times New Roman" w:cs="Times New Roman"/>
          <w:sz w:val="28"/>
          <w:szCs w:val="28"/>
        </w:rPr>
        <w:t>запроса;</w:t>
      </w:r>
    </w:p>
    <w:p w:rsidR="00310223" w:rsidRPr="007D1917" w:rsidRDefault="00310223" w:rsidP="00310223">
      <w:pPr>
        <w:widowControl w:val="0"/>
        <w:spacing w:after="0" w:line="240" w:lineRule="auto"/>
        <w:ind w:firstLine="708"/>
        <w:jc w:val="both"/>
        <w:rPr>
          <w:rFonts w:ascii="Times New Roman" w:hAnsi="Times New Roman" w:cs="Times New Roman"/>
          <w:sz w:val="28"/>
          <w:szCs w:val="28"/>
        </w:rPr>
      </w:pPr>
      <w:r w:rsidRPr="006D72AA">
        <w:rPr>
          <w:rFonts w:ascii="Times New Roman" w:hAnsi="Times New Roman" w:cs="Times New Roman"/>
          <w:sz w:val="28"/>
          <w:szCs w:val="28"/>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lastRenderedPageBreak/>
        <w:t xml:space="preserve">Отклонение заявок на участие в </w:t>
      </w:r>
      <w:r>
        <w:rPr>
          <w:rFonts w:ascii="Times New Roman" w:eastAsia="Times New Roman" w:hAnsi="Times New Roman" w:cs="Times New Roman"/>
          <w:sz w:val="28"/>
          <w:szCs w:val="28"/>
        </w:rPr>
        <w:t xml:space="preserve">ценовом </w:t>
      </w:r>
      <w:r w:rsidRPr="007D1917">
        <w:rPr>
          <w:rFonts w:ascii="Times New Roman" w:eastAsia="Times New Roman" w:hAnsi="Times New Roman" w:cs="Times New Roman"/>
          <w:sz w:val="28"/>
          <w:szCs w:val="28"/>
        </w:rPr>
        <w:t>запросе по иным основаниям не допускается.</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7D1917">
        <w:rPr>
          <w:rFonts w:ascii="Times New Roman" w:eastAsia="Times New Roman" w:hAnsi="Times New Roman" w:cs="Times New Roman"/>
          <w:sz w:val="28"/>
          <w:szCs w:val="28"/>
        </w:rPr>
        <w:t>.2</w:t>
      </w:r>
      <w:r w:rsidR="00D442FF">
        <w:rPr>
          <w:rFonts w:ascii="Times New Roman" w:eastAsia="Times New Roman" w:hAnsi="Times New Roman" w:cs="Times New Roman"/>
          <w:sz w:val="28"/>
          <w:szCs w:val="28"/>
        </w:rPr>
        <w:t>3</w:t>
      </w:r>
      <w:r w:rsidRPr="007D1917">
        <w:rPr>
          <w:rFonts w:ascii="Times New Roman" w:eastAsia="Times New Roman" w:hAnsi="Times New Roman" w:cs="Times New Roman"/>
          <w:sz w:val="28"/>
          <w:szCs w:val="28"/>
        </w:rPr>
        <w:t xml:space="preserve">. Результаты рассмотрения </w:t>
      </w:r>
      <w:r>
        <w:rPr>
          <w:rFonts w:ascii="Times New Roman" w:eastAsia="Times New Roman" w:hAnsi="Times New Roman" w:cs="Times New Roman"/>
          <w:sz w:val="28"/>
          <w:szCs w:val="28"/>
        </w:rPr>
        <w:t>заявок</w:t>
      </w:r>
      <w:r w:rsidRPr="007D1917">
        <w:rPr>
          <w:rFonts w:ascii="Times New Roman" w:eastAsia="Times New Roman" w:hAnsi="Times New Roman" w:cs="Times New Roman"/>
          <w:sz w:val="28"/>
          <w:szCs w:val="28"/>
        </w:rPr>
        <w:t xml:space="preserve"> оформляются протоколом, в котором содержится следующая информация:</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1) дата подписания протокола;</w:t>
      </w:r>
    </w:p>
    <w:p w:rsidR="00310223" w:rsidRPr="007D1917"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310223" w:rsidRPr="00A81546" w:rsidRDefault="00310223" w:rsidP="00310223">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10223" w:rsidRPr="00FA70D8" w:rsidRDefault="00310223" w:rsidP="00310223">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w:t>
      </w:r>
      <w:r>
        <w:rPr>
          <w:rFonts w:ascii="Times New Roman" w:hAnsi="Times New Roman" w:cs="Times New Roman"/>
          <w:sz w:val="28"/>
          <w:szCs w:val="28"/>
        </w:rPr>
        <w:t>4</w:t>
      </w:r>
      <w:r>
        <w:rPr>
          <w:rFonts w:ascii="Times New Roman" w:eastAsia="Times New Roman" w:hAnsi="Times New Roman" w:cs="Times New Roman"/>
          <w:sz w:val="28"/>
          <w:szCs w:val="28"/>
        </w:rPr>
        <w:t>.2</w:t>
      </w:r>
      <w:r w:rsidR="00D442FF">
        <w:rPr>
          <w:rFonts w:ascii="Times New Roman" w:eastAsia="Times New Roman" w:hAnsi="Times New Roman" w:cs="Times New Roman"/>
          <w:sz w:val="28"/>
          <w:szCs w:val="28"/>
        </w:rPr>
        <w:t>4</w:t>
      </w:r>
      <w:r w:rsidRPr="00A81546">
        <w:rPr>
          <w:rFonts w:ascii="Times New Roman" w:eastAsia="Times New Roman" w:hAnsi="Times New Roman" w:cs="Times New Roman"/>
          <w:sz w:val="28"/>
          <w:szCs w:val="28"/>
        </w:rPr>
        <w:t xml:space="preserve">. Протокол рассмотрения заявок на участие в </w:t>
      </w:r>
      <w:r>
        <w:rPr>
          <w:rFonts w:ascii="Times New Roman" w:eastAsia="Times New Roman" w:hAnsi="Times New Roman" w:cs="Times New Roman"/>
          <w:sz w:val="28"/>
          <w:szCs w:val="28"/>
        </w:rPr>
        <w:t xml:space="preserve">срочном ценовом </w:t>
      </w:r>
      <w:r w:rsidRPr="00A81546">
        <w:rPr>
          <w:rFonts w:ascii="Times New Roman" w:eastAsia="Times New Roman" w:hAnsi="Times New Roman" w:cs="Times New Roman"/>
          <w:sz w:val="28"/>
          <w:szCs w:val="28"/>
        </w:rPr>
        <w:t xml:space="preserve">запросе </w:t>
      </w:r>
      <w:r w:rsidRPr="00A81546">
        <w:rPr>
          <w:rFonts w:ascii="Times New Roman" w:hAnsi="Times New Roman" w:cs="Times New Roman"/>
          <w:sz w:val="28"/>
          <w:szCs w:val="28"/>
        </w:rPr>
        <w:t xml:space="preserve">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310223" w:rsidRPr="009510AB" w:rsidRDefault="00310223" w:rsidP="00310223">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64.2</w:t>
      </w:r>
      <w:r w:rsidR="00D442FF">
        <w:rPr>
          <w:rFonts w:ascii="Times New Roman" w:hAnsi="Times New Roman" w:cs="Times New Roman"/>
          <w:spacing w:val="-2"/>
          <w:sz w:val="28"/>
          <w:szCs w:val="28"/>
        </w:rPr>
        <w:t>5</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w:t>
      </w:r>
      <w:r>
        <w:rPr>
          <w:rFonts w:ascii="Times New Roman" w:hAnsi="Times New Roman" w:cs="Times New Roman"/>
          <w:spacing w:val="-2"/>
          <w:sz w:val="28"/>
          <w:szCs w:val="28"/>
        </w:rPr>
        <w:t xml:space="preserve">ценовом </w:t>
      </w:r>
      <w:r w:rsidRPr="009510AB">
        <w:rPr>
          <w:rFonts w:ascii="Times New Roman" w:hAnsi="Times New Roman" w:cs="Times New Roman"/>
          <w:spacing w:val="-2"/>
          <w:sz w:val="28"/>
          <w:szCs w:val="28"/>
        </w:rPr>
        <w:t xml:space="preserve">запросе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Pr>
          <w:rFonts w:ascii="Times New Roman" w:hAnsi="Times New Roman" w:cs="Times New Roman"/>
          <w:spacing w:val="-2"/>
          <w:sz w:val="28"/>
          <w:szCs w:val="28"/>
        </w:rPr>
        <w:t xml:space="preserve">ценовой </w:t>
      </w:r>
      <w:r w:rsidRPr="009510AB">
        <w:rPr>
          <w:rFonts w:ascii="Times New Roman" w:hAnsi="Times New Roman" w:cs="Times New Roman"/>
          <w:spacing w:val="-2"/>
          <w:sz w:val="28"/>
          <w:szCs w:val="28"/>
        </w:rPr>
        <w:t xml:space="preserve">запрос признается несостоявшимся. </w:t>
      </w:r>
    </w:p>
    <w:p w:rsidR="00310223" w:rsidRPr="00A81546" w:rsidRDefault="00310223" w:rsidP="00310223">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10223"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64.2</w:t>
      </w:r>
      <w:r w:rsidR="00D442FF">
        <w:rPr>
          <w:rFonts w:ascii="Times New Roman" w:hAnsi="Times New Roman" w:cs="Times New Roman"/>
          <w:spacing w:val="-2"/>
          <w:sz w:val="28"/>
          <w:szCs w:val="28"/>
        </w:rPr>
        <w:t>6</w:t>
      </w:r>
      <w:r w:rsidRPr="00A81546">
        <w:rPr>
          <w:rFonts w:ascii="Times New Roman" w:hAnsi="Times New Roman" w:cs="Times New Roman"/>
          <w:spacing w:val="-2"/>
          <w:sz w:val="28"/>
          <w:szCs w:val="28"/>
        </w:rPr>
        <w:t xml:space="preserve">. В случае если </w:t>
      </w:r>
      <w:r>
        <w:rPr>
          <w:rFonts w:ascii="Times New Roman" w:hAnsi="Times New Roman" w:cs="Times New Roman"/>
          <w:spacing w:val="-2"/>
          <w:sz w:val="28"/>
          <w:szCs w:val="28"/>
        </w:rPr>
        <w:t xml:space="preserve">ценовой </w:t>
      </w:r>
      <w:r w:rsidRPr="00A81546">
        <w:rPr>
          <w:rFonts w:ascii="Times New Roman" w:hAnsi="Times New Roman" w:cs="Times New Roman"/>
          <w:spacing w:val="-2"/>
          <w:sz w:val="28"/>
          <w:szCs w:val="28"/>
        </w:rPr>
        <w:t xml:space="preserve">запрос признается несостоявшимся по причине того, что в таком запросе не подано ни одной заявки или по результатам рассмотрения заявок на участие в </w:t>
      </w:r>
      <w:r>
        <w:rPr>
          <w:rFonts w:ascii="Times New Roman" w:hAnsi="Times New Roman" w:cs="Times New Roman"/>
          <w:spacing w:val="-2"/>
          <w:sz w:val="28"/>
          <w:szCs w:val="28"/>
        </w:rPr>
        <w:t xml:space="preserve">ценовом </w:t>
      </w:r>
      <w:r w:rsidRPr="00A81546">
        <w:rPr>
          <w:rFonts w:ascii="Times New Roman" w:hAnsi="Times New Roman" w:cs="Times New Roman"/>
          <w:spacing w:val="-2"/>
          <w:sz w:val="28"/>
          <w:szCs w:val="28"/>
        </w:rPr>
        <w:t>запросе комиссией отклонены все поданные заявки на участие в таком запросе, заказчик</w:t>
      </w:r>
      <w:r>
        <w:rPr>
          <w:rFonts w:ascii="Times New Roman" w:hAnsi="Times New Roman" w:cs="Times New Roman"/>
          <w:sz w:val="28"/>
          <w:szCs w:val="28"/>
        </w:rPr>
        <w:t>вправе:</w:t>
      </w:r>
    </w:p>
    <w:p w:rsidR="00310223"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331F9">
        <w:rPr>
          <w:rFonts w:ascii="Times New Roman" w:hAnsi="Times New Roman" w:cs="Times New Roman"/>
          <w:sz w:val="28"/>
          <w:szCs w:val="28"/>
        </w:rPr>
        <w:t>провести новую заку</w:t>
      </w:r>
      <w:r>
        <w:rPr>
          <w:rFonts w:ascii="Times New Roman" w:hAnsi="Times New Roman" w:cs="Times New Roman"/>
          <w:sz w:val="28"/>
          <w:szCs w:val="28"/>
        </w:rPr>
        <w:t>пку;</w:t>
      </w:r>
    </w:p>
    <w:p w:rsidR="00310223"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B57D7">
        <w:rPr>
          <w:rFonts w:ascii="Times New Roman" w:hAnsi="Times New Roman" w:cs="Times New Roman"/>
          <w:sz w:val="28"/>
          <w:szCs w:val="28"/>
        </w:rPr>
        <w:t xml:space="preserve">заключить договор с единственным поставщиком (подрядчиком, </w:t>
      </w:r>
      <w:r w:rsidRPr="00C06AE8">
        <w:rPr>
          <w:rFonts w:ascii="Times New Roman" w:hAnsi="Times New Roman" w:cs="Times New Roman"/>
          <w:sz w:val="28"/>
          <w:szCs w:val="28"/>
        </w:rPr>
        <w:t>исполнителем) в соответствии с подпунктом 3 пункта 63.1 настоящего</w:t>
      </w:r>
      <w:r>
        <w:rPr>
          <w:rFonts w:ascii="Times New Roman" w:hAnsi="Times New Roman" w:cs="Times New Roman"/>
          <w:sz w:val="28"/>
          <w:szCs w:val="28"/>
        </w:rPr>
        <w:t xml:space="preserve"> Положения;</w:t>
      </w:r>
    </w:p>
    <w:p w:rsidR="00310223" w:rsidRPr="004B57D7" w:rsidRDefault="00310223" w:rsidP="003102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57D7">
        <w:rPr>
          <w:rFonts w:ascii="Times New Roman" w:hAnsi="Times New Roman" w:cs="Times New Roman"/>
          <w:sz w:val="28"/>
          <w:szCs w:val="28"/>
        </w:rPr>
        <w:t xml:space="preserve">заключить договор с единственным поставщиком (подрядчиком, </w:t>
      </w:r>
      <w:r w:rsidRPr="00C06AE8">
        <w:rPr>
          <w:rFonts w:ascii="Times New Roman" w:hAnsi="Times New Roman" w:cs="Times New Roman"/>
          <w:sz w:val="28"/>
          <w:szCs w:val="28"/>
        </w:rPr>
        <w:t>исполнителем) в соответствии с подпунктом 3</w:t>
      </w:r>
      <w:r>
        <w:rPr>
          <w:rFonts w:ascii="Times New Roman" w:hAnsi="Times New Roman" w:cs="Times New Roman"/>
          <w:sz w:val="28"/>
          <w:szCs w:val="28"/>
        </w:rPr>
        <w:t>.1</w:t>
      </w:r>
      <w:r w:rsidRPr="00C06AE8">
        <w:rPr>
          <w:rFonts w:ascii="Times New Roman" w:hAnsi="Times New Roman" w:cs="Times New Roman"/>
          <w:sz w:val="28"/>
          <w:szCs w:val="28"/>
        </w:rPr>
        <w:t xml:space="preserve"> пункта 63.1 настоящего</w:t>
      </w:r>
      <w:r>
        <w:rPr>
          <w:rFonts w:ascii="Times New Roman" w:hAnsi="Times New Roman" w:cs="Times New Roman"/>
          <w:sz w:val="28"/>
          <w:szCs w:val="28"/>
        </w:rPr>
        <w:t xml:space="preserve"> Положения.</w:t>
      </w:r>
    </w:p>
    <w:p w:rsidR="00310223" w:rsidRPr="002D0A5A" w:rsidRDefault="00310223" w:rsidP="00310223">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64.2</w:t>
      </w:r>
      <w:r w:rsidR="00D442FF">
        <w:rPr>
          <w:rFonts w:ascii="Times New Roman" w:hAnsi="Times New Roman" w:cs="Times New Roman"/>
          <w:sz w:val="28"/>
          <w:szCs w:val="28"/>
        </w:rPr>
        <w:t>7</w:t>
      </w:r>
      <w:r w:rsidRPr="00393122">
        <w:rPr>
          <w:rFonts w:ascii="Times New Roman" w:hAnsi="Times New Roman" w:cs="Times New Roman"/>
          <w:sz w:val="28"/>
          <w:szCs w:val="28"/>
        </w:rPr>
        <w:t xml:space="preserve">. </w:t>
      </w:r>
      <w:r w:rsidR="00A41C1D" w:rsidRPr="00A41C1D">
        <w:rPr>
          <w:rFonts w:ascii="Times New Roman" w:hAnsi="Times New Roman" w:cs="Times New Roman"/>
          <w:sz w:val="28"/>
          <w:szCs w:val="28"/>
        </w:rPr>
        <w:t>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310223" w:rsidRDefault="00310223" w:rsidP="00310223">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w:t>
      </w:r>
      <w:r>
        <w:rPr>
          <w:rFonts w:ascii="Times New Roman" w:hAnsi="Times New Roman" w:cs="Times New Roman"/>
          <w:sz w:val="28"/>
          <w:szCs w:val="28"/>
        </w:rPr>
        <w:t>4</w:t>
      </w:r>
      <w:r w:rsidRPr="002D0A5A">
        <w:rPr>
          <w:rFonts w:ascii="Times New Roman" w:hAnsi="Times New Roman" w:cs="Times New Roman"/>
          <w:sz w:val="28"/>
          <w:szCs w:val="28"/>
        </w:rPr>
        <w:t>.</w:t>
      </w:r>
      <w:r>
        <w:rPr>
          <w:rFonts w:ascii="Times New Roman" w:hAnsi="Times New Roman" w:cs="Times New Roman"/>
          <w:sz w:val="28"/>
          <w:szCs w:val="28"/>
        </w:rPr>
        <w:t>2</w:t>
      </w:r>
      <w:r w:rsidR="00A41C1D">
        <w:rPr>
          <w:rFonts w:ascii="Times New Roman" w:hAnsi="Times New Roman" w:cs="Times New Roman"/>
          <w:sz w:val="28"/>
          <w:szCs w:val="28"/>
        </w:rPr>
        <w:t>8</w:t>
      </w:r>
      <w:r w:rsidRPr="002D0A5A">
        <w:rPr>
          <w:rFonts w:ascii="Times New Roman" w:hAnsi="Times New Roman" w:cs="Times New Roman"/>
          <w:sz w:val="28"/>
          <w:szCs w:val="28"/>
        </w:rPr>
        <w:t xml:space="preserve">. Договор по результатам закупки заключается </w:t>
      </w:r>
      <w:r>
        <w:rPr>
          <w:rFonts w:ascii="Times New Roman" w:hAnsi="Times New Roman" w:cs="Times New Roman"/>
          <w:sz w:val="28"/>
          <w:szCs w:val="28"/>
        </w:rPr>
        <w:t>в течение</w:t>
      </w:r>
      <w:r w:rsidRPr="00393122">
        <w:rPr>
          <w:rFonts w:ascii="Times New Roman" w:hAnsi="Times New Roman" w:cs="Times New Roman"/>
          <w:sz w:val="28"/>
          <w:szCs w:val="28"/>
        </w:rPr>
        <w:t xml:space="preserve"> двадцат</w:t>
      </w:r>
      <w:r>
        <w:rPr>
          <w:rFonts w:ascii="Times New Roman" w:hAnsi="Times New Roman" w:cs="Times New Roman"/>
          <w:sz w:val="28"/>
          <w:szCs w:val="28"/>
        </w:rPr>
        <w:t>и</w:t>
      </w:r>
      <w:r w:rsidRPr="00393122">
        <w:rPr>
          <w:rFonts w:ascii="Times New Roman" w:hAnsi="Times New Roman" w:cs="Times New Roman"/>
          <w:sz w:val="28"/>
          <w:szCs w:val="28"/>
        </w:rPr>
        <w:t xml:space="preserve">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sidR="00A41C1D">
        <w:rPr>
          <w:rFonts w:ascii="Times New Roman" w:hAnsi="Times New Roman" w:cs="Times New Roman"/>
          <w:sz w:val="28"/>
          <w:szCs w:val="28"/>
        </w:rPr>
        <w:t>29</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 xml:space="preserve">илина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310223"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0</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310223"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 заключения договора;</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и(или) документации сроки подписанного со своей стороны проекта договора;</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310223" w:rsidRPr="00393122" w:rsidRDefault="00310223" w:rsidP="0031022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3</w:t>
      </w:r>
      <w:r w:rsidR="00A41C1D">
        <w:rPr>
          <w:rFonts w:ascii="Times New Roman" w:hAnsi="Times New Roman" w:cs="Times New Roman"/>
          <w:sz w:val="28"/>
          <w:szCs w:val="28"/>
        </w:rPr>
        <w:t>1</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овозмещении убытков, причиненных уклонением от заключения договора вчасти,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ценового запроса при его наличии</w:t>
      </w:r>
      <w:r w:rsidRPr="00393122">
        <w:rPr>
          <w:rFonts w:ascii="Times New Roman" w:hAnsi="Times New Roman" w:cs="Times New Roman"/>
          <w:sz w:val="28"/>
          <w:szCs w:val="28"/>
        </w:rPr>
        <w:t xml:space="preserve"> (далее – второй участник закупки). При этом </w:t>
      </w:r>
      <w:r w:rsidRPr="002F6AAA">
        <w:rPr>
          <w:rFonts w:ascii="Times New Roman" w:hAnsi="Times New Roman" w:cs="Times New Roman"/>
          <w:sz w:val="28"/>
          <w:szCs w:val="28"/>
        </w:rPr>
        <w:t xml:space="preserve">срок </w:t>
      </w:r>
      <w:r w:rsidRPr="00393122">
        <w:rPr>
          <w:rFonts w:ascii="Times New Roman" w:hAnsi="Times New Roman" w:cs="Times New Roman"/>
          <w:sz w:val="28"/>
          <w:szCs w:val="28"/>
        </w:rPr>
        <w:t xml:space="preserve">подписания договора с таким участником </w:t>
      </w:r>
      <w:r w:rsidRPr="006D72AA">
        <w:rPr>
          <w:rFonts w:ascii="Times New Roman" w:hAnsi="Times New Roman" w:cs="Times New Roman"/>
          <w:sz w:val="28"/>
          <w:szCs w:val="28"/>
        </w:rPr>
        <w:t>закупки аналогичен сроку</w:t>
      </w:r>
      <w:r>
        <w:rPr>
          <w:rFonts w:ascii="Times New Roman" w:hAnsi="Times New Roman" w:cs="Times New Roman"/>
          <w:sz w:val="28"/>
          <w:szCs w:val="28"/>
        </w:rPr>
        <w:t xml:space="preserve">, указанному в </w:t>
      </w:r>
      <w:r w:rsidRPr="005D171F">
        <w:rPr>
          <w:rFonts w:ascii="Times New Roman" w:hAnsi="Times New Roman" w:cs="Times New Roman"/>
          <w:sz w:val="28"/>
          <w:szCs w:val="28"/>
        </w:rPr>
        <w:t>пункте 6</w:t>
      </w:r>
      <w:r>
        <w:rPr>
          <w:rFonts w:ascii="Times New Roman" w:hAnsi="Times New Roman" w:cs="Times New Roman"/>
          <w:sz w:val="28"/>
          <w:szCs w:val="28"/>
        </w:rPr>
        <w:t>4.29</w:t>
      </w:r>
      <w:r w:rsidRPr="00393122">
        <w:rPr>
          <w:rFonts w:ascii="Times New Roman" w:hAnsi="Times New Roman" w:cs="Times New Roman"/>
          <w:sz w:val="28"/>
          <w:szCs w:val="28"/>
        </w:rPr>
        <w:t xml:space="preserve">настоящего Положения. </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2</w:t>
      </w:r>
      <w:r w:rsidRPr="00393122">
        <w:rPr>
          <w:rFonts w:ascii="Times New Roman" w:hAnsi="Times New Roman" w:cs="Times New Roman"/>
          <w:sz w:val="28"/>
          <w:szCs w:val="28"/>
        </w:rPr>
        <w:t xml:space="preserve">. Принятие заказчиком решения о заключении договора со вторым </w:t>
      </w:r>
      <w:r w:rsidRPr="00393122">
        <w:rPr>
          <w:rFonts w:ascii="Times New Roman" w:hAnsi="Times New Roman" w:cs="Times New Roman"/>
          <w:sz w:val="28"/>
          <w:szCs w:val="28"/>
        </w:rPr>
        <w:lastRenderedPageBreak/>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3</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втом числе путем направления участником закупок протоколов разногласий.</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3</w:t>
      </w:r>
      <w:r w:rsidR="00A41C1D">
        <w:rPr>
          <w:rFonts w:ascii="Times New Roman" w:hAnsi="Times New Roman" w:cs="Times New Roman"/>
          <w:sz w:val="28"/>
          <w:szCs w:val="28"/>
        </w:rPr>
        <w:t>4</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3</w:t>
      </w:r>
      <w:r w:rsidR="00A41C1D">
        <w:rPr>
          <w:rFonts w:ascii="Times New Roman" w:hAnsi="Times New Roman" w:cs="Times New Roman"/>
          <w:sz w:val="28"/>
          <w:szCs w:val="28"/>
        </w:rPr>
        <w:t>5</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6.</w:t>
      </w:r>
      <w:r w:rsidRPr="00393122">
        <w:rPr>
          <w:rFonts w:ascii="Times New Roman" w:hAnsi="Times New Roman" w:cs="Times New Roman"/>
          <w:sz w:val="28"/>
          <w:szCs w:val="28"/>
        </w:rPr>
        <w:t xml:space="preserve">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w:t>
      </w:r>
      <w:r w:rsidR="00A41C1D">
        <w:rPr>
          <w:rFonts w:ascii="Times New Roman" w:hAnsi="Times New Roman" w:cs="Times New Roman"/>
          <w:sz w:val="28"/>
          <w:szCs w:val="28"/>
        </w:rPr>
        <w:t>7</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310223" w:rsidRPr="00A41024"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64.38</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 xml:space="preserve">а, </w:t>
      </w:r>
      <w:r>
        <w:rPr>
          <w:rFonts w:ascii="Times New Roman" w:hAnsi="Times New Roman" w:cs="Times New Roman"/>
          <w:sz w:val="28"/>
          <w:szCs w:val="28"/>
        </w:rPr>
        <w:lastRenderedPageBreak/>
        <w:t>предусмотренные пунктом 64.3</w:t>
      </w:r>
      <w:r w:rsidR="00A41C1D">
        <w:rPr>
          <w:rFonts w:ascii="Times New Roman" w:hAnsi="Times New Roman" w:cs="Times New Roman"/>
          <w:sz w:val="28"/>
          <w:szCs w:val="28"/>
        </w:rPr>
        <w:t>7</w:t>
      </w:r>
      <w:r w:rsidRPr="004A115B">
        <w:rPr>
          <w:rFonts w:ascii="Times New Roman" w:hAnsi="Times New Roman" w:cs="Times New Roman"/>
          <w:sz w:val="28"/>
          <w:szCs w:val="28"/>
        </w:rPr>
        <w:t xml:space="preserve"> настоящего Положения.</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w:t>
      </w:r>
      <w:r w:rsidRPr="00C06AE8">
        <w:rPr>
          <w:rFonts w:ascii="Times New Roman" w:hAnsi="Times New Roman" w:cs="Times New Roman"/>
          <w:sz w:val="28"/>
          <w:szCs w:val="28"/>
        </w:rPr>
        <w:t>4</w:t>
      </w:r>
      <w:r>
        <w:rPr>
          <w:rFonts w:ascii="Times New Roman" w:hAnsi="Times New Roman" w:cs="Times New Roman"/>
          <w:sz w:val="28"/>
          <w:szCs w:val="28"/>
        </w:rPr>
        <w:t>.39</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указание на содержащиеся в заявке такого участника закупки </w:t>
      </w:r>
      <w:r w:rsidRPr="00EA28E6">
        <w:rPr>
          <w:rFonts w:ascii="Times New Roman" w:hAnsi="Times New Roman" w:cs="Times New Roman"/>
          <w:sz w:val="28"/>
          <w:szCs w:val="28"/>
        </w:rPr>
        <w:t>сведений,</w:t>
      </w:r>
      <w:r w:rsidRPr="00393122">
        <w:rPr>
          <w:rFonts w:ascii="Times New Roman" w:hAnsi="Times New Roman" w:cs="Times New Roman"/>
          <w:sz w:val="28"/>
          <w:szCs w:val="28"/>
        </w:rPr>
        <w:t xml:space="preserve"> которые были признаны комиссией недостоверными;</w:t>
      </w:r>
    </w:p>
    <w:p w:rsidR="00310223" w:rsidRPr="00393122" w:rsidRDefault="00310223" w:rsidP="00310223">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3C4452" w:rsidRPr="00E83464" w:rsidRDefault="003C4452" w:rsidP="00F60E00">
      <w:pPr>
        <w:widowControl w:val="0"/>
        <w:spacing w:after="0" w:line="240" w:lineRule="auto"/>
        <w:ind w:firstLine="709"/>
        <w:jc w:val="center"/>
        <w:rPr>
          <w:rFonts w:ascii="Times New Roman" w:hAnsi="Times New Roman" w:cs="Times New Roman"/>
          <w:b/>
          <w:bCs/>
          <w:sz w:val="28"/>
          <w:szCs w:val="28"/>
        </w:rPr>
      </w:pPr>
    </w:p>
    <w:p w:rsidR="00F60E00" w:rsidRPr="008B03BA" w:rsidRDefault="00F60E00" w:rsidP="00F60E00">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9"/>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бюджетные учреждения </w:t>
      </w:r>
      <w:r w:rsidR="00637F18">
        <w:rPr>
          <w:rFonts w:ascii="Times New Roman" w:hAnsi="Times New Roman" w:cs="Times New Roman"/>
          <w:sz w:val="28"/>
          <w:szCs w:val="28"/>
        </w:rPr>
        <w:t>Александровского сельского поселения</w:t>
      </w:r>
      <w:r w:rsidR="00B82C10">
        <w:rPr>
          <w:rFonts w:ascii="Times New Roman" w:hAnsi="Times New Roman" w:cs="Times New Roman"/>
          <w:sz w:val="28"/>
          <w:szCs w:val="28"/>
        </w:rPr>
        <w:t xml:space="preserve"> </w:t>
      </w:r>
      <w:r w:rsidR="003D3834">
        <w:rPr>
          <w:rFonts w:ascii="Times New Roman" w:hAnsi="Times New Roman" w:cs="Times New Roman"/>
          <w:sz w:val="28"/>
          <w:szCs w:val="28"/>
        </w:rPr>
        <w:t>Ейский район</w:t>
      </w:r>
      <w:r w:rsidRPr="008B03BA">
        <w:rPr>
          <w:rFonts w:ascii="Times New Roman" w:hAnsi="Times New Roman" w:cs="Times New Roman"/>
          <w:sz w:val="28"/>
          <w:szCs w:val="28"/>
        </w:rPr>
        <w:t xml:space="preserve">, автономные учреждения </w:t>
      </w:r>
      <w:r w:rsidR="00637F18">
        <w:rPr>
          <w:rFonts w:ascii="Times New Roman" w:hAnsi="Times New Roman" w:cs="Times New Roman"/>
          <w:sz w:val="28"/>
          <w:szCs w:val="28"/>
        </w:rPr>
        <w:t>Александровского сельского поселения</w:t>
      </w:r>
      <w:r w:rsidR="00B82C10">
        <w:rPr>
          <w:rFonts w:ascii="Times New Roman" w:hAnsi="Times New Roman" w:cs="Times New Roman"/>
          <w:sz w:val="28"/>
          <w:szCs w:val="28"/>
        </w:rPr>
        <w:t xml:space="preserve"> Ейский </w:t>
      </w:r>
      <w:r w:rsidR="003D3834">
        <w:rPr>
          <w:rFonts w:ascii="Times New Roman" w:hAnsi="Times New Roman" w:cs="Times New Roman"/>
          <w:sz w:val="28"/>
          <w:szCs w:val="28"/>
        </w:rPr>
        <w:t>район</w:t>
      </w:r>
      <w:r w:rsidRPr="008B03BA">
        <w:rPr>
          <w:rFonts w:ascii="Times New Roman" w:hAnsi="Times New Roman" w:cs="Times New Roman"/>
          <w:sz w:val="28"/>
          <w:szCs w:val="28"/>
        </w:rPr>
        <w:t xml:space="preserve">, </w:t>
      </w:r>
      <w:r w:rsidR="003D3834">
        <w:rPr>
          <w:rFonts w:ascii="Times New Roman" w:hAnsi="Times New Roman" w:cs="Times New Roman"/>
          <w:sz w:val="28"/>
          <w:szCs w:val="28"/>
        </w:rPr>
        <w:t xml:space="preserve">муниципальные </w:t>
      </w:r>
      <w:r w:rsidRPr="008B03BA">
        <w:rPr>
          <w:rFonts w:ascii="Times New Roman" w:hAnsi="Times New Roman" w:cs="Times New Roman"/>
          <w:sz w:val="28"/>
          <w:szCs w:val="28"/>
        </w:rPr>
        <w:t xml:space="preserve"> унитарные предприятия</w:t>
      </w:r>
      <w:r w:rsidR="00637F18">
        <w:rPr>
          <w:rFonts w:ascii="Times New Roman" w:hAnsi="Times New Roman" w:cs="Times New Roman"/>
          <w:sz w:val="28"/>
          <w:szCs w:val="28"/>
        </w:rPr>
        <w:t xml:space="preserve"> Александровского сельского поселеня</w:t>
      </w:r>
      <w:r w:rsidR="003D3834">
        <w:rPr>
          <w:rFonts w:ascii="Times New Roman" w:hAnsi="Times New Roman" w:cs="Times New Roman"/>
          <w:sz w:val="28"/>
          <w:szCs w:val="28"/>
        </w:rPr>
        <w:t>Ейского  района</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sidR="00E83FC8">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автономных учреждений, </w:t>
      </w:r>
      <w:r w:rsidR="00E83FC8">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бюджетных учреждений и </w:t>
      </w:r>
      <w:r w:rsidR="00E83FC8">
        <w:rPr>
          <w:rFonts w:ascii="Times New Roman" w:hAnsi="Times New Roman" w:cs="Times New Roman"/>
          <w:sz w:val="28"/>
          <w:szCs w:val="28"/>
        </w:rPr>
        <w:t>муниципальных</w:t>
      </w:r>
      <w:r w:rsidR="00637F18">
        <w:rPr>
          <w:rFonts w:ascii="Times New Roman" w:hAnsi="Times New Roman" w:cs="Times New Roman"/>
          <w:sz w:val="28"/>
          <w:szCs w:val="28"/>
        </w:rPr>
        <w:t xml:space="preserve"> унитарных предприятий Александровского сельского поселения</w:t>
      </w:r>
      <w:r w:rsidR="00E83FC8">
        <w:rPr>
          <w:rFonts w:ascii="Times New Roman" w:hAnsi="Times New Roman" w:cs="Times New Roman"/>
          <w:sz w:val="28"/>
          <w:szCs w:val="28"/>
        </w:rPr>
        <w:t xml:space="preserve">Ейский  район </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F60E00" w:rsidRPr="00765455" w:rsidRDefault="00F60E00" w:rsidP="00F60E00">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w:t>
      </w:r>
      <w:r w:rsidR="00467CDA">
        <w:rPr>
          <w:rFonts w:ascii="Times New Roman" w:hAnsi="Times New Roman" w:cs="Times New Roman"/>
          <w:sz w:val="28"/>
          <w:szCs w:val="28"/>
        </w:rPr>
        <w:t>не позднее</w:t>
      </w:r>
      <w:r w:rsidRPr="001A6D46">
        <w:rPr>
          <w:rFonts w:ascii="Times New Roman" w:hAnsi="Times New Roman" w:cs="Times New Roman"/>
          <w:sz w:val="28"/>
          <w:szCs w:val="28"/>
        </w:rPr>
        <w:t> </w:t>
      </w:r>
      <w:r w:rsidR="001D5EB8">
        <w:rPr>
          <w:rFonts w:ascii="Times New Roman" w:hAnsi="Times New Roman" w:cs="Times New Roman"/>
          <w:sz w:val="28"/>
          <w:szCs w:val="28"/>
        </w:rPr>
        <w:t>3</w:t>
      </w:r>
      <w:r w:rsidRPr="001A6D46">
        <w:rPr>
          <w:rFonts w:ascii="Times New Roman" w:hAnsi="Times New Roman" w:cs="Times New Roman"/>
          <w:sz w:val="28"/>
          <w:szCs w:val="28"/>
        </w:rPr>
        <w:t>1 </w:t>
      </w:r>
      <w:r w:rsidR="001D5EB8">
        <w:rPr>
          <w:rFonts w:ascii="Times New Roman" w:hAnsi="Times New Roman" w:cs="Times New Roman"/>
          <w:sz w:val="28"/>
          <w:szCs w:val="28"/>
        </w:rPr>
        <w:t>декабря</w:t>
      </w:r>
      <w:r w:rsidRPr="001A6D46">
        <w:rPr>
          <w:rFonts w:ascii="Times New Roman" w:hAnsi="Times New Roman" w:cs="Times New Roman"/>
          <w:sz w:val="28"/>
          <w:szCs w:val="28"/>
        </w:rPr>
        <w:t> 202</w:t>
      </w:r>
      <w:r w:rsidR="00197D0D">
        <w:rPr>
          <w:rFonts w:ascii="Times New Roman" w:hAnsi="Times New Roman" w:cs="Times New Roman"/>
          <w:sz w:val="28"/>
          <w:szCs w:val="28"/>
        </w:rPr>
        <w:t>2</w:t>
      </w:r>
      <w:r w:rsidRPr="001A6D46">
        <w:rPr>
          <w:rFonts w:ascii="Times New Roman" w:hAnsi="Times New Roman" w:cs="Times New Roman"/>
          <w:sz w:val="28"/>
          <w:szCs w:val="28"/>
        </w:rPr>
        <w:t xml:space="preserve"> г. </w:t>
      </w:r>
      <w:r w:rsidR="00035C13">
        <w:rPr>
          <w:rFonts w:ascii="Times New Roman" w:hAnsi="Times New Roman" w:cs="Times New Roman"/>
          <w:sz w:val="28"/>
          <w:szCs w:val="28"/>
        </w:rPr>
        <w:t xml:space="preserve">со сроком вступления в силу </w:t>
      </w:r>
      <w:r w:rsidR="00882A0A">
        <w:rPr>
          <w:rFonts w:ascii="Times New Roman" w:hAnsi="Times New Roman" w:cs="Times New Roman"/>
          <w:sz w:val="28"/>
          <w:szCs w:val="28"/>
        </w:rPr>
        <w:t xml:space="preserve">таких положений </w:t>
      </w:r>
      <w:r w:rsidR="00A41C1D">
        <w:rPr>
          <w:rFonts w:ascii="Times New Roman" w:hAnsi="Times New Roman" w:cs="Times New Roman"/>
          <w:sz w:val="28"/>
          <w:szCs w:val="28"/>
        </w:rPr>
        <w:t>со дня  размещения  в  ЕИС  положений о закупке  указанных юридических лиц в новой  редакции</w:t>
      </w:r>
      <w:r w:rsidR="0027426F">
        <w:rPr>
          <w:rFonts w:ascii="Times New Roman" w:hAnsi="Times New Roman" w:cs="Times New Roman"/>
          <w:sz w:val="28"/>
          <w:szCs w:val="28"/>
        </w:rPr>
        <w:t>.</w:t>
      </w:r>
    </w:p>
    <w:p w:rsidR="00F60E00" w:rsidRDefault="00F60E00" w:rsidP="000A27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3082B">
        <w:rPr>
          <w:rFonts w:ascii="Times New Roman" w:hAnsi="Times New Roman" w:cs="Times New Roman"/>
          <w:sz w:val="28"/>
          <w:szCs w:val="28"/>
        </w:rPr>
        <w:t xml:space="preserve">акупки, извещения об осуществлении которых были размещены в </w:t>
      </w:r>
      <w:r>
        <w:rPr>
          <w:rFonts w:ascii="Times New Roman" w:hAnsi="Times New Roman" w:cs="Times New Roman"/>
          <w:sz w:val="28"/>
          <w:szCs w:val="28"/>
        </w:rPr>
        <w:t>ЕИС до </w:t>
      </w:r>
      <w:r w:rsidRPr="0053082B">
        <w:rPr>
          <w:rFonts w:ascii="Times New Roman" w:hAnsi="Times New Roman" w:cs="Times New Roman"/>
          <w:sz w:val="28"/>
          <w:szCs w:val="28"/>
        </w:rPr>
        <w:t>даты размещения положения о закупке</w:t>
      </w:r>
      <w:r>
        <w:rPr>
          <w:rFonts w:ascii="Times New Roman" w:hAnsi="Times New Roman" w:cs="Times New Roman"/>
          <w:sz w:val="28"/>
          <w:szCs w:val="28"/>
        </w:rPr>
        <w:t xml:space="preserve"> заказчика, приведенного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sidR="000A271F">
        <w:rPr>
          <w:rFonts w:ascii="Times New Roman" w:hAnsi="Times New Roman" w:cs="Times New Roman"/>
          <w:sz w:val="28"/>
          <w:szCs w:val="28"/>
        </w:rPr>
        <w:t>.</w:t>
      </w:r>
      <w:r w:rsidR="003919B0">
        <w:rPr>
          <w:rFonts w:ascii="Times New Roman" w:hAnsi="Times New Roman" w:cs="Times New Roman"/>
          <w:sz w:val="28"/>
          <w:szCs w:val="28"/>
        </w:rPr>
        <w:t>».</w:t>
      </w:r>
    </w:p>
    <w:p w:rsidR="00E83FC8" w:rsidRDefault="00E83FC8" w:rsidP="00E83FC8">
      <w:pPr>
        <w:widowControl w:val="0"/>
        <w:spacing w:after="0" w:line="240" w:lineRule="auto"/>
        <w:jc w:val="both"/>
        <w:rPr>
          <w:rFonts w:ascii="Times New Roman" w:hAnsi="Times New Roman" w:cs="Times New Roman"/>
          <w:sz w:val="28"/>
          <w:szCs w:val="28"/>
        </w:rPr>
      </w:pPr>
    </w:p>
    <w:p w:rsidR="00E83FC8" w:rsidRDefault="00E83FC8" w:rsidP="00E83FC8">
      <w:pPr>
        <w:widowControl w:val="0"/>
        <w:spacing w:after="0" w:line="240" w:lineRule="auto"/>
        <w:jc w:val="both"/>
        <w:rPr>
          <w:rFonts w:ascii="Times New Roman" w:hAnsi="Times New Roman" w:cs="Times New Roman"/>
          <w:sz w:val="28"/>
          <w:szCs w:val="28"/>
        </w:rPr>
      </w:pPr>
    </w:p>
    <w:p w:rsidR="00E83FC8" w:rsidRDefault="00B82C10" w:rsidP="00E83FC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Н.Н.Прадун</w:t>
      </w:r>
    </w:p>
    <w:sectPr w:rsidR="00E83FC8" w:rsidSect="0064246F">
      <w:headerReference w:type="default" r:id="rId13"/>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BE6" w:rsidRDefault="001E1BE6" w:rsidP="00F60E00">
      <w:pPr>
        <w:spacing w:after="0" w:line="240" w:lineRule="auto"/>
      </w:pPr>
      <w:r>
        <w:separator/>
      </w:r>
    </w:p>
  </w:endnote>
  <w:endnote w:type="continuationSeparator" w:id="1">
    <w:p w:rsidR="001E1BE6" w:rsidRDefault="001E1BE6" w:rsidP="00F60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BE6" w:rsidRDefault="001E1BE6" w:rsidP="00F60E00">
      <w:pPr>
        <w:spacing w:after="0" w:line="240" w:lineRule="auto"/>
      </w:pPr>
      <w:r>
        <w:separator/>
      </w:r>
    </w:p>
  </w:footnote>
  <w:footnote w:type="continuationSeparator" w:id="1">
    <w:p w:rsidR="001E1BE6" w:rsidRDefault="001E1BE6" w:rsidP="00F60E00">
      <w:pPr>
        <w:spacing w:after="0" w:line="240" w:lineRule="auto"/>
      </w:pPr>
      <w:r>
        <w:continuationSeparator/>
      </w:r>
    </w:p>
  </w:footnote>
  <w:footnote w:id="2">
    <w:p w:rsidR="00E83464" w:rsidRPr="00721F5F" w:rsidRDefault="00E83464"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3">
    <w:p w:rsidR="00E83464" w:rsidRPr="00721F5F" w:rsidRDefault="00E83464"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rsidR="00E83464" w:rsidRPr="00721F5F" w:rsidRDefault="00E83464"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E83464" w:rsidRPr="00721F5F" w:rsidRDefault="00E83464"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E83464" w:rsidRPr="00721F5F" w:rsidRDefault="00E83464"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E83464" w:rsidRPr="00721F5F" w:rsidRDefault="00E83464" w:rsidP="0081621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8">
    <w:p w:rsidR="00E83464" w:rsidRPr="00721F5F" w:rsidRDefault="00E83464" w:rsidP="0081621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9">
    <w:p w:rsidR="00E83464" w:rsidRPr="00721F5F" w:rsidRDefault="00E83464" w:rsidP="0081621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0">
    <w:p w:rsidR="00E83464" w:rsidRPr="00721F5F" w:rsidRDefault="00E83464" w:rsidP="002410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1">
    <w:p w:rsidR="00E83464" w:rsidRPr="00721F5F" w:rsidRDefault="00E83464" w:rsidP="00241091">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2">
    <w:p w:rsidR="00E83464" w:rsidRPr="00721F5F" w:rsidRDefault="00E83464" w:rsidP="002410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3">
    <w:p w:rsidR="00E83464" w:rsidRPr="00721F5F" w:rsidRDefault="00E83464" w:rsidP="00710B7C">
      <w:pPr>
        <w:pStyle w:val="a9"/>
        <w:jc w:val="both"/>
        <w:rPr>
          <w:rFonts w:ascii="Times New Roman" w:hAnsi="Times New Roman" w:cs="Times New Roman"/>
        </w:rPr>
      </w:pPr>
      <w:r>
        <w:rPr>
          <w:rFonts w:ascii="Times New Roman" w:hAnsi="Times New Roman" w:cs="Times New Roman"/>
          <w:vertAlign w:val="superscript"/>
        </w:rPr>
        <w:t>1</w:t>
      </w:r>
      <w:r w:rsidRPr="00AE414D">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4">
    <w:p w:rsidR="00E83464" w:rsidRPr="00721F5F" w:rsidRDefault="00E83464" w:rsidP="00710B7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5">
    <w:p w:rsidR="00E83464" w:rsidRPr="00721F5F" w:rsidRDefault="00E83464" w:rsidP="00710B7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6">
    <w:p w:rsidR="00E83464" w:rsidRPr="00721F5F" w:rsidRDefault="00E83464" w:rsidP="00B0425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7">
    <w:p w:rsidR="00E83464" w:rsidRPr="00721F5F" w:rsidRDefault="00E83464" w:rsidP="00B0425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8">
    <w:p w:rsidR="00E83464" w:rsidRPr="00721F5F" w:rsidRDefault="00E83464" w:rsidP="000A6CB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9">
    <w:p w:rsidR="00E83464" w:rsidRPr="00721F5F" w:rsidRDefault="00E83464" w:rsidP="000A6CB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20">
    <w:p w:rsidR="00E83464" w:rsidRPr="00721F5F" w:rsidRDefault="00E83464" w:rsidP="000A6CB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1">
    <w:p w:rsidR="00E83464" w:rsidRPr="00721F5F" w:rsidRDefault="00E83464" w:rsidP="0006795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2">
    <w:p w:rsidR="00E83464" w:rsidRPr="00721F5F" w:rsidRDefault="00E83464" w:rsidP="0006795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3">
    <w:p w:rsidR="00E83464" w:rsidRPr="00721F5F" w:rsidRDefault="00E83464" w:rsidP="0006795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4">
    <w:p w:rsidR="00E83464" w:rsidRPr="00721F5F" w:rsidRDefault="00E83464"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5">
    <w:p w:rsidR="00E83464" w:rsidRPr="00721F5F" w:rsidRDefault="00E83464"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rsidR="00E83464" w:rsidRPr="00721F5F" w:rsidRDefault="00E83464" w:rsidP="0031022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rsidR="00E83464" w:rsidRPr="00721F5F" w:rsidRDefault="00E83464" w:rsidP="0031022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rsidR="00E83464" w:rsidRPr="00721F5F" w:rsidRDefault="00E83464" w:rsidP="0031022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rsidR="00E83464" w:rsidRPr="00721F5F" w:rsidRDefault="00E83464"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8264230"/>
      <w:docPartObj>
        <w:docPartGallery w:val="Page Numbers (Top of Page)"/>
        <w:docPartUnique/>
      </w:docPartObj>
    </w:sdtPr>
    <w:sdtContent>
      <w:p w:rsidR="00E83464" w:rsidRPr="00D2528E" w:rsidRDefault="00ED768C">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E83464"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6B4A50">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E83464" w:rsidRDefault="00E834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64" w:rsidRPr="00D2528E" w:rsidRDefault="00ED768C">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E83464"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6B4A50">
      <w:rPr>
        <w:rFonts w:ascii="Times New Roman" w:hAnsi="Times New Roman" w:cs="Times New Roman"/>
        <w:noProof/>
        <w:sz w:val="24"/>
        <w:szCs w:val="24"/>
      </w:rPr>
      <w:t>151</w:t>
    </w:r>
    <w:r w:rsidRPr="00D2528E">
      <w:rPr>
        <w:rFonts w:ascii="Times New Roman" w:hAnsi="Times New Roman" w:cs="Times New Roman"/>
        <w:sz w:val="24"/>
        <w:szCs w:val="24"/>
      </w:rPr>
      <w:fldChar w:fldCharType="end"/>
    </w:r>
  </w:p>
  <w:p w:rsidR="00E83464" w:rsidRDefault="00E834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2">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6">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4">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7">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7">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3">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5">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7"/>
  </w:num>
  <w:num w:numId="3">
    <w:abstractNumId w:val="12"/>
  </w:num>
  <w:num w:numId="4">
    <w:abstractNumId w:val="9"/>
  </w:num>
  <w:num w:numId="5">
    <w:abstractNumId w:val="41"/>
  </w:num>
  <w:num w:numId="6">
    <w:abstractNumId w:val="35"/>
  </w:num>
  <w:num w:numId="7">
    <w:abstractNumId w:val="17"/>
  </w:num>
  <w:num w:numId="8">
    <w:abstractNumId w:val="6"/>
  </w:num>
  <w:num w:numId="9">
    <w:abstractNumId w:val="42"/>
  </w:num>
  <w:num w:numId="10">
    <w:abstractNumId w:val="39"/>
  </w:num>
  <w:num w:numId="11">
    <w:abstractNumId w:val="45"/>
  </w:num>
  <w:num w:numId="12">
    <w:abstractNumId w:val="44"/>
  </w:num>
  <w:num w:numId="13">
    <w:abstractNumId w:val="5"/>
  </w:num>
  <w:num w:numId="14">
    <w:abstractNumId w:val="1"/>
  </w:num>
  <w:num w:numId="15">
    <w:abstractNumId w:val="4"/>
  </w:num>
  <w:num w:numId="16">
    <w:abstractNumId w:val="32"/>
  </w:num>
  <w:num w:numId="17">
    <w:abstractNumId w:val="20"/>
  </w:num>
  <w:num w:numId="18">
    <w:abstractNumId w:val="3"/>
  </w:num>
  <w:num w:numId="19">
    <w:abstractNumId w:val="8"/>
  </w:num>
  <w:num w:numId="20">
    <w:abstractNumId w:val="43"/>
  </w:num>
  <w:num w:numId="21">
    <w:abstractNumId w:val="18"/>
  </w:num>
  <w:num w:numId="22">
    <w:abstractNumId w:val="37"/>
  </w:num>
  <w:num w:numId="23">
    <w:abstractNumId w:val="22"/>
  </w:num>
  <w:num w:numId="24">
    <w:abstractNumId w:val="46"/>
  </w:num>
  <w:num w:numId="25">
    <w:abstractNumId w:val="34"/>
  </w:num>
  <w:num w:numId="26">
    <w:abstractNumId w:val="25"/>
  </w:num>
  <w:num w:numId="27">
    <w:abstractNumId w:val="15"/>
  </w:num>
  <w:num w:numId="28">
    <w:abstractNumId w:val="31"/>
  </w:num>
  <w:num w:numId="29">
    <w:abstractNumId w:val="16"/>
  </w:num>
  <w:num w:numId="30">
    <w:abstractNumId w:val="10"/>
  </w:num>
  <w:num w:numId="31">
    <w:abstractNumId w:val="23"/>
  </w:num>
  <w:num w:numId="32">
    <w:abstractNumId w:val="27"/>
  </w:num>
  <w:num w:numId="33">
    <w:abstractNumId w:val="19"/>
  </w:num>
  <w:num w:numId="34">
    <w:abstractNumId w:val="40"/>
  </w:num>
  <w:num w:numId="35">
    <w:abstractNumId w:val="30"/>
  </w:num>
  <w:num w:numId="36">
    <w:abstractNumId w:val="33"/>
  </w:num>
  <w:num w:numId="37">
    <w:abstractNumId w:val="2"/>
  </w:num>
  <w:num w:numId="38">
    <w:abstractNumId w:val="38"/>
  </w:num>
  <w:num w:numId="39">
    <w:abstractNumId w:val="24"/>
  </w:num>
  <w:num w:numId="40">
    <w:abstractNumId w:val="13"/>
  </w:num>
  <w:num w:numId="41">
    <w:abstractNumId w:val="29"/>
  </w:num>
  <w:num w:numId="42">
    <w:abstractNumId w:val="21"/>
  </w:num>
  <w:num w:numId="43">
    <w:abstractNumId w:val="36"/>
  </w:num>
  <w:num w:numId="44">
    <w:abstractNumId w:val="26"/>
  </w:num>
  <w:num w:numId="45">
    <w:abstractNumId w:val="14"/>
  </w:num>
  <w:num w:numId="46">
    <w:abstractNumId w:val="11"/>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numRestart w:val="eachPage"/>
    <w:footnote w:id="0"/>
    <w:footnote w:id="1"/>
  </w:footnotePr>
  <w:endnotePr>
    <w:endnote w:id="0"/>
    <w:endnote w:id="1"/>
  </w:endnotePr>
  <w:compat/>
  <w:rsids>
    <w:rsidRoot w:val="00F60E00"/>
    <w:rsid w:val="00006985"/>
    <w:rsid w:val="0000746B"/>
    <w:rsid w:val="0003006B"/>
    <w:rsid w:val="00035C13"/>
    <w:rsid w:val="00067950"/>
    <w:rsid w:val="000A271F"/>
    <w:rsid w:val="000A2903"/>
    <w:rsid w:val="000A6CB8"/>
    <w:rsid w:val="000C0692"/>
    <w:rsid w:val="000D01FA"/>
    <w:rsid w:val="000E490F"/>
    <w:rsid w:val="000F629C"/>
    <w:rsid w:val="001024EF"/>
    <w:rsid w:val="00106714"/>
    <w:rsid w:val="0011269E"/>
    <w:rsid w:val="0011435B"/>
    <w:rsid w:val="0012752F"/>
    <w:rsid w:val="00161824"/>
    <w:rsid w:val="0016282C"/>
    <w:rsid w:val="00177D3F"/>
    <w:rsid w:val="00197D0D"/>
    <w:rsid w:val="001A6D46"/>
    <w:rsid w:val="001B5A6F"/>
    <w:rsid w:val="001D342E"/>
    <w:rsid w:val="001D52DD"/>
    <w:rsid w:val="001D5EB8"/>
    <w:rsid w:val="001E1BE6"/>
    <w:rsid w:val="001F748D"/>
    <w:rsid w:val="00203B05"/>
    <w:rsid w:val="00206586"/>
    <w:rsid w:val="002113D4"/>
    <w:rsid w:val="00240E5E"/>
    <w:rsid w:val="00241091"/>
    <w:rsid w:val="0025627D"/>
    <w:rsid w:val="002572F9"/>
    <w:rsid w:val="00271195"/>
    <w:rsid w:val="002726DD"/>
    <w:rsid w:val="0027426F"/>
    <w:rsid w:val="0027477A"/>
    <w:rsid w:val="002805F0"/>
    <w:rsid w:val="002846A6"/>
    <w:rsid w:val="0029108E"/>
    <w:rsid w:val="00293B92"/>
    <w:rsid w:val="002B382F"/>
    <w:rsid w:val="002C0947"/>
    <w:rsid w:val="002C1B44"/>
    <w:rsid w:val="002E1D0B"/>
    <w:rsid w:val="00307410"/>
    <w:rsid w:val="00310223"/>
    <w:rsid w:val="003373EC"/>
    <w:rsid w:val="00347E04"/>
    <w:rsid w:val="00376DAC"/>
    <w:rsid w:val="00380C96"/>
    <w:rsid w:val="00381D69"/>
    <w:rsid w:val="003919B0"/>
    <w:rsid w:val="003927AB"/>
    <w:rsid w:val="003B03EF"/>
    <w:rsid w:val="003C4452"/>
    <w:rsid w:val="003D3834"/>
    <w:rsid w:val="003D4C18"/>
    <w:rsid w:val="003E2479"/>
    <w:rsid w:val="003F0F87"/>
    <w:rsid w:val="004277B3"/>
    <w:rsid w:val="00451AF7"/>
    <w:rsid w:val="004571A8"/>
    <w:rsid w:val="00467CDA"/>
    <w:rsid w:val="00476E2A"/>
    <w:rsid w:val="0048410A"/>
    <w:rsid w:val="0048530E"/>
    <w:rsid w:val="00490FA1"/>
    <w:rsid w:val="004A1767"/>
    <w:rsid w:val="004A1DD5"/>
    <w:rsid w:val="004B5795"/>
    <w:rsid w:val="004C2C67"/>
    <w:rsid w:val="004C3C47"/>
    <w:rsid w:val="004D5307"/>
    <w:rsid w:val="004F23BA"/>
    <w:rsid w:val="005037E0"/>
    <w:rsid w:val="005042BB"/>
    <w:rsid w:val="00523448"/>
    <w:rsid w:val="00526865"/>
    <w:rsid w:val="0053757E"/>
    <w:rsid w:val="00546D58"/>
    <w:rsid w:val="00550F35"/>
    <w:rsid w:val="005574CA"/>
    <w:rsid w:val="005604F4"/>
    <w:rsid w:val="005614DB"/>
    <w:rsid w:val="00566A3C"/>
    <w:rsid w:val="00591B82"/>
    <w:rsid w:val="005A44BC"/>
    <w:rsid w:val="005B6CF9"/>
    <w:rsid w:val="005C41C3"/>
    <w:rsid w:val="005E44A3"/>
    <w:rsid w:val="005F0FF3"/>
    <w:rsid w:val="0060165E"/>
    <w:rsid w:val="00637F18"/>
    <w:rsid w:val="0064246F"/>
    <w:rsid w:val="00692549"/>
    <w:rsid w:val="00694386"/>
    <w:rsid w:val="006970A3"/>
    <w:rsid w:val="006A36C0"/>
    <w:rsid w:val="006A388F"/>
    <w:rsid w:val="006B4A50"/>
    <w:rsid w:val="006B6065"/>
    <w:rsid w:val="006D72AA"/>
    <w:rsid w:val="006E6C36"/>
    <w:rsid w:val="006F1389"/>
    <w:rsid w:val="00710B7C"/>
    <w:rsid w:val="0072659C"/>
    <w:rsid w:val="00735D04"/>
    <w:rsid w:val="0075654D"/>
    <w:rsid w:val="00773884"/>
    <w:rsid w:val="00782798"/>
    <w:rsid w:val="00784C77"/>
    <w:rsid w:val="00787B63"/>
    <w:rsid w:val="007A0D0A"/>
    <w:rsid w:val="007A15AF"/>
    <w:rsid w:val="007B788B"/>
    <w:rsid w:val="007D7626"/>
    <w:rsid w:val="007F010C"/>
    <w:rsid w:val="00816215"/>
    <w:rsid w:val="00820F4B"/>
    <w:rsid w:val="00822B6C"/>
    <w:rsid w:val="008242E8"/>
    <w:rsid w:val="008273AD"/>
    <w:rsid w:val="00831B29"/>
    <w:rsid w:val="0084443B"/>
    <w:rsid w:val="00844AA7"/>
    <w:rsid w:val="00847304"/>
    <w:rsid w:val="008539DB"/>
    <w:rsid w:val="00855F2D"/>
    <w:rsid w:val="008607E0"/>
    <w:rsid w:val="00882A0A"/>
    <w:rsid w:val="0088766D"/>
    <w:rsid w:val="008954DD"/>
    <w:rsid w:val="00896FAF"/>
    <w:rsid w:val="008A6D96"/>
    <w:rsid w:val="008B18C4"/>
    <w:rsid w:val="008D40E1"/>
    <w:rsid w:val="008F78FD"/>
    <w:rsid w:val="00924308"/>
    <w:rsid w:val="009249F4"/>
    <w:rsid w:val="00931EC2"/>
    <w:rsid w:val="00950F5C"/>
    <w:rsid w:val="00954672"/>
    <w:rsid w:val="00962918"/>
    <w:rsid w:val="00962FCE"/>
    <w:rsid w:val="009635A9"/>
    <w:rsid w:val="00976CE7"/>
    <w:rsid w:val="00986BBD"/>
    <w:rsid w:val="00991495"/>
    <w:rsid w:val="009B22E0"/>
    <w:rsid w:val="009B5CD6"/>
    <w:rsid w:val="009C67FD"/>
    <w:rsid w:val="009D20BE"/>
    <w:rsid w:val="009D569F"/>
    <w:rsid w:val="009D7461"/>
    <w:rsid w:val="009F603E"/>
    <w:rsid w:val="00A058CE"/>
    <w:rsid w:val="00A12D99"/>
    <w:rsid w:val="00A27A13"/>
    <w:rsid w:val="00A408F7"/>
    <w:rsid w:val="00A4133B"/>
    <w:rsid w:val="00A41C1D"/>
    <w:rsid w:val="00A435D3"/>
    <w:rsid w:val="00A44318"/>
    <w:rsid w:val="00AA6C62"/>
    <w:rsid w:val="00AB0AEA"/>
    <w:rsid w:val="00AD2DB0"/>
    <w:rsid w:val="00AE414D"/>
    <w:rsid w:val="00AE42E9"/>
    <w:rsid w:val="00AF4EBE"/>
    <w:rsid w:val="00B04255"/>
    <w:rsid w:val="00B31598"/>
    <w:rsid w:val="00B32E0C"/>
    <w:rsid w:val="00B50EFE"/>
    <w:rsid w:val="00B56033"/>
    <w:rsid w:val="00B66355"/>
    <w:rsid w:val="00B7398D"/>
    <w:rsid w:val="00B75BA7"/>
    <w:rsid w:val="00B77F64"/>
    <w:rsid w:val="00B82C10"/>
    <w:rsid w:val="00B9459E"/>
    <w:rsid w:val="00B96A24"/>
    <w:rsid w:val="00BA31C9"/>
    <w:rsid w:val="00BB224F"/>
    <w:rsid w:val="00BB26F4"/>
    <w:rsid w:val="00BB2F53"/>
    <w:rsid w:val="00BB4C01"/>
    <w:rsid w:val="00BB7A84"/>
    <w:rsid w:val="00BD2C85"/>
    <w:rsid w:val="00C06921"/>
    <w:rsid w:val="00C159AC"/>
    <w:rsid w:val="00C26B8E"/>
    <w:rsid w:val="00C35412"/>
    <w:rsid w:val="00C82C08"/>
    <w:rsid w:val="00C9716B"/>
    <w:rsid w:val="00CA5CBA"/>
    <w:rsid w:val="00CC7F82"/>
    <w:rsid w:val="00CD6600"/>
    <w:rsid w:val="00CF1C0A"/>
    <w:rsid w:val="00CF40D7"/>
    <w:rsid w:val="00CF6603"/>
    <w:rsid w:val="00CF761B"/>
    <w:rsid w:val="00D1710E"/>
    <w:rsid w:val="00D42C35"/>
    <w:rsid w:val="00D442FF"/>
    <w:rsid w:val="00D45C4D"/>
    <w:rsid w:val="00D46A72"/>
    <w:rsid w:val="00D474D4"/>
    <w:rsid w:val="00D47D7C"/>
    <w:rsid w:val="00D63728"/>
    <w:rsid w:val="00D63B44"/>
    <w:rsid w:val="00D80A15"/>
    <w:rsid w:val="00D919B9"/>
    <w:rsid w:val="00DA6974"/>
    <w:rsid w:val="00DE1C37"/>
    <w:rsid w:val="00DE4451"/>
    <w:rsid w:val="00E2288E"/>
    <w:rsid w:val="00E358B1"/>
    <w:rsid w:val="00E53035"/>
    <w:rsid w:val="00E670E1"/>
    <w:rsid w:val="00E67683"/>
    <w:rsid w:val="00E761D5"/>
    <w:rsid w:val="00E82EC2"/>
    <w:rsid w:val="00E83464"/>
    <w:rsid w:val="00E83FC8"/>
    <w:rsid w:val="00EC3BBC"/>
    <w:rsid w:val="00ED4156"/>
    <w:rsid w:val="00ED4427"/>
    <w:rsid w:val="00ED768C"/>
    <w:rsid w:val="00EE1026"/>
    <w:rsid w:val="00EE3231"/>
    <w:rsid w:val="00EE72B3"/>
    <w:rsid w:val="00F07DC6"/>
    <w:rsid w:val="00F20923"/>
    <w:rsid w:val="00F22CCA"/>
    <w:rsid w:val="00F34179"/>
    <w:rsid w:val="00F4306B"/>
    <w:rsid w:val="00F60E00"/>
    <w:rsid w:val="00F616F3"/>
    <w:rsid w:val="00F77806"/>
    <w:rsid w:val="00F85A37"/>
    <w:rsid w:val="00F95339"/>
    <w:rsid w:val="00FE0CFA"/>
    <w:rsid w:val="00FE0EA8"/>
    <w:rsid w:val="00FE0EC7"/>
    <w:rsid w:val="00FE5A67"/>
    <w:rsid w:val="00FF2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fontstyle31">
    <w:name w:val="fontstyle31"/>
    <w:rsid w:val="00E83464"/>
    <w:rPr>
      <w:rFonts w:ascii="TimesNewRomanPSMT" w:eastAsia="TimesNewRomanPSMT" w:hAnsi="TimesNewRomanPSMT" w:cs="TimesNewRomanPSMT"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717123654">
      <w:bodyDiv w:val="1"/>
      <w:marLeft w:val="0"/>
      <w:marRight w:val="0"/>
      <w:marTop w:val="0"/>
      <w:marBottom w:val="0"/>
      <w:divBdr>
        <w:top w:val="none" w:sz="0" w:space="0" w:color="auto"/>
        <w:left w:val="none" w:sz="0" w:space="0" w:color="auto"/>
        <w:bottom w:val="none" w:sz="0" w:space="0" w:color="auto"/>
        <w:right w:val="none" w:sz="0" w:space="0" w:color="auto"/>
      </w:divBdr>
    </w:div>
    <w:div w:id="14041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55A16-8BEE-4179-A7EC-7DD49A24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58798</Words>
  <Characters>335153</Characters>
  <Application>Microsoft Office Word</Application>
  <DocSecurity>0</DocSecurity>
  <Lines>2792</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Fin-zak</cp:lastModifiedBy>
  <cp:revision>17</cp:revision>
  <cp:lastPrinted>2022-11-23T09:35:00Z</cp:lastPrinted>
  <dcterms:created xsi:type="dcterms:W3CDTF">2022-11-22T13:58:00Z</dcterms:created>
  <dcterms:modified xsi:type="dcterms:W3CDTF">2022-11-30T08:46:00Z</dcterms:modified>
</cp:coreProperties>
</file>