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</w:pPr>
    </w:p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val="sr-Cyrl-CS"/>
        </w:rPr>
      </w:pPr>
      <w:r w:rsidRPr="009E07C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</w:pPr>
    </w:p>
    <w:p w:rsidR="009E07C8" w:rsidRPr="009E07C8" w:rsidRDefault="009E07C8" w:rsidP="009E07C8">
      <w:pPr>
        <w:numPr>
          <w:ilvl w:val="0"/>
          <w:numId w:val="4"/>
        </w:num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val="sr-Cyrl-CS"/>
        </w:rPr>
      </w:pPr>
      <w:r w:rsidRPr="009E07C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val="sr-Cyrl-CS"/>
        </w:rPr>
        <w:t>АДМИНИСТРАЦИЯ АЛЕКСАНДРОВСКОГО СЕЛЬСКОГО ПОСЕЛЕНИЯ ЕЙСКОГО РАЙОНА</w:t>
      </w:r>
    </w:p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</w:pPr>
    </w:p>
    <w:p w:rsidR="009E07C8" w:rsidRPr="009E07C8" w:rsidRDefault="009E07C8" w:rsidP="009E07C8">
      <w:pPr>
        <w:numPr>
          <w:ilvl w:val="0"/>
          <w:numId w:val="4"/>
        </w:num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val="sr-Cyrl-CS"/>
        </w:rPr>
      </w:pPr>
      <w:r w:rsidRPr="009E07C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val="sr-Cyrl-CS"/>
        </w:rPr>
        <w:t>П О С Т А Н О В Л Е Н И Е</w:t>
      </w:r>
    </w:p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E07C8" w:rsidRPr="009E07C8" w:rsidTr="00EB3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9E07C8" w:rsidRPr="009E07C8" w:rsidRDefault="009E07C8" w:rsidP="009E07C8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val="sr-Cyrl-CS"/>
              </w:rPr>
            </w:pPr>
            <w:r w:rsidRPr="009E07C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E07C8" w:rsidRPr="009E07C8" w:rsidRDefault="009E07C8" w:rsidP="009E07C8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</w:pPr>
            <w:r w:rsidRPr="009E07C8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  <w:t>01</w:t>
            </w:r>
            <w:r w:rsidRPr="009E07C8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  <w:lang w:val="sr-Cyrl-CS"/>
              </w:rPr>
              <w:t>.0</w:t>
            </w:r>
            <w:r w:rsidRPr="009E07C8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  <w:t>2</w:t>
            </w:r>
            <w:r w:rsidRPr="009E07C8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  <w:lang w:val="sr-Cyrl-CS"/>
              </w:rPr>
              <w:t>.202</w:t>
            </w:r>
            <w:r w:rsidRPr="009E07C8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9E07C8" w:rsidRPr="009E07C8" w:rsidRDefault="009E07C8" w:rsidP="009E07C8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val="sr-Cyrl-CS"/>
              </w:rPr>
            </w:pPr>
            <w:r w:rsidRPr="009E07C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07C8" w:rsidRPr="009E07C8" w:rsidRDefault="009E07C8" w:rsidP="009E07C8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8"/>
                <w:szCs w:val="28"/>
              </w:rPr>
              <w:t>11</w:t>
            </w:r>
          </w:p>
        </w:tc>
      </w:tr>
    </w:tbl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</w:pPr>
      <w:r w:rsidRPr="009E07C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sr-Cyrl-CS"/>
        </w:rPr>
        <w:t>с. Александровка</w:t>
      </w:r>
    </w:p>
    <w:p w:rsidR="009E07C8" w:rsidRPr="009E07C8" w:rsidRDefault="009E07C8" w:rsidP="009E07C8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64609F" w:rsidRDefault="00EC1F17" w:rsidP="00974E71">
      <w:pPr>
        <w:shd w:val="clear" w:color="auto" w:fill="FFFFFF"/>
        <w:tabs>
          <w:tab w:val="left" w:pos="4536"/>
        </w:tabs>
        <w:spacing w:after="0" w:line="240" w:lineRule="auto"/>
        <w:ind w:left="709" w:right="566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EC1F1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 создании межведомственной рабочей группы по </w:t>
      </w:r>
      <w:r w:rsidR="0064609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предупреждению и урегулированию</w:t>
      </w:r>
      <w:r w:rsidRPr="00EC1F1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64609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конфликтов</w:t>
      </w:r>
      <w:r w:rsidRPr="00EC1F1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на </w:t>
      </w:r>
      <w:r w:rsidR="0064609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межнациональной и межконфессиональной</w:t>
      </w:r>
      <w:r w:rsidRPr="00EC1F1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почве</w:t>
      </w:r>
      <w:r w:rsidR="0064609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на территории Александровского сельского поселения </w:t>
      </w:r>
    </w:p>
    <w:p w:rsidR="00EC1F17" w:rsidRDefault="0064609F" w:rsidP="00974E71">
      <w:pPr>
        <w:shd w:val="clear" w:color="auto" w:fill="FFFFFF"/>
        <w:tabs>
          <w:tab w:val="left" w:pos="4536"/>
        </w:tabs>
        <w:spacing w:after="0" w:line="240" w:lineRule="auto"/>
        <w:ind w:left="709" w:right="566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Ейского района</w:t>
      </w:r>
    </w:p>
    <w:p w:rsidR="00EC1F17" w:rsidRDefault="00EC1F17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C1F17" w:rsidRDefault="0064609F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Указом Президента Российской Федерации от 19 декабря 2012 года №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1666 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стратегии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государственной национальной политики Российской Федерации на период до 2025 года», Уставом Александровского сел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>ьского поселения Ейского района,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своевременного предотвращения, изучения и прогнозирования конфликтных ситуаций, а также обеспечения стабильности и гражданского мира и согласия среди населения Александровского сельского поселения Ейского района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 о </w:t>
      </w:r>
      <w:r w:rsidR="00EC1F17">
        <w:rPr>
          <w:rFonts w:ascii="Times New Roman" w:eastAsia="Times New Roman" w:hAnsi="Times New Roman" w:cs="Times New Roman"/>
          <w:spacing w:val="2"/>
          <w:sz w:val="28"/>
          <w:szCs w:val="28"/>
        </w:rPr>
        <w:t>с т а н о в л я ю:</w:t>
      </w:r>
    </w:p>
    <w:p w:rsidR="00837BA2" w:rsidRDefault="009C6483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64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Создать </w:t>
      </w:r>
      <w:r w:rsidR="00EC1F17"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межведомственную рабочую группу по 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предотвращению </w:t>
      </w:r>
      <w:r w:rsidR="00EC1F17"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урегулированию конфликтов на межнациональной и межконфессиональной почве на территории Александровского сельского поселения Ейского района (далее 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837BA2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межведомственная рабочая группа) и утвердить ее состав  (приложение № 1).</w:t>
      </w:r>
    </w:p>
    <w:p w:rsidR="00057E4C" w:rsidRDefault="00057E4C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C6483" w:rsidRPr="009C64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Утвердить Положение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057E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(приложение № </w:t>
      </w:r>
      <w:r w:rsidR="00852CE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A83729" w:rsidRDefault="00837BA2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A83729" w:rsidRPr="00A83729">
        <w:rPr>
          <w:rFonts w:ascii="Times New Roman" w:eastAsia="Times New Roman" w:hAnsi="Times New Roman" w:cs="Times New Roman"/>
          <w:spacing w:val="2"/>
          <w:sz w:val="28"/>
          <w:szCs w:val="28"/>
        </w:rPr>
        <w:t>Считать утратившим</w:t>
      </w:r>
      <w:r w:rsidR="00580CA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A83729" w:rsidRPr="00A837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 постановления администрации Александровского сельского поселения Ейского района:</w:t>
      </w:r>
    </w:p>
    <w:p w:rsidR="00A83729" w:rsidRDefault="00A83729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4</w:t>
      </w:r>
      <w:r w:rsidR="00837BA2" w:rsidRP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 2017 года № 2009</w:t>
      </w:r>
      <w:r w:rsidR="00837BA2" w:rsidRPr="00837B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Pr="00A83729">
        <w:rPr>
          <w:rFonts w:ascii="Times New Roman" w:eastAsia="Times New Roman" w:hAnsi="Times New Roman" w:cs="Times New Roman"/>
          <w:spacing w:val="2"/>
          <w:sz w:val="28"/>
          <w:szCs w:val="28"/>
        </w:rPr>
        <w:t>О межведомственной комиссии по вопросам межнациональных  отношений при главе Александровского сельского поселения Ейского района</w:t>
      </w:r>
      <w:r w:rsidR="00837BA2" w:rsidRPr="00837BA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37BA2" w:rsidRDefault="00A83729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29 декабря 2021 года № 180 «</w:t>
      </w:r>
      <w:r w:rsidRPr="00A83729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 главы Александровского сельского поселения Ейского района от 4 мая 2009 года № 56 «О межведомственной комиссии по вопросам межнациональных отношений при главе Александровского сель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 поселения Ейского района».</w:t>
      </w:r>
    </w:p>
    <w:p w:rsidR="00057E4C" w:rsidRDefault="009F163A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</w:t>
      </w:r>
      <w:r w:rsidR="00057E4C">
        <w:rPr>
          <w:rFonts w:ascii="Times New Roman" w:eastAsia="Times New Roman" w:hAnsi="Times New Roman" w:cs="Times New Roman"/>
          <w:spacing w:val="2"/>
          <w:sz w:val="28"/>
          <w:szCs w:val="28"/>
        </w:rPr>
        <w:t>. Постановление вступает в силу со дня его подписания.</w:t>
      </w:r>
    </w:p>
    <w:p w:rsidR="00580CA1" w:rsidRDefault="00580CA1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057E4C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Александровского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</w:p>
    <w:p w:rsidR="00057E4C" w:rsidRDefault="00057E4C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852C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>Ейского района</w:t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9E07C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</w:t>
      </w:r>
      <w:r w:rsidR="00A83729">
        <w:rPr>
          <w:rFonts w:ascii="Times New Roman" w:eastAsia="Times New Roman" w:hAnsi="Times New Roman" w:cs="Times New Roman"/>
          <w:spacing w:val="2"/>
          <w:sz w:val="28"/>
          <w:szCs w:val="28"/>
        </w:rPr>
        <w:t>С.А.Щеголькова</w:t>
      </w: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E07C8" w:rsidRDefault="009E07C8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2CEA" w:rsidTr="00852CEA">
        <w:tc>
          <w:tcPr>
            <w:tcW w:w="4927" w:type="dxa"/>
          </w:tcPr>
          <w:p w:rsidR="00852CEA" w:rsidRDefault="00852CEA" w:rsidP="00974E71">
            <w:pPr>
              <w:tabs>
                <w:tab w:val="left" w:pos="45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2CEA" w:rsidRDefault="00852CEA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ПРИЛОЖЕНИЕ № 1</w:t>
            </w:r>
          </w:p>
          <w:p w:rsidR="00852CEA" w:rsidRDefault="00852CEA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52CEA" w:rsidRDefault="00852CEA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УТВЕРЖДЕН</w:t>
            </w:r>
          </w:p>
          <w:p w:rsidR="00852CEA" w:rsidRDefault="00852CEA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постановлением администрации</w:t>
            </w:r>
          </w:p>
          <w:p w:rsidR="00852CEA" w:rsidRDefault="00A83729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Александровского</w:t>
            </w:r>
            <w:r w:rsidR="00852C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 Ейского района</w:t>
            </w:r>
          </w:p>
          <w:p w:rsidR="00852CEA" w:rsidRDefault="00852CEA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_____________  № ______</w:t>
            </w:r>
          </w:p>
        </w:tc>
      </w:tr>
    </w:tbl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729" w:rsidRPr="00A83729" w:rsidRDefault="00A83729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7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СОСТАВ</w:t>
      </w:r>
    </w:p>
    <w:p w:rsidR="00057E4C" w:rsidRDefault="00A83729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7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межведомственной рабочей группы по предотвращению и урегулированию конфликтов на межнациональной и межконфессиональной почве на территории </w:t>
      </w:r>
      <w:r w:rsidR="00593A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Александровского</w:t>
      </w:r>
      <w:r w:rsidRPr="00A837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Ейского района</w:t>
      </w:r>
    </w:p>
    <w:p w:rsid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583"/>
        <w:gridCol w:w="1025"/>
        <w:gridCol w:w="5040"/>
      </w:tblGrid>
      <w:tr w:rsidR="00593A7E" w:rsidRPr="0006190C" w:rsidTr="006E2B0C">
        <w:trPr>
          <w:trHeight w:val="1230"/>
        </w:trPr>
        <w:tc>
          <w:tcPr>
            <w:tcW w:w="3583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Щеголькова </w:t>
            </w:r>
          </w:p>
          <w:p w:rsidR="00593A7E" w:rsidRPr="0006190C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025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Александровского сельского поселения Ейского района,</w:t>
            </w:r>
            <w:r w:rsidRPr="00061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190C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A7E" w:rsidRPr="0006190C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7E" w:rsidRPr="0006190C" w:rsidTr="006E2B0C">
        <w:trPr>
          <w:trHeight w:val="630"/>
        </w:trPr>
        <w:tc>
          <w:tcPr>
            <w:tcW w:w="3583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Александровского сельского поселения Ейского района, заместитель председателя комиссии;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7E" w:rsidRPr="0006190C" w:rsidTr="006E2B0C">
        <w:trPr>
          <w:trHeight w:val="630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Рыбакова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Карина Михайловна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военно-учетного стола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 xml:space="preserve"> администрации Александровского сельского поселения Ейского района, секретарь комиссии.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7E" w:rsidRPr="0006190C" w:rsidTr="006E2B0C">
        <w:trPr>
          <w:trHeight w:val="630"/>
        </w:trPr>
        <w:tc>
          <w:tcPr>
            <w:tcW w:w="3583" w:type="dxa"/>
          </w:tcPr>
          <w:p w:rsidR="00593A7E" w:rsidRPr="004B2DF7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F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93A7E" w:rsidRPr="00593A7E" w:rsidRDefault="00593A7E" w:rsidP="00974E71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7E" w:rsidRPr="0006190C" w:rsidTr="006E2B0C">
        <w:trPr>
          <w:trHeight w:val="359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Кошлец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Юрий Леонидович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председатель Совета депутатов Александровского сельского поселения Ейского района;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7E" w:rsidRPr="0006190C" w:rsidTr="006E2B0C">
        <w:trPr>
          <w:trHeight w:val="359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Кириченко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Надежда Семеновна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</w:p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с. Александровка;</w:t>
            </w:r>
          </w:p>
        </w:tc>
      </w:tr>
      <w:tr w:rsidR="00593A7E" w:rsidRPr="0006190C" w:rsidTr="006E2B0C">
        <w:trPr>
          <w:trHeight w:val="630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Макарчук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атаман ХКО 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>. Садовый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(по согласованию)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3A7E" w:rsidRPr="0006190C" w:rsidTr="006E2B0C">
        <w:trPr>
          <w:trHeight w:val="630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Мачнева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председатель ТОС пос.Степной;</w:t>
            </w:r>
          </w:p>
        </w:tc>
      </w:tr>
      <w:tr w:rsidR="00593A7E" w:rsidRPr="0006190C" w:rsidTr="006E2B0C">
        <w:trPr>
          <w:trHeight w:val="699"/>
        </w:trPr>
        <w:tc>
          <w:tcPr>
            <w:tcW w:w="3583" w:type="dxa"/>
          </w:tcPr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Чаленко 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  <w:p w:rsidR="00593A7E" w:rsidRPr="00593A7E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593A7E" w:rsidRPr="00825E88" w:rsidRDefault="00593A7E" w:rsidP="00974E71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- участковый уполномоченный полиции по ОМВД России по Ейскому району, (по согласованию);</w:t>
            </w:r>
          </w:p>
        </w:tc>
      </w:tr>
    </w:tbl>
    <w:p w:rsidR="00593A7E" w:rsidRDefault="00593A7E" w:rsidP="00974E71">
      <w:pPr>
        <w:pStyle w:val="a5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593A7E" w:rsidRPr="00593A7E" w:rsidRDefault="00593A7E" w:rsidP="00974E71">
      <w:pPr>
        <w:pStyle w:val="a5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593A7E" w:rsidRPr="00593A7E" w:rsidRDefault="00593A7E" w:rsidP="00974E71">
      <w:pPr>
        <w:pStyle w:val="a5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593A7E"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А.Ю. Павлова</w:t>
      </w:r>
    </w:p>
    <w:p w:rsidR="00593A7E" w:rsidRPr="00CB0217" w:rsidRDefault="00593A7E" w:rsidP="00974E71">
      <w:pPr>
        <w:tabs>
          <w:tab w:val="left" w:pos="4536"/>
        </w:tabs>
        <w:ind w:left="4860"/>
        <w:jc w:val="center"/>
        <w:rPr>
          <w:rFonts w:ascii="Calibri" w:eastAsia="Times New Roman" w:hAnsi="Calibri" w:cs="Times New Roman"/>
        </w:rPr>
      </w:pPr>
    </w:p>
    <w:p w:rsid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93A7E" w:rsidRPr="00A83729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2CEA" w:rsidRDefault="00852CEA" w:rsidP="00974E71">
      <w:pPr>
        <w:shd w:val="clear" w:color="auto" w:fill="FFFFFF"/>
        <w:tabs>
          <w:tab w:val="left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646AD" w:rsidTr="004D2824">
        <w:tc>
          <w:tcPr>
            <w:tcW w:w="4927" w:type="dxa"/>
          </w:tcPr>
          <w:p w:rsidR="00B646AD" w:rsidRDefault="00B646AD" w:rsidP="00974E71">
            <w:pPr>
              <w:tabs>
                <w:tab w:val="left" w:pos="45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6AD" w:rsidRDefault="00B646AD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ПРИЛОЖЕНИЕ № 2</w:t>
            </w:r>
          </w:p>
          <w:p w:rsidR="00B646AD" w:rsidRDefault="00B646AD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B646AD" w:rsidRDefault="00B646AD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УТВЕРЖДЕН</w:t>
            </w:r>
            <w:r w:rsidR="00B550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</w:p>
          <w:p w:rsidR="00B646AD" w:rsidRDefault="00B646AD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постановлением администрации</w:t>
            </w:r>
          </w:p>
          <w:p w:rsidR="00B646AD" w:rsidRDefault="00593A7E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Александровского</w:t>
            </w:r>
            <w:r w:rsidR="00B646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 Ейского района</w:t>
            </w:r>
          </w:p>
          <w:p w:rsidR="00B646AD" w:rsidRDefault="00B646AD" w:rsidP="00974E71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_____________  № ______</w:t>
            </w:r>
          </w:p>
        </w:tc>
      </w:tr>
    </w:tbl>
    <w:p w:rsid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93A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:rsidR="00593A7E" w:rsidRP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93A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межведомственной рабочей группы по предотвращению и урегулированию конфликтов на межнациональной и межконфессиональной почве на территории </w:t>
      </w:r>
      <w:r w:rsidR="0054471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Александровского</w:t>
      </w:r>
      <w:r w:rsidRPr="00593A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Ейского района</w:t>
      </w:r>
    </w:p>
    <w:p w:rsidR="00593A7E" w:rsidRPr="00593A7E" w:rsidRDefault="00593A7E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44715" w:rsidRDefault="00B550B5" w:rsidP="00974E71">
      <w:pPr>
        <w:pStyle w:val="a6"/>
        <w:shd w:val="clear" w:color="auto" w:fill="FFFFFF"/>
        <w:tabs>
          <w:tab w:val="left" w:pos="4536"/>
        </w:tabs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593A7E" w:rsidRPr="00544715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544715" w:rsidRPr="00544715" w:rsidRDefault="00544715" w:rsidP="00974E71">
      <w:pPr>
        <w:pStyle w:val="a6"/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Межведомственная рабочая группа по предотвращению и регулированию конфликтов на межнациональной и межконфессиональной почве на территории 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Александровского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Ейского района (далее - межведомственная рабочая группа) создана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Плана 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мероприятий по реализации в 2021-2025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годах в 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Александровском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Ейского района Стратегии государственной национальной политики Российской Федерации на период до 2025 года.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Межведомственная рабочая группа является совещательным органом при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Александровского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Ейского района, образованным для обеспечения взаимодействия органов местного самоуправления с организациями, предприятиями, общественными объединениями, конфессиями, этническими компонентами, религиозными организациями при рассмотрении вопросов, связанных с возникновением конфликтных ситуаций в сфере межнациональных отношений и разработки профилактических мер по недопущению конфликтных ситуаций в сфере межнациональных отношений.</w:t>
      </w:r>
    </w:p>
    <w:p w:rsid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Межведомственная рабочая группа в своей деятельности руководствуется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и нормативными правовыми актами Краснодарского края, а также настоящим Положением. </w:t>
      </w:r>
    </w:p>
    <w:p w:rsidR="00544715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Pr="00544715" w:rsidRDefault="00B550B5" w:rsidP="00974E71">
      <w:pPr>
        <w:pStyle w:val="a6"/>
        <w:shd w:val="clear" w:color="auto" w:fill="FFFFFF"/>
        <w:tabs>
          <w:tab w:val="left" w:pos="4536"/>
        </w:tabs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593A7E" w:rsidRPr="00544715">
        <w:rPr>
          <w:rFonts w:ascii="Times New Roman" w:eastAsia="Times New Roman" w:hAnsi="Times New Roman" w:cs="Times New Roman"/>
          <w:spacing w:val="2"/>
          <w:sz w:val="28"/>
          <w:szCs w:val="28"/>
        </w:rPr>
        <w:t>Задачи рабочей группы</w:t>
      </w:r>
    </w:p>
    <w:p w:rsidR="00544715" w:rsidRP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задачами межведомственной рабочей группы являются выявление формирующихся конфликтов в сфере межнациональных отношений и их профилактика.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Для выполнения основной задачи межведомственная группа осуществляет следующие функции: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обеспечивает координацию деятельности администрации </w:t>
      </w:r>
      <w:r w:rsidR="007543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Александровского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(далее - администрация поселения) направленной на создание условий для эффективной профилактики возникновения конфликтных ситуаций в сфере межнациональных отношений;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координацию деятельности администрации поселения направленной на создание условий для эффективной профилактики противоречащей общественным интересам деятельности деструктивных культов и отдельных нетрадиционных религий;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основе всестороннего анализа развития межнациональных конфликтов вырабатывает предложения для принятия администрацией поселения необходимых профилактических мер по устранению причин и условий способствующих возникновению подобных конфликтных ситуаций в сфере межнациональных отношений;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обмен информацией, необходимой для профилактики и предотвращения возникновения конфликтных ситуаций в сфере межнациональных отношений.</w:t>
      </w:r>
    </w:p>
    <w:p w:rsid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Default="00B550B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Права рабочей группы</w:t>
      </w:r>
    </w:p>
    <w:p w:rsidR="00544715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Межведомственная рабочая группа вправе: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запрашивать и получать информацию от территориальных органов федеральных органов государственной власти, органов государственной власти края, государственных учреждений, общественных объединений;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приглашать на заседания представителей, организаций, предприятий, общественных объединений, этнических групп, религиозных организаций.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результатов анализа поступившего сообщения, указывающего на возможность обострения или обострение ситуации в сфере межнациональных отношений, возникновения предконфликтной ситуации, относящейся к сфере межнациональных отношений, конфликта с этническим компонентом или межнационального конфликта, а также с учетом оценки конкретных обстоятельств межведомственная рабочая группа: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устанавливает связь с лидерами общественных объединений, в том числе этнокультурных, казачьих, религиозных организаций, способных повлиять или оказывающих влияние на развитие проблемной ситуации;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информирует о проблемной ситуации и предпринимаемых в отношении нее действиях управление внутренней политики администрации муниципального образования Ейский район;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готовит предложения по разрешению проблемной ситуации, по нейтрализации долгосрочных рисков и угроз ухудшения состояния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межнациональных отношений, по профилактике и предотвращению повторного возникновения ситуации;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готовит предложения по реализации профилактических мер, направленных на предотвращение появления аналогичных проблемных ситуаций;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предпринимает в пределах своей компетенции иные меры для обеспечения межнационального и межконфессионального согласия на территории </w:t>
      </w:r>
      <w:r w:rsidR="007543D5"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Александровского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Ейского района.</w:t>
      </w:r>
    </w:p>
    <w:p w:rsidR="00544715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93A7E" w:rsidRDefault="00B550B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работы рабочей группы</w:t>
      </w:r>
    </w:p>
    <w:p w:rsidR="00544715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деятельности межведомственной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межведомственной рабочей группы входят председатель, заместитель председателя, секретарь и иные члены межведомственной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8.2.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межведомственной рабочей группы проводятся по мере необходимости, но не реже одного раза в полугодие.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8.3.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Присутствие членов межведомственной рабочей группы на ее заседаниях обязательно;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8.4.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невозможности присутствия члена межведомственной рабочей группы на заседании рабочей группы, он обязан заблаговременно известить об этом председателя межведомственной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8.5.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невозможности присутствия члена межведомственной рабочей группы на заседании рабочей группы лицо, исполняющее его обязанности, после согласования с председателем межведомственной рабочей группы может присутствовать на заседании рабочей группы с правом совещательного голоса.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8.6.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Зас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едание межведомственной рабочей группы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правомочным, если на нем присутствует более половины его членов.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8.7.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Члены межведомственной рабочей группы обладают равными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правами при обсуждении рассматриваемых на заседании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вопросов.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8.8.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Зас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едания межведомственной рабочей группы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меж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ведомственной рабочей группы, а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в его отсутствие -заместитель председателя межведомственной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8.9.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и дата проведения заседания рабочей группы определяется председателем межведомственной рабочей группы, а в его отсутствие - заместителем председателя межведомственной рабочей группы, а также на основании предложений членов межведомственной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8.10.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и рекомендации межведомственной рабочей группы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>оформляются протоколом, который подписывается председателем ме</w:t>
      </w:r>
      <w:r w:rsidR="00B550B5">
        <w:rPr>
          <w:rFonts w:ascii="Times New Roman" w:eastAsia="Times New Roman" w:hAnsi="Times New Roman" w:cs="Times New Roman"/>
          <w:spacing w:val="2"/>
          <w:sz w:val="28"/>
          <w:szCs w:val="28"/>
        </w:rPr>
        <w:t>жведомственной рабочей группы.</w:t>
      </w:r>
    </w:p>
    <w:p w:rsidR="00593A7E" w:rsidRPr="00593A7E" w:rsidRDefault="00544715" w:rsidP="00974E7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8.11. 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7543D5">
        <w:rPr>
          <w:rFonts w:ascii="Times New Roman" w:eastAsia="Times New Roman" w:hAnsi="Times New Roman" w:cs="Times New Roman"/>
          <w:spacing w:val="2"/>
          <w:sz w:val="28"/>
          <w:szCs w:val="28"/>
        </w:rPr>
        <w:t>Александровского</w:t>
      </w:r>
      <w:r w:rsidR="00593A7E" w:rsidRPr="0059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B550B5" w:rsidRDefault="00B550B5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44715" w:rsidRPr="00544715" w:rsidRDefault="007543D5" w:rsidP="00974E7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отдела                                               </w:t>
      </w:r>
      <w:r w:rsidR="005447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А.Ю. Павлова</w:t>
      </w:r>
    </w:p>
    <w:p w:rsidR="00861E95" w:rsidRPr="00861E95" w:rsidRDefault="00861E95" w:rsidP="00974E7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61E95" w:rsidRPr="00861E95" w:rsidRDefault="00861E95" w:rsidP="00974E71">
      <w:pPr>
        <w:tabs>
          <w:tab w:val="left" w:pos="4536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E9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43D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61E9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861E95" w:rsidRPr="00861E95" w:rsidRDefault="00861E95" w:rsidP="00974E7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E95">
        <w:rPr>
          <w:rFonts w:ascii="Times New Roman" w:hAnsi="Times New Roman" w:cs="Times New Roman"/>
          <w:sz w:val="28"/>
          <w:szCs w:val="28"/>
        </w:rPr>
        <w:t>от _______________________ № __________</w:t>
      </w:r>
    </w:p>
    <w:p w:rsidR="007543D5" w:rsidRDefault="007543D5" w:rsidP="00974E71">
      <w:pPr>
        <w:tabs>
          <w:tab w:val="left" w:pos="4536"/>
        </w:tabs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7543D5" w:rsidRPr="007543D5" w:rsidRDefault="007543D5" w:rsidP="00974E71">
      <w:pPr>
        <w:tabs>
          <w:tab w:val="left" w:pos="4536"/>
        </w:tabs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7543D5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по предупреждению и урегулированию конфликтов на межнациональной и межконфессиональной почве на территории Александровского сельского поселения </w:t>
      </w:r>
    </w:p>
    <w:p w:rsidR="007543D5" w:rsidRPr="007543D5" w:rsidRDefault="007543D5" w:rsidP="00974E71">
      <w:pPr>
        <w:tabs>
          <w:tab w:val="left" w:pos="4536"/>
        </w:tabs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7543D5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861E95" w:rsidRPr="00861E95" w:rsidRDefault="00861E95" w:rsidP="00974E71">
      <w:pPr>
        <w:tabs>
          <w:tab w:val="left" w:pos="4536"/>
        </w:tabs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861E95" w:rsidRPr="00861E95" w:rsidRDefault="00861E95" w:rsidP="00974E7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E95" w:rsidRPr="00861E95" w:rsidRDefault="00861E95" w:rsidP="00974E7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E95" w:rsidRPr="00861E95" w:rsidRDefault="00861E95" w:rsidP="00974E7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9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61E95" w:rsidRPr="00861E95" w:rsidRDefault="00861E95" w:rsidP="00974E7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95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861E95" w:rsidRPr="00861E95" w:rsidRDefault="00861E95" w:rsidP="00974E71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E95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1E95">
        <w:rPr>
          <w:rFonts w:ascii="Times New Roman" w:hAnsi="Times New Roman" w:cs="Times New Roman"/>
          <w:sz w:val="28"/>
          <w:szCs w:val="28"/>
        </w:rPr>
        <w:t xml:space="preserve"> </w:t>
      </w:r>
      <w:r w:rsidR="00476594">
        <w:rPr>
          <w:rFonts w:ascii="Times New Roman" w:hAnsi="Times New Roman" w:cs="Times New Roman"/>
          <w:sz w:val="28"/>
          <w:szCs w:val="28"/>
        </w:rPr>
        <w:t>А.Ю. Павлова</w:t>
      </w:r>
    </w:p>
    <w:p w:rsidR="002C546A" w:rsidRPr="00CB65D1" w:rsidRDefault="002C546A" w:rsidP="00974E71">
      <w:pPr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2C546A" w:rsidRPr="00CB65D1" w:rsidSect="009C6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48" w:rsidRDefault="00685148" w:rsidP="00B51FFA">
      <w:pPr>
        <w:spacing w:after="0" w:line="240" w:lineRule="auto"/>
      </w:pPr>
      <w:r>
        <w:separator/>
      </w:r>
    </w:p>
  </w:endnote>
  <w:endnote w:type="continuationSeparator" w:id="1">
    <w:p w:rsidR="00685148" w:rsidRDefault="00685148" w:rsidP="00B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48" w:rsidRDefault="00685148" w:rsidP="00B51FFA">
      <w:pPr>
        <w:spacing w:after="0" w:line="240" w:lineRule="auto"/>
      </w:pPr>
      <w:r>
        <w:separator/>
      </w:r>
    </w:p>
  </w:footnote>
  <w:footnote w:type="continuationSeparator" w:id="1">
    <w:p w:rsidR="00685148" w:rsidRDefault="00685148" w:rsidP="00B5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A57706"/>
    <w:multiLevelType w:val="hybridMultilevel"/>
    <w:tmpl w:val="1F26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05A1"/>
    <w:multiLevelType w:val="hybridMultilevel"/>
    <w:tmpl w:val="E58E0A5A"/>
    <w:lvl w:ilvl="0" w:tplc="80640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E29EF"/>
    <w:multiLevelType w:val="hybridMultilevel"/>
    <w:tmpl w:val="59A80440"/>
    <w:lvl w:ilvl="0" w:tplc="E51AD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483"/>
    <w:rsid w:val="00057E4C"/>
    <w:rsid w:val="0012491D"/>
    <w:rsid w:val="0019490D"/>
    <w:rsid w:val="001F5B1E"/>
    <w:rsid w:val="002243E7"/>
    <w:rsid w:val="00247C4E"/>
    <w:rsid w:val="002C546A"/>
    <w:rsid w:val="00363454"/>
    <w:rsid w:val="00425EE6"/>
    <w:rsid w:val="004358D3"/>
    <w:rsid w:val="00476594"/>
    <w:rsid w:val="004A19A5"/>
    <w:rsid w:val="00544715"/>
    <w:rsid w:val="00580CA1"/>
    <w:rsid w:val="00593A7E"/>
    <w:rsid w:val="005F7A50"/>
    <w:rsid w:val="0064609F"/>
    <w:rsid w:val="00685148"/>
    <w:rsid w:val="006B046E"/>
    <w:rsid w:val="007543D5"/>
    <w:rsid w:val="007917E3"/>
    <w:rsid w:val="007D22A1"/>
    <w:rsid w:val="00823A18"/>
    <w:rsid w:val="00837BA2"/>
    <w:rsid w:val="00852CEA"/>
    <w:rsid w:val="00861E95"/>
    <w:rsid w:val="008E5371"/>
    <w:rsid w:val="00927182"/>
    <w:rsid w:val="00953463"/>
    <w:rsid w:val="009646F5"/>
    <w:rsid w:val="00974E71"/>
    <w:rsid w:val="009C6483"/>
    <w:rsid w:val="009E07C8"/>
    <w:rsid w:val="009E38AA"/>
    <w:rsid w:val="009F163A"/>
    <w:rsid w:val="00A27A85"/>
    <w:rsid w:val="00A83729"/>
    <w:rsid w:val="00AD2D86"/>
    <w:rsid w:val="00B51FFA"/>
    <w:rsid w:val="00B550B5"/>
    <w:rsid w:val="00B646AD"/>
    <w:rsid w:val="00B76DA6"/>
    <w:rsid w:val="00BB6F0B"/>
    <w:rsid w:val="00BC0B20"/>
    <w:rsid w:val="00CA6484"/>
    <w:rsid w:val="00CB5D65"/>
    <w:rsid w:val="00CB65D1"/>
    <w:rsid w:val="00D80288"/>
    <w:rsid w:val="00DD12F0"/>
    <w:rsid w:val="00E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E"/>
  </w:style>
  <w:style w:type="paragraph" w:styleId="1">
    <w:name w:val="heading 1"/>
    <w:basedOn w:val="a"/>
    <w:link w:val="10"/>
    <w:uiPriority w:val="9"/>
    <w:qFormat/>
    <w:rsid w:val="009C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6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6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64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6483"/>
    <w:rPr>
      <w:color w:val="0000FF"/>
      <w:u w:val="single"/>
    </w:rPr>
  </w:style>
  <w:style w:type="table" w:styleId="a4">
    <w:name w:val="Table Grid"/>
    <w:basedOn w:val="a1"/>
    <w:uiPriority w:val="59"/>
    <w:rsid w:val="0085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93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4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2D87-8678-484F-9DB8-483A857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Анька</cp:lastModifiedBy>
  <cp:revision>5</cp:revision>
  <cp:lastPrinted>2022-02-11T13:12:00Z</cp:lastPrinted>
  <dcterms:created xsi:type="dcterms:W3CDTF">2022-02-11T13:03:00Z</dcterms:created>
  <dcterms:modified xsi:type="dcterms:W3CDTF">2022-03-03T10:52:00Z</dcterms:modified>
</cp:coreProperties>
</file>