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8C" w:rsidRDefault="00F72305" w:rsidP="00F72305">
      <w:pPr>
        <w:ind w:firstLine="993"/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DD1CAB" w:rsidRDefault="00DD1CAB">
      <w:pPr>
        <w:ind w:firstLine="993"/>
        <w:rPr>
          <w:b/>
          <w:sz w:val="28"/>
        </w:rPr>
      </w:pPr>
    </w:p>
    <w:p w:rsidR="00DD1CAB" w:rsidRDefault="00DD1CAB">
      <w:pPr>
        <w:ind w:firstLine="993"/>
        <w:rPr>
          <w:b/>
          <w:sz w:val="28"/>
        </w:rPr>
      </w:pPr>
    </w:p>
    <w:p w:rsidR="00DD1CAB" w:rsidRDefault="00DD1CAB">
      <w:pPr>
        <w:ind w:firstLine="993"/>
        <w:rPr>
          <w:b/>
          <w:sz w:val="28"/>
        </w:rPr>
      </w:pPr>
    </w:p>
    <w:p w:rsidR="00DD1CAB" w:rsidRDefault="00DD1CAB">
      <w:pPr>
        <w:ind w:firstLine="993"/>
        <w:rPr>
          <w:b/>
          <w:sz w:val="28"/>
        </w:rPr>
      </w:pPr>
    </w:p>
    <w:p w:rsidR="00DD1CAB" w:rsidRDefault="00DD1CAB">
      <w:pPr>
        <w:ind w:firstLine="993"/>
        <w:rPr>
          <w:b/>
          <w:sz w:val="28"/>
        </w:rPr>
      </w:pPr>
    </w:p>
    <w:p w:rsidR="00DD1CAB" w:rsidRDefault="00DD1CAB">
      <w:pPr>
        <w:ind w:firstLine="993"/>
        <w:rPr>
          <w:b/>
          <w:sz w:val="28"/>
        </w:rPr>
      </w:pPr>
    </w:p>
    <w:p w:rsidR="00DD1CAB" w:rsidRDefault="00DD1CAB">
      <w:pPr>
        <w:ind w:firstLine="993"/>
        <w:rPr>
          <w:b/>
          <w:sz w:val="28"/>
        </w:rPr>
      </w:pPr>
    </w:p>
    <w:p w:rsidR="00DD1CAB" w:rsidRDefault="00DD1CAB">
      <w:pPr>
        <w:ind w:firstLine="993"/>
        <w:rPr>
          <w:b/>
          <w:sz w:val="28"/>
        </w:rPr>
      </w:pPr>
    </w:p>
    <w:p w:rsidR="008C6E8C" w:rsidRDefault="00F14773">
      <w:pPr>
        <w:jc w:val="center"/>
        <w:rPr>
          <w:b/>
          <w:sz w:val="28"/>
        </w:rPr>
      </w:pPr>
      <w:r>
        <w:rPr>
          <w:b/>
          <w:sz w:val="28"/>
        </w:rPr>
        <w:t>Об</w:t>
      </w:r>
      <w:r w:rsidR="00B37093">
        <w:rPr>
          <w:b/>
          <w:sz w:val="28"/>
        </w:rPr>
        <w:t xml:space="preserve"> </w:t>
      </w:r>
      <w:r>
        <w:rPr>
          <w:b/>
          <w:sz w:val="28"/>
        </w:rPr>
        <w:t>утверждении</w:t>
      </w:r>
      <w:r w:rsidR="00B37093">
        <w:rPr>
          <w:b/>
          <w:sz w:val="28"/>
        </w:rPr>
        <w:t xml:space="preserve"> а</w:t>
      </w:r>
      <w:r>
        <w:rPr>
          <w:b/>
          <w:sz w:val="28"/>
        </w:rPr>
        <w:t>дминистративного</w:t>
      </w:r>
      <w:r w:rsidR="00B37093">
        <w:rPr>
          <w:b/>
          <w:sz w:val="28"/>
        </w:rPr>
        <w:t xml:space="preserve"> </w:t>
      </w:r>
      <w:r>
        <w:rPr>
          <w:b/>
          <w:sz w:val="28"/>
        </w:rPr>
        <w:t>регламента</w:t>
      </w:r>
    </w:p>
    <w:p w:rsidR="008C6E8C" w:rsidRDefault="00B37093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F14773">
        <w:rPr>
          <w:b/>
          <w:sz w:val="28"/>
        </w:rPr>
        <w:t xml:space="preserve">дминистрации </w:t>
      </w:r>
      <w:r>
        <w:rPr>
          <w:b/>
          <w:sz w:val="28"/>
        </w:rPr>
        <w:t>Александровского</w:t>
      </w:r>
      <w:r w:rsidR="00F14773">
        <w:rPr>
          <w:b/>
          <w:sz w:val="28"/>
        </w:rPr>
        <w:t xml:space="preserve"> сельского поселения Ейского района</w:t>
      </w:r>
      <w:r>
        <w:rPr>
          <w:b/>
          <w:sz w:val="28"/>
        </w:rPr>
        <w:t xml:space="preserve"> </w:t>
      </w:r>
      <w:r w:rsidR="00F14773">
        <w:rPr>
          <w:b/>
          <w:sz w:val="28"/>
        </w:rPr>
        <w:t xml:space="preserve">по предоставлению муниципальной услуги </w:t>
      </w:r>
      <w:r w:rsidR="00F14773">
        <w:rPr>
          <w:b/>
          <w:sz w:val="28"/>
        </w:rPr>
        <w:br/>
        <w:t xml:space="preserve">«Предоставление выписок из реестра муниципального имущества </w:t>
      </w:r>
      <w:r>
        <w:rPr>
          <w:b/>
          <w:sz w:val="28"/>
        </w:rPr>
        <w:t>Александровского</w:t>
      </w:r>
      <w:r w:rsidR="00F14773">
        <w:rPr>
          <w:b/>
          <w:sz w:val="28"/>
        </w:rPr>
        <w:t xml:space="preserve"> сельского поселения Ейского района»</w:t>
      </w:r>
    </w:p>
    <w:p w:rsidR="008C6E8C" w:rsidRDefault="008C6E8C">
      <w:pPr>
        <w:ind w:firstLine="709"/>
        <w:rPr>
          <w:sz w:val="28"/>
        </w:rPr>
      </w:pPr>
    </w:p>
    <w:p w:rsidR="008C6E8C" w:rsidRDefault="00F14773">
      <w:pPr>
        <w:ind w:firstLine="709"/>
        <w:jc w:val="both"/>
        <w:rPr>
          <w:sz w:val="28"/>
        </w:rPr>
      </w:pPr>
      <w:r>
        <w:rPr>
          <w:sz w:val="28"/>
        </w:rPr>
        <w:t>В соответст</w:t>
      </w:r>
      <w:r w:rsidR="00B37093">
        <w:rPr>
          <w:sz w:val="28"/>
        </w:rPr>
        <w:t xml:space="preserve">вии с Федеральными законами от </w:t>
      </w:r>
      <w:r>
        <w:rPr>
          <w:sz w:val="28"/>
        </w:rPr>
        <w:t xml:space="preserve">6 октября 2003 года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руководствуясь </w:t>
      </w:r>
      <w:r w:rsidR="00B37093">
        <w:rPr>
          <w:sz w:val="28"/>
        </w:rPr>
        <w:t>Уставом</w:t>
      </w:r>
      <w:r>
        <w:rPr>
          <w:sz w:val="28"/>
        </w:rPr>
        <w:t xml:space="preserve"> </w:t>
      </w:r>
      <w:r w:rsidR="00B37093">
        <w:rPr>
          <w:sz w:val="28"/>
        </w:rPr>
        <w:t>Александровского</w:t>
      </w:r>
      <w:r>
        <w:rPr>
          <w:sz w:val="28"/>
        </w:rPr>
        <w:t xml:space="preserve"> сельского поселения Ейского района, п о с т а н о в л я ю:</w:t>
      </w:r>
    </w:p>
    <w:p w:rsidR="008C6E8C" w:rsidRDefault="00F14773">
      <w:pPr>
        <w:pStyle w:val="a3"/>
        <w:keepNext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Утвердить прилагаемый</w:t>
      </w:r>
      <w:r w:rsidR="00B37093">
        <w:rPr>
          <w:sz w:val="28"/>
        </w:rPr>
        <w:t xml:space="preserve"> а</w:t>
      </w:r>
      <w:r>
        <w:rPr>
          <w:sz w:val="28"/>
        </w:rPr>
        <w:t xml:space="preserve">дминистративный </w:t>
      </w:r>
      <w:hyperlink r:id="rId7" w:history="1">
        <w:r>
          <w:rPr>
            <w:sz w:val="28"/>
          </w:rPr>
          <w:t>регламент</w:t>
        </w:r>
      </w:hyperlink>
      <w:r w:rsidR="00B37093">
        <w:t xml:space="preserve"> </w:t>
      </w:r>
      <w:r w:rsidR="00B37093">
        <w:rPr>
          <w:sz w:val="28"/>
        </w:rPr>
        <w:t>а</w:t>
      </w:r>
      <w:r>
        <w:rPr>
          <w:sz w:val="28"/>
        </w:rPr>
        <w:t xml:space="preserve">дминистрации </w:t>
      </w:r>
      <w:r w:rsidR="00B37093">
        <w:rPr>
          <w:sz w:val="28"/>
        </w:rPr>
        <w:t>Александровского</w:t>
      </w:r>
      <w:r>
        <w:rPr>
          <w:sz w:val="28"/>
        </w:rPr>
        <w:t xml:space="preserve"> сельского поселения Ейского района</w:t>
      </w:r>
      <w:r w:rsidR="00B37093">
        <w:rPr>
          <w:sz w:val="28"/>
        </w:rPr>
        <w:t xml:space="preserve"> </w:t>
      </w:r>
      <w:r>
        <w:rPr>
          <w:sz w:val="28"/>
        </w:rPr>
        <w:t xml:space="preserve">по предоставлению муниципальной услуги «Предоставление выписок из реестра муниципального имущества </w:t>
      </w:r>
      <w:r w:rsidR="00B37093">
        <w:rPr>
          <w:sz w:val="28"/>
        </w:rPr>
        <w:t>Александровского</w:t>
      </w:r>
      <w:r>
        <w:rPr>
          <w:sz w:val="28"/>
        </w:rPr>
        <w:t xml:space="preserve"> сельского поселения Ейского района».</w:t>
      </w:r>
    </w:p>
    <w:p w:rsidR="008C6E8C" w:rsidRDefault="00F14773">
      <w:pPr>
        <w:pStyle w:val="a3"/>
        <w:keepNext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Общему отделу администрации </w:t>
      </w:r>
      <w:r w:rsidR="00B37093">
        <w:rPr>
          <w:sz w:val="28"/>
        </w:rPr>
        <w:t>Александровского</w:t>
      </w:r>
      <w:r>
        <w:rPr>
          <w:sz w:val="28"/>
        </w:rPr>
        <w:t xml:space="preserve"> сельского поселения Ейского района (</w:t>
      </w:r>
      <w:r w:rsidR="00B37093">
        <w:rPr>
          <w:sz w:val="28"/>
        </w:rPr>
        <w:t>Кошлец</w:t>
      </w:r>
      <w:r>
        <w:rPr>
          <w:sz w:val="28"/>
        </w:rPr>
        <w:t xml:space="preserve"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актов; разместить на официальном сайте </w:t>
      </w:r>
      <w:r w:rsidR="00B37093">
        <w:rPr>
          <w:sz w:val="28"/>
        </w:rPr>
        <w:t>Александровского</w:t>
      </w:r>
      <w:r>
        <w:rPr>
          <w:sz w:val="28"/>
        </w:rPr>
        <w:t xml:space="preserve"> сельского поселения Ейского района в информационно-телекоммуникационной сети «Интернет».  </w:t>
      </w:r>
    </w:p>
    <w:p w:rsidR="008C6E8C" w:rsidRDefault="00F14773">
      <w:pPr>
        <w:pStyle w:val="a3"/>
        <w:keepNext/>
        <w:ind w:left="709"/>
        <w:jc w:val="both"/>
        <w:rPr>
          <w:sz w:val="28"/>
        </w:rPr>
      </w:pPr>
      <w:r>
        <w:rPr>
          <w:sz w:val="28"/>
        </w:rPr>
        <w:t xml:space="preserve">3. Контроль за выполнением настоящего постановления оставляю за собой.  </w:t>
      </w:r>
    </w:p>
    <w:p w:rsidR="008C6E8C" w:rsidRDefault="00F14773">
      <w:pPr>
        <w:pStyle w:val="a3"/>
        <w:keepNext/>
        <w:ind w:left="709"/>
        <w:jc w:val="both"/>
        <w:rPr>
          <w:sz w:val="28"/>
        </w:rPr>
      </w:pPr>
      <w:r>
        <w:rPr>
          <w:sz w:val="28"/>
        </w:rPr>
        <w:t>4. Постановление вступает в силу со дня его обнародования.</w:t>
      </w:r>
    </w:p>
    <w:p w:rsidR="008C6E8C" w:rsidRDefault="008C6E8C">
      <w:pPr>
        <w:keepNext/>
        <w:ind w:firstLine="709"/>
        <w:jc w:val="both"/>
        <w:rPr>
          <w:sz w:val="28"/>
        </w:rPr>
      </w:pPr>
    </w:p>
    <w:p w:rsidR="00B37093" w:rsidRDefault="00B37093" w:rsidP="00B37093">
      <w:pPr>
        <w:keepNext/>
        <w:jc w:val="both"/>
        <w:rPr>
          <w:sz w:val="28"/>
        </w:rPr>
      </w:pPr>
      <w:r>
        <w:rPr>
          <w:sz w:val="28"/>
        </w:rPr>
        <w:t xml:space="preserve">Глава </w:t>
      </w:r>
    </w:p>
    <w:p w:rsidR="00B37093" w:rsidRDefault="00B37093" w:rsidP="00B37093">
      <w:pPr>
        <w:keepNext/>
        <w:jc w:val="both"/>
        <w:rPr>
          <w:sz w:val="28"/>
        </w:rPr>
      </w:pPr>
      <w:r>
        <w:rPr>
          <w:sz w:val="28"/>
        </w:rPr>
        <w:t xml:space="preserve">Александровского сельского поселения </w:t>
      </w:r>
    </w:p>
    <w:p w:rsidR="008C6E8C" w:rsidRDefault="00B37093" w:rsidP="00B37093">
      <w:pPr>
        <w:keepNext/>
        <w:jc w:val="both"/>
        <w:rPr>
          <w:sz w:val="28"/>
        </w:rPr>
      </w:pPr>
      <w:r>
        <w:rPr>
          <w:sz w:val="28"/>
        </w:rPr>
        <w:t>Ейского района                                                                                         С.А.Щеголькова</w:t>
      </w:r>
    </w:p>
    <w:p w:rsidR="008C6E8C" w:rsidRDefault="008C6E8C">
      <w:pPr>
        <w:keepNext/>
        <w:ind w:firstLine="709"/>
        <w:jc w:val="both"/>
        <w:rPr>
          <w:sz w:val="28"/>
        </w:rPr>
      </w:pPr>
    </w:p>
    <w:p w:rsidR="00B37093" w:rsidRDefault="00B37093">
      <w:pPr>
        <w:spacing w:before="240"/>
        <w:ind w:left="7371"/>
        <w:jc w:val="both"/>
        <w:rPr>
          <w:sz w:val="28"/>
        </w:rPr>
      </w:pPr>
    </w:p>
    <w:p w:rsidR="00DD1CAB" w:rsidRDefault="00DD1CAB" w:rsidP="00B37093">
      <w:pPr>
        <w:ind w:left="5103"/>
        <w:jc w:val="center"/>
        <w:rPr>
          <w:sz w:val="28"/>
          <w:szCs w:val="28"/>
        </w:rPr>
      </w:pP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 w:rsidRPr="00B37093">
        <w:rPr>
          <w:sz w:val="28"/>
          <w:szCs w:val="28"/>
        </w:rPr>
        <w:lastRenderedPageBreak/>
        <w:t>ПРИЛОЖЕНИЕ</w:t>
      </w:r>
    </w:p>
    <w:p w:rsidR="00B37093" w:rsidRPr="0078034A" w:rsidRDefault="00B37093" w:rsidP="00B37093">
      <w:pPr>
        <w:ind w:left="5103"/>
        <w:jc w:val="center"/>
      </w:pP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 w:rsidRPr="00B37093">
        <w:rPr>
          <w:sz w:val="28"/>
          <w:szCs w:val="28"/>
        </w:rPr>
        <w:t>УТВЕРЖДЕН</w:t>
      </w: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 w:rsidRPr="00B37093">
        <w:rPr>
          <w:sz w:val="28"/>
          <w:szCs w:val="28"/>
        </w:rPr>
        <w:t>постановлением администрации</w:t>
      </w: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Pr="00B37093">
        <w:rPr>
          <w:sz w:val="28"/>
          <w:szCs w:val="28"/>
        </w:rPr>
        <w:t xml:space="preserve"> сельского</w:t>
      </w: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 w:rsidRPr="00B37093">
        <w:rPr>
          <w:sz w:val="28"/>
          <w:szCs w:val="28"/>
        </w:rPr>
        <w:t>поселения Ейского района</w:t>
      </w: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 w:rsidRPr="00B37093">
        <w:rPr>
          <w:sz w:val="28"/>
          <w:szCs w:val="28"/>
        </w:rPr>
        <w:t>от ________________ № _____</w:t>
      </w:r>
    </w:p>
    <w:p w:rsidR="00B37093" w:rsidRDefault="00B37093">
      <w:pPr>
        <w:jc w:val="center"/>
        <w:rPr>
          <w:b/>
          <w:sz w:val="28"/>
        </w:rPr>
      </w:pPr>
    </w:p>
    <w:p w:rsidR="00B37093" w:rsidRDefault="00B37093">
      <w:pPr>
        <w:jc w:val="center"/>
        <w:rPr>
          <w:b/>
          <w:sz w:val="28"/>
        </w:rPr>
      </w:pPr>
    </w:p>
    <w:p w:rsidR="008C6E8C" w:rsidRDefault="00F14773">
      <w:pPr>
        <w:jc w:val="center"/>
        <w:rPr>
          <w:b/>
          <w:sz w:val="28"/>
        </w:rPr>
      </w:pPr>
      <w:r>
        <w:rPr>
          <w:b/>
          <w:sz w:val="28"/>
        </w:rPr>
        <w:t>Административный</w:t>
      </w:r>
      <w:r w:rsidR="00B37093">
        <w:rPr>
          <w:b/>
          <w:sz w:val="28"/>
        </w:rPr>
        <w:t xml:space="preserve"> </w:t>
      </w:r>
      <w:r>
        <w:rPr>
          <w:b/>
          <w:sz w:val="28"/>
        </w:rPr>
        <w:t>регламент</w:t>
      </w:r>
    </w:p>
    <w:p w:rsidR="008C6E8C" w:rsidRDefault="00B37093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F14773">
        <w:rPr>
          <w:b/>
          <w:sz w:val="28"/>
        </w:rPr>
        <w:t xml:space="preserve">дминистрации </w:t>
      </w:r>
      <w:r>
        <w:rPr>
          <w:b/>
          <w:sz w:val="28"/>
        </w:rPr>
        <w:t>Александровского</w:t>
      </w:r>
      <w:r w:rsidR="00F14773">
        <w:rPr>
          <w:b/>
          <w:sz w:val="28"/>
        </w:rPr>
        <w:t xml:space="preserve"> сельского поселения Ейского района</w:t>
      </w:r>
      <w:r w:rsidR="00F14773">
        <w:rPr>
          <w:b/>
          <w:sz w:val="28"/>
        </w:rPr>
        <w:br/>
        <w:t xml:space="preserve">по предоставлению муниципальной услуги «Предоставление выписок из реестра муниципального имущества </w:t>
      </w:r>
      <w:r>
        <w:rPr>
          <w:b/>
          <w:sz w:val="28"/>
        </w:rPr>
        <w:t>Александровского</w:t>
      </w:r>
      <w:r w:rsidR="00F14773">
        <w:rPr>
          <w:b/>
          <w:sz w:val="28"/>
        </w:rPr>
        <w:t xml:space="preserve"> сельского поселения Ейского района»</w:t>
      </w:r>
    </w:p>
    <w:p w:rsidR="008C6E8C" w:rsidRDefault="008C6E8C">
      <w:pPr>
        <w:ind w:firstLine="709"/>
        <w:rPr>
          <w:sz w:val="28"/>
        </w:rPr>
      </w:pPr>
    </w:p>
    <w:p w:rsidR="008C6E8C" w:rsidRDefault="00F14773">
      <w:pPr>
        <w:keepNext/>
        <w:keepLines/>
        <w:spacing w:before="240" w:after="160"/>
        <w:jc w:val="center"/>
        <w:outlineLvl w:val="0"/>
        <w:rPr>
          <w:b/>
          <w:sz w:val="28"/>
        </w:rPr>
      </w:pPr>
      <w:r>
        <w:rPr>
          <w:b/>
          <w:sz w:val="28"/>
        </w:rPr>
        <w:t>I. Общие положения</w:t>
      </w:r>
    </w:p>
    <w:p w:rsidR="008C6E8C" w:rsidRDefault="00B3709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Настоящий а</w:t>
      </w:r>
      <w:r w:rsidR="00F14773">
        <w:rPr>
          <w:sz w:val="28"/>
        </w:rPr>
        <w:t xml:space="preserve">дминистративный регламент устанавливает порядок и стандарт предоставления муниципальной услуги «Предоставление выписок из реестра муниципального имущества </w:t>
      </w:r>
      <w:r>
        <w:rPr>
          <w:sz w:val="28"/>
        </w:rPr>
        <w:t>Александровского</w:t>
      </w:r>
      <w:r w:rsidR="00F14773">
        <w:rPr>
          <w:sz w:val="28"/>
        </w:rPr>
        <w:t xml:space="preserve"> сельского поселения Ейского района» (далее – Услуга).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</w:pPr>
      <w:r>
        <w:rPr>
          <w:sz w:val="28"/>
        </w:rPr>
        <w:t>Услуга</w:t>
      </w:r>
      <w:r w:rsidR="00B37093">
        <w:rPr>
          <w:sz w:val="28"/>
        </w:rPr>
        <w:t xml:space="preserve"> </w:t>
      </w:r>
      <w:r>
        <w:rPr>
          <w:sz w:val="28"/>
        </w:rPr>
        <w:t>предоставляется</w:t>
      </w:r>
      <w:r w:rsidR="00B37093">
        <w:rPr>
          <w:sz w:val="28"/>
        </w:rPr>
        <w:t xml:space="preserve"> </w:t>
      </w:r>
      <w:r>
        <w:rPr>
          <w:sz w:val="28"/>
        </w:rPr>
        <w:t>физическим лицам, индивидуальным предпринимателям, юридическим лицам (далее – заявители),</w:t>
      </w:r>
      <w:r w:rsidR="00B37093">
        <w:rPr>
          <w:sz w:val="28"/>
        </w:rPr>
        <w:t xml:space="preserve"> </w:t>
      </w:r>
      <w:r>
        <w:rPr>
          <w:sz w:val="28"/>
        </w:rPr>
        <w:t>указанным в таблиц</w:t>
      </w:r>
      <w:r w:rsidR="00B37093">
        <w:rPr>
          <w:sz w:val="28"/>
        </w:rPr>
        <w:t>е 1 приложения № 1 к настоящему а</w:t>
      </w:r>
      <w:r>
        <w:rPr>
          <w:sz w:val="28"/>
        </w:rPr>
        <w:t>дминистративному регламенту.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соответствии с вариантом предоставления Услуги (далее – вариант).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Вариант определяется в соответствии с таблицей</w:t>
      </w:r>
      <w:r w:rsidR="00B37093">
        <w:rPr>
          <w:sz w:val="28"/>
        </w:rPr>
        <w:t xml:space="preserve"> 2 приложения № 1 к настоящему а</w:t>
      </w:r>
      <w:r>
        <w:rPr>
          <w:sz w:val="28"/>
        </w:rPr>
        <w:t>дминистративному регламенту, исходя из общих признаков заявителя, а также из результата предоставления</w:t>
      </w:r>
      <w:r w:rsidR="00B37093">
        <w:rPr>
          <w:sz w:val="28"/>
        </w:rPr>
        <w:t xml:space="preserve"> </w:t>
      </w:r>
      <w:r>
        <w:rPr>
          <w:sz w:val="28"/>
        </w:rPr>
        <w:t>Услуги, за предоставлением которой обратился указанный заявитель.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afc"/>
          <w:sz w:val="28"/>
        </w:rPr>
        <w:footnoteReference w:id="2"/>
      </w:r>
      <w:r>
        <w:rPr>
          <w:sz w:val="28"/>
        </w:rPr>
        <w:t>, осуществляемого в соответствии с настоящим Административным регламентом.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afc"/>
          <w:sz w:val="28"/>
        </w:rPr>
        <w:footnoteReference w:id="3"/>
      </w:r>
      <w:r>
        <w:rPr>
          <w:sz w:val="28"/>
        </w:rPr>
        <w:t xml:space="preserve"> (далее – Единый портал).</w:t>
      </w:r>
    </w:p>
    <w:p w:rsidR="008C6E8C" w:rsidRDefault="00F14773">
      <w:pPr>
        <w:keepNext/>
        <w:keepLines/>
        <w:spacing w:before="480" w:after="160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II. Стандарт предоставления</w:t>
      </w:r>
      <w:r w:rsidR="00B37093">
        <w:rPr>
          <w:b/>
          <w:sz w:val="28"/>
        </w:rPr>
        <w:t xml:space="preserve"> </w:t>
      </w:r>
      <w:r>
        <w:rPr>
          <w:b/>
          <w:sz w:val="28"/>
        </w:rPr>
        <w:t>Услуги</w:t>
      </w:r>
    </w:p>
    <w:p w:rsidR="008C6E8C" w:rsidRDefault="00F14773">
      <w:pPr>
        <w:keepNext/>
        <w:keepLines/>
        <w:spacing w:before="40" w:after="160"/>
        <w:jc w:val="center"/>
        <w:outlineLvl w:val="1"/>
        <w:rPr>
          <w:b/>
          <w:sz w:val="28"/>
        </w:rPr>
      </w:pPr>
      <w:r>
        <w:rPr>
          <w:b/>
          <w:sz w:val="28"/>
        </w:rPr>
        <w:t>Наименование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Предоставление выписок из реестра муниципального имущества </w:t>
      </w:r>
      <w:r w:rsidR="00B37093">
        <w:rPr>
          <w:sz w:val="28"/>
        </w:rPr>
        <w:t>Александровского</w:t>
      </w:r>
      <w:r>
        <w:rPr>
          <w:sz w:val="28"/>
        </w:rPr>
        <w:t xml:space="preserve"> сельского поселения Ейского района.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Наименование органа, предоставляющего Услугу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Услуга предоставляется</w:t>
      </w:r>
      <w:r w:rsidR="00B37093">
        <w:rPr>
          <w:sz w:val="28"/>
        </w:rPr>
        <w:t xml:space="preserve"> а</w:t>
      </w:r>
      <w:r>
        <w:rPr>
          <w:sz w:val="28"/>
        </w:rPr>
        <w:t xml:space="preserve">дминистрацией </w:t>
      </w:r>
      <w:r w:rsidR="00B37093">
        <w:rPr>
          <w:sz w:val="28"/>
        </w:rPr>
        <w:t>Александровского</w:t>
      </w:r>
      <w:r>
        <w:rPr>
          <w:sz w:val="28"/>
        </w:rPr>
        <w:t xml:space="preserve"> сельского поселения Ейского района</w:t>
      </w:r>
      <w:r w:rsidR="00B37093">
        <w:rPr>
          <w:sz w:val="28"/>
        </w:rPr>
        <w:t xml:space="preserve"> </w:t>
      </w:r>
      <w:r>
        <w:rPr>
          <w:sz w:val="28"/>
        </w:rPr>
        <w:t>(далее – Орган местного самоуправления).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8C6E8C" w:rsidRDefault="00F14773">
      <w:p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МФЦ, в которых организуется предоставление Услуги,</w:t>
      </w:r>
      <w:r w:rsidR="00E728E7">
        <w:rPr>
          <w:sz w:val="28"/>
        </w:rPr>
        <w:t xml:space="preserve"> </w:t>
      </w:r>
      <w:r>
        <w:rPr>
          <w:sz w:val="28"/>
        </w:rPr>
        <w:t>могут принять решение об отказе в приеме заявления и документов и (или) информации, необходимых для ее предоставления.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Результат предоставления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При обращении заявителя за предоставлением выписки из реестра муниципального имущества</w:t>
      </w:r>
      <w:r w:rsidR="00E728E7">
        <w:rPr>
          <w:sz w:val="28"/>
        </w:rPr>
        <w:t xml:space="preserve"> </w:t>
      </w:r>
      <w:r>
        <w:rPr>
          <w:sz w:val="28"/>
        </w:rPr>
        <w:t>результатами предоставления Услуги 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выписка из реестра государственного или муниципального имущества</w:t>
      </w:r>
      <w:r w:rsidR="00E728E7">
        <w:rPr>
          <w:sz w:val="28"/>
        </w:rPr>
        <w:t xml:space="preserve"> </w:t>
      </w:r>
      <w:r>
        <w:rPr>
          <w:sz w:val="28"/>
        </w:rPr>
        <w:t xml:space="preserve">(документ на бумажном носителе или в форме электронного документа, подписанного усиленной квалифицированной электронной подписью) (в соответствии с </w:t>
      </w:r>
      <w:r w:rsidR="00E728E7">
        <w:rPr>
          <w:sz w:val="28"/>
        </w:rPr>
        <w:t>формой, утвержденной настоящим а</w:t>
      </w:r>
      <w:r>
        <w:rPr>
          <w:sz w:val="28"/>
        </w:rPr>
        <w:t>дминистративным регламентом);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</w:t>
      </w:r>
      <w:r w:rsidR="00E728E7">
        <w:rPr>
          <w:sz w:val="28"/>
        </w:rPr>
        <w:t xml:space="preserve"> </w:t>
      </w:r>
      <w:r>
        <w:rPr>
          <w:sz w:val="28"/>
        </w:rPr>
        <w:t>(документ на бумажном носителе или в форме электронного документа, подписанного усиленной квалифицированной электронной подписью);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решение об отказе в выдаче выписки из реестра государственного или муниципального имущества(документ на бумажном носителе или в форме электронного документа, подписанного усиленной квалифицированной электронной подписью).</w:t>
      </w:r>
    </w:p>
    <w:p w:rsidR="008C6E8C" w:rsidRDefault="00F14773">
      <w:pPr>
        <w:keepNext/>
        <w:ind w:firstLine="709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:rsidR="008C6E8C" w:rsidRDefault="00F14773">
      <w:pPr>
        <w:pStyle w:val="a3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Услуги, являются:</w:t>
      </w:r>
    </w:p>
    <w:p w:rsidR="008C6E8C" w:rsidRDefault="00F14773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отказе в предоставлении выписки из реестра муниципального имущества. В состав реквизитов документа входят</w:t>
      </w:r>
      <w:r w:rsidR="00E728E7">
        <w:rPr>
          <w:sz w:val="28"/>
        </w:rPr>
        <w:t xml:space="preserve"> </w:t>
      </w:r>
      <w:r>
        <w:rPr>
          <w:sz w:val="28"/>
        </w:rPr>
        <w:t>подпись руководителя;</w:t>
      </w:r>
    </w:p>
    <w:p w:rsidR="008C6E8C" w:rsidRDefault="00F14773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имущества. В состав реквизитов документа входят</w:t>
      </w:r>
      <w:r w:rsidR="00E728E7">
        <w:rPr>
          <w:sz w:val="28"/>
        </w:rPr>
        <w:t xml:space="preserve"> </w:t>
      </w:r>
      <w:r>
        <w:rPr>
          <w:sz w:val="28"/>
        </w:rPr>
        <w:t>подпись руководителя;</w:t>
      </w:r>
    </w:p>
    <w:p w:rsidR="008C6E8C" w:rsidRDefault="00F14773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Выписка из реестра муниципального имущества. В состав реквизитов документа входят</w:t>
      </w:r>
      <w:r w:rsidR="00E728E7">
        <w:rPr>
          <w:sz w:val="28"/>
        </w:rPr>
        <w:t xml:space="preserve"> </w:t>
      </w:r>
      <w:r>
        <w:rPr>
          <w:sz w:val="28"/>
        </w:rPr>
        <w:t>подпись руководителя.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4"/>
        </w:rPr>
      </w:pPr>
      <w:r>
        <w:rPr>
          <w:sz w:val="28"/>
        </w:rPr>
        <w:lastRenderedPageBreak/>
        <w:t>Результаты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Услуги</w:t>
      </w:r>
      <w:r w:rsidR="00E728E7">
        <w:rPr>
          <w:sz w:val="28"/>
        </w:rPr>
        <w:t xml:space="preserve"> </w:t>
      </w:r>
      <w:r>
        <w:rPr>
          <w:sz w:val="28"/>
        </w:rPr>
        <w:t>могут</w:t>
      </w:r>
      <w:r w:rsidR="00E728E7">
        <w:rPr>
          <w:sz w:val="28"/>
        </w:rPr>
        <w:t xml:space="preserve"> </w:t>
      </w:r>
      <w:r>
        <w:rPr>
          <w:sz w:val="28"/>
        </w:rPr>
        <w:t>быть</w:t>
      </w:r>
      <w:r w:rsidR="00E728E7">
        <w:rPr>
          <w:sz w:val="28"/>
        </w:rPr>
        <w:t xml:space="preserve"> </w:t>
      </w:r>
      <w:r>
        <w:rPr>
          <w:sz w:val="28"/>
        </w:rPr>
        <w:t>получены</w:t>
      </w:r>
      <w:r w:rsidR="00E728E7">
        <w:rPr>
          <w:sz w:val="28"/>
        </w:rPr>
        <w:t xml:space="preserve"> </w:t>
      </w:r>
      <w:r>
        <w:rPr>
          <w:sz w:val="28"/>
        </w:rPr>
        <w:t>в личном кабинете на Едином портале, в личном кабинете на региональном портале, в МФЦ, при личном обращении в Органе власти.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Срок предоставления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 срок предоставления Услуги составляет</w:t>
      </w:r>
      <w:r w:rsidR="00E728E7">
        <w:rPr>
          <w:sz w:val="28"/>
        </w:rPr>
        <w:t xml:space="preserve"> </w:t>
      </w:r>
      <w:r>
        <w:rPr>
          <w:sz w:val="28"/>
        </w:rPr>
        <w:t>10 календарных дней</w:t>
      </w:r>
      <w:r w:rsidR="00E728E7">
        <w:rPr>
          <w:sz w:val="28"/>
        </w:rPr>
        <w:t xml:space="preserve"> </w:t>
      </w:r>
      <w:r>
        <w:rPr>
          <w:sz w:val="28"/>
        </w:rPr>
        <w:t>со</w:t>
      </w:r>
      <w:r w:rsidR="00E728E7">
        <w:rPr>
          <w:sz w:val="28"/>
        </w:rPr>
        <w:t xml:space="preserve"> </w:t>
      </w:r>
      <w:r>
        <w:rPr>
          <w:sz w:val="28"/>
        </w:rPr>
        <w:t>дня</w:t>
      </w:r>
      <w:r w:rsidR="00E728E7">
        <w:rPr>
          <w:sz w:val="28"/>
        </w:rPr>
        <w:t xml:space="preserve"> </w:t>
      </w:r>
      <w:r>
        <w:rPr>
          <w:sz w:val="28"/>
        </w:rPr>
        <w:t>регистрации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о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предоставлении</w:t>
      </w:r>
      <w:r w:rsidR="00E728E7">
        <w:rPr>
          <w:sz w:val="28"/>
        </w:rPr>
        <w:t xml:space="preserve"> </w:t>
      </w:r>
      <w:r>
        <w:rPr>
          <w:sz w:val="28"/>
        </w:rPr>
        <w:t>Услуги</w:t>
      </w:r>
      <w:r w:rsidR="00E728E7">
        <w:rPr>
          <w:sz w:val="28"/>
        </w:rPr>
        <w:t xml:space="preserve"> </w:t>
      </w:r>
      <w:r>
        <w:rPr>
          <w:sz w:val="28"/>
        </w:rPr>
        <w:t>и</w:t>
      </w:r>
      <w:r w:rsidR="00E728E7">
        <w:rPr>
          <w:sz w:val="28"/>
        </w:rPr>
        <w:t xml:space="preserve"> </w:t>
      </w:r>
      <w:r>
        <w:rPr>
          <w:sz w:val="28"/>
        </w:rPr>
        <w:t>документов, необходимых</w:t>
      </w:r>
      <w:r w:rsidR="00E728E7">
        <w:rPr>
          <w:sz w:val="28"/>
        </w:rPr>
        <w:t xml:space="preserve"> </w:t>
      </w:r>
      <w:r>
        <w:rPr>
          <w:sz w:val="28"/>
        </w:rPr>
        <w:t>для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Услуги.</w:t>
      </w:r>
    </w:p>
    <w:p w:rsidR="008C6E8C" w:rsidRDefault="00F14773">
      <w:pPr>
        <w:keepNext/>
        <w:ind w:firstLine="709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варианта и приведен в их описании, содержа</w:t>
      </w:r>
      <w:r w:rsidR="00636A5B">
        <w:rPr>
          <w:sz w:val="28"/>
        </w:rPr>
        <w:t>щемся в разделе III настоящего а</w:t>
      </w:r>
      <w:r>
        <w:rPr>
          <w:sz w:val="28"/>
        </w:rPr>
        <w:t>дминистративного регламента.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Правовые основания для предоставления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местного самоуправления, а также о должностных лицах, муниципальных служащих, работниках Органа местного самоуправления размещены на официальном сайте</w:t>
      </w:r>
      <w:r w:rsidR="00E728E7">
        <w:rPr>
          <w:sz w:val="28"/>
        </w:rPr>
        <w:t xml:space="preserve"> </w:t>
      </w:r>
      <w:r>
        <w:rPr>
          <w:sz w:val="28"/>
        </w:rPr>
        <w:t>Органа местного самоуправления в информационно-телекоммуникационной сети «Интернет» (далее – сеть «Интернет»), а также</w:t>
      </w:r>
      <w:r w:rsidR="00E728E7">
        <w:rPr>
          <w:sz w:val="28"/>
        </w:rPr>
        <w:t xml:space="preserve"> </w:t>
      </w:r>
      <w:r>
        <w:rPr>
          <w:sz w:val="28"/>
        </w:rPr>
        <w:t>на Едином портале.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Исчерпывающий перечень документов, необходимых для предоставления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</w:t>
      </w:r>
      <w:r w:rsidR="00E728E7">
        <w:rPr>
          <w:sz w:val="28"/>
        </w:rPr>
        <w:t xml:space="preserve"> </w:t>
      </w:r>
      <w:r>
        <w:rPr>
          <w:sz w:val="28"/>
        </w:rPr>
        <w:t>которые заявитель должен представить самостоятельно: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заявителя, – паспорт гражданина Российской Федерации (при</w:t>
      </w:r>
      <w:r w:rsidR="00E728E7">
        <w:rPr>
          <w:sz w:val="28"/>
        </w:rPr>
        <w:t xml:space="preserve"> </w:t>
      </w:r>
      <w:r>
        <w:rPr>
          <w:sz w:val="28"/>
        </w:rPr>
        <w:t>подаче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посредством Регионального портала: в электронном виде, подписанный усиленной квалифицированной электронной подписью заявителя; посредством электронной почты: электронный образ документа; в личном кабинете на Едином портале: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в МФЦ: оригинал документа; посредством почтовой связи: копия документа);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– доверенность (при</w:t>
      </w:r>
      <w:r w:rsidR="00E728E7">
        <w:rPr>
          <w:sz w:val="28"/>
        </w:rPr>
        <w:t xml:space="preserve"> </w:t>
      </w:r>
      <w:r>
        <w:rPr>
          <w:sz w:val="28"/>
        </w:rPr>
        <w:t>подаче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 xml:space="preserve">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</w:t>
      </w:r>
      <w:r>
        <w:rPr>
          <w:sz w:val="28"/>
        </w:rPr>
        <w:lastRenderedPageBreak/>
        <w:t>при личном обращении в Органе власти: оригинал документа; в МФЦ: оригинал документа; посредством почтовой связи: копия документа; посредством электронной почты: электронный образ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</w:t>
      </w:r>
      <w:r w:rsidR="00E728E7">
        <w:rPr>
          <w:sz w:val="28"/>
        </w:rPr>
        <w:t xml:space="preserve"> </w:t>
      </w:r>
      <w:r>
        <w:rPr>
          <w:sz w:val="28"/>
        </w:rPr>
        <w:t>которые заявитель вправе представить по собственной инициативе, – документы, подтверждающие государственную регистрацию юридического лица, – выписка из Единого государственного реестра юридических лиц (при</w:t>
      </w:r>
      <w:r w:rsidR="00E728E7">
        <w:rPr>
          <w:sz w:val="28"/>
        </w:rPr>
        <w:t xml:space="preserve"> </w:t>
      </w:r>
      <w:r>
        <w:rPr>
          <w:sz w:val="28"/>
        </w:rPr>
        <w:t>подаче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в МФЦ: оригинал документа; посредством электронной почты: электронный образ документа; 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посредством почтовой связи: копия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Представление</w:t>
      </w:r>
      <w:r w:rsidR="00E728E7">
        <w:rPr>
          <w:sz w:val="28"/>
        </w:rPr>
        <w:t xml:space="preserve"> </w:t>
      </w:r>
      <w:r>
        <w:rPr>
          <w:sz w:val="28"/>
        </w:rPr>
        <w:t>заявителем</w:t>
      </w:r>
      <w:r w:rsidR="00E728E7">
        <w:rPr>
          <w:sz w:val="28"/>
        </w:rPr>
        <w:t xml:space="preserve"> </w:t>
      </w:r>
      <w:r>
        <w:rPr>
          <w:sz w:val="28"/>
        </w:rPr>
        <w:t>документов, предусмотренных</w:t>
      </w:r>
      <w:r w:rsidR="00E728E7">
        <w:rPr>
          <w:sz w:val="28"/>
        </w:rPr>
        <w:t xml:space="preserve"> </w:t>
      </w:r>
      <w:r>
        <w:rPr>
          <w:sz w:val="28"/>
        </w:rPr>
        <w:t>в</w:t>
      </w:r>
      <w:r w:rsidR="00E728E7">
        <w:rPr>
          <w:sz w:val="28"/>
        </w:rPr>
        <w:t xml:space="preserve"> </w:t>
      </w:r>
      <w:r>
        <w:rPr>
          <w:sz w:val="28"/>
        </w:rPr>
        <w:t>настоящем</w:t>
      </w:r>
      <w:r w:rsidR="00E728E7">
        <w:rPr>
          <w:sz w:val="28"/>
        </w:rPr>
        <w:t xml:space="preserve"> </w:t>
      </w:r>
      <w:r>
        <w:rPr>
          <w:sz w:val="28"/>
        </w:rPr>
        <w:t>подразделе, а</w:t>
      </w:r>
      <w:r w:rsidR="00E728E7">
        <w:rPr>
          <w:sz w:val="28"/>
        </w:rPr>
        <w:t xml:space="preserve"> </w:t>
      </w:r>
      <w:r>
        <w:rPr>
          <w:sz w:val="28"/>
        </w:rPr>
        <w:t>также</w:t>
      </w:r>
      <w:r w:rsidR="00E728E7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E728E7">
        <w:rPr>
          <w:sz w:val="28"/>
        </w:rPr>
        <w:t xml:space="preserve"> </w:t>
      </w:r>
      <w:r>
        <w:rPr>
          <w:sz w:val="28"/>
        </w:rPr>
        <w:t>в соответствии с формами, предусмотренными</w:t>
      </w:r>
      <w:r w:rsidR="00E728E7">
        <w:rPr>
          <w:sz w:val="28"/>
        </w:rPr>
        <w:t xml:space="preserve"> в приложении № 4 к настоящему а</w:t>
      </w:r>
      <w:r>
        <w:rPr>
          <w:sz w:val="28"/>
        </w:rPr>
        <w:t>дминистративному регламенту, осуществляется</w:t>
      </w:r>
      <w:r w:rsidR="00E728E7">
        <w:rPr>
          <w:sz w:val="28"/>
        </w:rPr>
        <w:t xml:space="preserve"> </w:t>
      </w:r>
      <w:r>
        <w:rPr>
          <w:sz w:val="28"/>
        </w:rPr>
        <w:t>в личном кабинете на Едином портале,</w:t>
      </w:r>
      <w:r w:rsidR="00E728E7">
        <w:rPr>
          <w:sz w:val="28"/>
        </w:rPr>
        <w:t xml:space="preserve"> </w:t>
      </w:r>
      <w:r>
        <w:rPr>
          <w:sz w:val="28"/>
        </w:rPr>
        <w:t>посредством Регионального портала,</w:t>
      </w:r>
      <w:r w:rsidR="00E728E7">
        <w:rPr>
          <w:sz w:val="28"/>
        </w:rPr>
        <w:t xml:space="preserve"> </w:t>
      </w:r>
      <w:r>
        <w:rPr>
          <w:sz w:val="28"/>
        </w:rPr>
        <w:t>в МФЦ,</w:t>
      </w:r>
      <w:r w:rsidR="00E728E7">
        <w:rPr>
          <w:sz w:val="28"/>
        </w:rPr>
        <w:t xml:space="preserve"> </w:t>
      </w:r>
      <w:r>
        <w:rPr>
          <w:sz w:val="28"/>
        </w:rPr>
        <w:t>посредством почтовой связи,</w:t>
      </w:r>
      <w:r w:rsidR="00E728E7">
        <w:rPr>
          <w:sz w:val="28"/>
        </w:rPr>
        <w:t xml:space="preserve"> </w:t>
      </w:r>
      <w:r>
        <w:rPr>
          <w:sz w:val="28"/>
        </w:rPr>
        <w:t>посредством электронной почты,</w:t>
      </w:r>
      <w:r w:rsidR="00E728E7">
        <w:rPr>
          <w:sz w:val="28"/>
        </w:rPr>
        <w:t xml:space="preserve"> </w:t>
      </w:r>
      <w:r>
        <w:rPr>
          <w:sz w:val="28"/>
        </w:rPr>
        <w:t>при личном обращении в Органе власти.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Исчерпывающий перечень оснований для отказа</w:t>
      </w:r>
      <w:r>
        <w:rPr>
          <w:b/>
          <w:sz w:val="28"/>
        </w:rPr>
        <w:br/>
        <w:t>в приеме документов, необходимых для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 отказывает заявителю в приеме документов при наличии</w:t>
      </w:r>
      <w:r w:rsidR="00E728E7">
        <w:rPr>
          <w:sz w:val="28"/>
        </w:rPr>
        <w:t xml:space="preserve"> </w:t>
      </w:r>
      <w:r>
        <w:rPr>
          <w:sz w:val="28"/>
        </w:rPr>
        <w:t>следующих</w:t>
      </w:r>
      <w:r w:rsidR="00E728E7">
        <w:rPr>
          <w:sz w:val="28"/>
        </w:rPr>
        <w:t xml:space="preserve"> </w:t>
      </w:r>
      <w:r>
        <w:rPr>
          <w:sz w:val="28"/>
        </w:rPr>
        <w:t>оснований: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заявителем представлены документы, необходимые для предоставления Услуги, оформленные с нарушением требований, преду</w:t>
      </w:r>
      <w:r w:rsidR="00E728E7">
        <w:rPr>
          <w:sz w:val="28"/>
        </w:rPr>
        <w:t>смотренных настоящим а</w:t>
      </w:r>
      <w:r>
        <w:rPr>
          <w:sz w:val="28"/>
        </w:rPr>
        <w:t>дминистративным регламентом;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Исчерпывающий перечень оснований для приостановления или отказа в предоставлении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</w:pPr>
      <w:r>
        <w:rPr>
          <w:sz w:val="28"/>
        </w:rPr>
        <w:t>Основания для приостановления предоставления Услуги законодательством Российской Федерации не предусмотрены.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 w:rsidR="00E728E7">
        <w:rPr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 следующего основания –</w:t>
      </w:r>
      <w:r w:rsidR="00E728E7">
        <w:rPr>
          <w:sz w:val="28"/>
        </w:rPr>
        <w:t xml:space="preserve"> </w:t>
      </w:r>
      <w:r>
        <w:rPr>
          <w:sz w:val="28"/>
        </w:rPr>
        <w:t>объект находится в ведении иного уполномоченного органа.</w:t>
      </w:r>
    </w:p>
    <w:p w:rsidR="008C6E8C" w:rsidRDefault="00F14773">
      <w:pPr>
        <w:keepNext/>
        <w:keepLines/>
        <w:spacing w:before="480" w:after="240" w:line="276" w:lineRule="auto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 xml:space="preserve">Размер платы, взимаемой с заявителя </w:t>
      </w:r>
      <w:r>
        <w:rPr>
          <w:b/>
          <w:sz w:val="28"/>
        </w:rPr>
        <w:br/>
        <w:t>при предоставлении Услуги, и способы ее взимания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Максимальный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срок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ожидания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очереди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при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подаче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заявителем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заявления о предоставлении Услуги и при получении результата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</w:t>
      </w:r>
      <w:r w:rsidR="00E728E7">
        <w:rPr>
          <w:sz w:val="28"/>
        </w:rPr>
        <w:t xml:space="preserve"> </w:t>
      </w:r>
      <w:r>
        <w:rPr>
          <w:sz w:val="28"/>
        </w:rPr>
        <w:t>срок</w:t>
      </w:r>
      <w:r w:rsidR="00E728E7">
        <w:rPr>
          <w:sz w:val="28"/>
        </w:rPr>
        <w:t xml:space="preserve"> </w:t>
      </w:r>
      <w:r>
        <w:rPr>
          <w:sz w:val="28"/>
        </w:rPr>
        <w:t>ожидания</w:t>
      </w:r>
      <w:r w:rsidR="00E728E7">
        <w:rPr>
          <w:sz w:val="28"/>
        </w:rPr>
        <w:t xml:space="preserve"> </w:t>
      </w:r>
      <w:r>
        <w:rPr>
          <w:sz w:val="28"/>
        </w:rPr>
        <w:t>в</w:t>
      </w:r>
      <w:r w:rsidR="00E728E7">
        <w:rPr>
          <w:sz w:val="28"/>
        </w:rPr>
        <w:t xml:space="preserve"> </w:t>
      </w:r>
      <w:r>
        <w:rPr>
          <w:sz w:val="28"/>
        </w:rPr>
        <w:t>очереди</w:t>
      </w:r>
      <w:r w:rsidR="00E728E7">
        <w:rPr>
          <w:sz w:val="28"/>
        </w:rPr>
        <w:t xml:space="preserve"> </w:t>
      </w:r>
      <w:r>
        <w:rPr>
          <w:sz w:val="28"/>
        </w:rPr>
        <w:t>при</w:t>
      </w:r>
      <w:r w:rsidR="00E728E7">
        <w:rPr>
          <w:sz w:val="28"/>
        </w:rPr>
        <w:t xml:space="preserve"> </w:t>
      </w:r>
      <w:r>
        <w:rPr>
          <w:sz w:val="28"/>
        </w:rPr>
        <w:t>подаче</w:t>
      </w:r>
      <w:r w:rsidR="00DD1CAB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составляет 15 минут.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 срок ожидания в очереди при получении результата Услуги составляет 15 минут.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Срок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регистрации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заявления заявителя о предоставлении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Срок</w:t>
      </w:r>
      <w:r w:rsidR="00E728E7">
        <w:rPr>
          <w:sz w:val="28"/>
        </w:rPr>
        <w:t xml:space="preserve"> </w:t>
      </w:r>
      <w:r>
        <w:rPr>
          <w:sz w:val="28"/>
        </w:rPr>
        <w:t>регистрации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и</w:t>
      </w:r>
      <w:r w:rsidR="00E728E7">
        <w:rPr>
          <w:sz w:val="28"/>
        </w:rPr>
        <w:t xml:space="preserve"> </w:t>
      </w:r>
      <w:r>
        <w:rPr>
          <w:sz w:val="28"/>
        </w:rPr>
        <w:t>документов,</w:t>
      </w:r>
      <w:r w:rsidR="00E728E7">
        <w:rPr>
          <w:sz w:val="28"/>
        </w:rPr>
        <w:t xml:space="preserve"> </w:t>
      </w:r>
      <w:r>
        <w:rPr>
          <w:sz w:val="28"/>
        </w:rPr>
        <w:t>необходимых</w:t>
      </w:r>
      <w:r w:rsidR="00E728E7">
        <w:rPr>
          <w:sz w:val="28"/>
        </w:rPr>
        <w:t xml:space="preserve"> </w:t>
      </w:r>
      <w:r>
        <w:rPr>
          <w:sz w:val="28"/>
        </w:rPr>
        <w:t>для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Услуги, составляет</w:t>
      </w:r>
      <w:r w:rsidR="00E728E7">
        <w:rPr>
          <w:sz w:val="28"/>
        </w:rPr>
        <w:t xml:space="preserve"> </w:t>
      </w:r>
      <w:r>
        <w:rPr>
          <w:sz w:val="28"/>
        </w:rPr>
        <w:t>со</w:t>
      </w:r>
      <w:r w:rsidR="00E728E7">
        <w:rPr>
          <w:sz w:val="28"/>
        </w:rPr>
        <w:t xml:space="preserve"> </w:t>
      </w:r>
      <w:r>
        <w:rPr>
          <w:sz w:val="28"/>
        </w:rPr>
        <w:t>дня</w:t>
      </w:r>
      <w:r w:rsidR="00E728E7">
        <w:rPr>
          <w:sz w:val="28"/>
        </w:rPr>
        <w:t xml:space="preserve"> </w:t>
      </w:r>
      <w:r>
        <w:rPr>
          <w:sz w:val="28"/>
        </w:rPr>
        <w:t>подачи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о предоставлении Услуги и документов, необходимых для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 w:rsidR="00E728E7">
        <w:rPr>
          <w:sz w:val="28"/>
        </w:rPr>
        <w:t xml:space="preserve"> </w:t>
      </w:r>
      <w:r>
        <w:rPr>
          <w:sz w:val="28"/>
        </w:rPr>
        <w:t>–</w:t>
      </w:r>
      <w:r w:rsidR="00E728E7">
        <w:rPr>
          <w:sz w:val="28"/>
        </w:rPr>
        <w:t xml:space="preserve"> </w:t>
      </w:r>
      <w:r>
        <w:rPr>
          <w:sz w:val="28"/>
        </w:rPr>
        <w:t>1</w:t>
      </w:r>
      <w:r w:rsidR="00E728E7">
        <w:rPr>
          <w:sz w:val="28"/>
        </w:rPr>
        <w:t xml:space="preserve"> </w:t>
      </w:r>
      <w:r>
        <w:rPr>
          <w:sz w:val="28"/>
        </w:rPr>
        <w:t>рабочий</w:t>
      </w:r>
      <w:r w:rsidR="00E728E7">
        <w:rPr>
          <w:sz w:val="28"/>
        </w:rPr>
        <w:t xml:space="preserve"> </w:t>
      </w:r>
      <w:r>
        <w:rPr>
          <w:sz w:val="28"/>
        </w:rPr>
        <w:t>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 w:rsidR="00E728E7">
        <w:rPr>
          <w:sz w:val="28"/>
        </w:rPr>
        <w:t xml:space="preserve"> </w:t>
      </w:r>
      <w:r>
        <w:rPr>
          <w:sz w:val="28"/>
        </w:rPr>
        <w:t>–</w:t>
      </w:r>
      <w:r w:rsidR="00E728E7">
        <w:rPr>
          <w:sz w:val="28"/>
        </w:rPr>
        <w:t xml:space="preserve"> </w:t>
      </w:r>
      <w:r>
        <w:rPr>
          <w:sz w:val="28"/>
        </w:rPr>
        <w:t>1</w:t>
      </w:r>
      <w:r w:rsidR="00E728E7">
        <w:rPr>
          <w:sz w:val="28"/>
        </w:rPr>
        <w:t xml:space="preserve"> </w:t>
      </w:r>
      <w:r>
        <w:rPr>
          <w:sz w:val="28"/>
        </w:rPr>
        <w:t>рабочий</w:t>
      </w:r>
      <w:r w:rsidR="00E728E7">
        <w:rPr>
          <w:sz w:val="28"/>
        </w:rPr>
        <w:t xml:space="preserve"> </w:t>
      </w:r>
      <w:r>
        <w:rPr>
          <w:sz w:val="28"/>
        </w:rPr>
        <w:t>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МФЦ</w:t>
      </w:r>
      <w:r w:rsidR="00E728E7">
        <w:rPr>
          <w:sz w:val="28"/>
        </w:rPr>
        <w:t xml:space="preserve"> </w:t>
      </w:r>
      <w:r>
        <w:rPr>
          <w:sz w:val="28"/>
        </w:rPr>
        <w:t>–</w:t>
      </w:r>
      <w:r w:rsidR="00E728E7">
        <w:rPr>
          <w:sz w:val="28"/>
        </w:rPr>
        <w:t xml:space="preserve"> </w:t>
      </w:r>
      <w:r>
        <w:rPr>
          <w:sz w:val="28"/>
        </w:rPr>
        <w:t>2</w:t>
      </w:r>
      <w:r w:rsidR="00E728E7">
        <w:rPr>
          <w:sz w:val="28"/>
        </w:rPr>
        <w:t xml:space="preserve"> </w:t>
      </w:r>
      <w:r>
        <w:rPr>
          <w:sz w:val="28"/>
        </w:rPr>
        <w:t>рабочих</w:t>
      </w:r>
      <w:r w:rsidR="00E728E7">
        <w:rPr>
          <w:sz w:val="28"/>
        </w:rPr>
        <w:t xml:space="preserve"> </w:t>
      </w:r>
      <w:r>
        <w:rPr>
          <w:sz w:val="28"/>
        </w:rPr>
        <w:t>дня;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региональном портале</w:t>
      </w:r>
      <w:r w:rsidR="00E728E7">
        <w:rPr>
          <w:sz w:val="28"/>
        </w:rPr>
        <w:t xml:space="preserve"> </w:t>
      </w:r>
      <w:r>
        <w:rPr>
          <w:sz w:val="28"/>
        </w:rPr>
        <w:t>–</w:t>
      </w:r>
      <w:r w:rsidR="00E728E7">
        <w:rPr>
          <w:sz w:val="28"/>
        </w:rPr>
        <w:t xml:space="preserve"> </w:t>
      </w:r>
      <w:r>
        <w:rPr>
          <w:sz w:val="28"/>
        </w:rPr>
        <w:t>1</w:t>
      </w:r>
      <w:r w:rsidR="00E728E7">
        <w:rPr>
          <w:sz w:val="28"/>
        </w:rPr>
        <w:t xml:space="preserve"> </w:t>
      </w:r>
      <w:r>
        <w:rPr>
          <w:sz w:val="28"/>
        </w:rPr>
        <w:t>рабочий</w:t>
      </w:r>
      <w:r w:rsidR="00E728E7">
        <w:rPr>
          <w:sz w:val="28"/>
        </w:rPr>
        <w:t xml:space="preserve"> </w:t>
      </w:r>
      <w:r>
        <w:rPr>
          <w:sz w:val="28"/>
        </w:rPr>
        <w:t>день.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Требования к помещениям, в которых предоставляется Услуга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здание, в котором предоставляется Услуга оборудуется входом, обеспечивающим свободный доступ заявителей в помещения;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 (в том числе для лиц с ограниченными возможностями);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информация о графике (режиме) работы размещается при входе в здание, в котором осуществляется деятельность Органа власти, на видном месте;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вход в здание оборудуется информационной табличкой (вывеской), содержащей информацию об Органе власти, а также оборудуется лестницей с поручнями, пандусами, для беспрепятственного передвижения граждан;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оказание должностными лицами, предоставляющими Услугу, иной необходимой инвалидам помощи в преодолении барьеров, мешающих получению Услуги и использованию помещений наравне с другими лицами.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Показатели доступности и качества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а также выдачи заявителям документов по результатам предоставления Услуги в МФЦ;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полнота, актуальность и достоверность информации о порядке предоставления Услуги, в том числе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наглядность форм размещаемой информации о порядке предоставления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оперативность и достоверность предоставляемой информации о порядке предоставления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количество взаимодействий заявителя с должностными лицами, участвующими в предоставлении Услуги и их продолжительность;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отсутствие обоснованных жалоб со стороны заявителей по результатам предоставления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обеспечено соблюдение срока предоставления Услуги, в том числе срока ожидания в очереди при подаче заявления и при получении результата предоставления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своевременное рассмотрение документов, предоставленных Заявителем, в случае необходимости - с участием Заявителя;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портала.</w:t>
      </w:r>
    </w:p>
    <w:p w:rsidR="008C6E8C" w:rsidRDefault="00F14773">
      <w:pPr>
        <w:keepNext/>
        <w:keepLines/>
        <w:spacing w:before="480" w:after="240" w:line="276" w:lineRule="auto"/>
        <w:jc w:val="center"/>
        <w:outlineLvl w:val="1"/>
        <w:rPr>
          <w:b/>
          <w:sz w:val="28"/>
        </w:rPr>
      </w:pPr>
      <w:r>
        <w:rPr>
          <w:b/>
          <w:sz w:val="28"/>
        </w:rPr>
        <w:t>Иные требования к предоставлению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Информационная</w:t>
      </w:r>
      <w:r w:rsidR="00E728E7">
        <w:rPr>
          <w:sz w:val="28"/>
        </w:rPr>
        <w:t xml:space="preserve"> </w:t>
      </w:r>
      <w:r>
        <w:rPr>
          <w:sz w:val="28"/>
        </w:rPr>
        <w:t>система, используемая</w:t>
      </w:r>
      <w:r w:rsidR="00E728E7">
        <w:rPr>
          <w:sz w:val="28"/>
        </w:rPr>
        <w:t xml:space="preserve"> </w:t>
      </w:r>
      <w:r>
        <w:rPr>
          <w:sz w:val="28"/>
        </w:rPr>
        <w:t>для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Услуги, – федеральная государственная информационная система «Единая система межведомственного электронного взаимодействия».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III. Состав, последовательность и сроки выполнения административных процедур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Перечень вариантов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При обращении заявителя за предоставлением выписки из реестра муниципального имущества Услуга предоставляется в соответствии со следующими вариантами:</w:t>
      </w:r>
    </w:p>
    <w:p w:rsidR="008C6E8C" w:rsidRDefault="00F14773">
      <w:pPr>
        <w:pStyle w:val="a3"/>
        <w:numPr>
          <w:ilvl w:val="1"/>
          <w:numId w:val="4"/>
        </w:numPr>
        <w:tabs>
          <w:tab w:val="left" w:pos="1276"/>
          <w:tab w:val="left" w:pos="1985"/>
        </w:tabs>
        <w:ind w:left="0" w:firstLine="709"/>
        <w:jc w:val="both"/>
        <w:rPr>
          <w:sz w:val="28"/>
        </w:rPr>
      </w:pPr>
      <w:r>
        <w:rPr>
          <w:sz w:val="28"/>
        </w:rPr>
        <w:t>имеющий иные признаки, перечень которых приведен в прило</w:t>
      </w:r>
      <w:r w:rsidR="00E728E7">
        <w:rPr>
          <w:sz w:val="28"/>
        </w:rPr>
        <w:t>жении № 2 к настоящему а</w:t>
      </w:r>
      <w:r>
        <w:rPr>
          <w:sz w:val="28"/>
        </w:rPr>
        <w:t>дминистративному регламенту, юридическое лицо;</w:t>
      </w:r>
    </w:p>
    <w:p w:rsidR="008C6E8C" w:rsidRDefault="00F14773">
      <w:pPr>
        <w:pStyle w:val="a3"/>
        <w:numPr>
          <w:ilvl w:val="1"/>
          <w:numId w:val="4"/>
        </w:numPr>
        <w:tabs>
          <w:tab w:val="left" w:pos="1276"/>
          <w:tab w:val="left" w:pos="1985"/>
        </w:tabs>
        <w:ind w:left="0" w:firstLine="709"/>
        <w:jc w:val="both"/>
        <w:rPr>
          <w:sz w:val="28"/>
        </w:rPr>
      </w:pPr>
      <w:r>
        <w:rPr>
          <w:sz w:val="28"/>
        </w:rPr>
        <w:t>имеющий иные признаки, перечень которых приведен</w:t>
      </w:r>
      <w:r w:rsidR="00E728E7">
        <w:rPr>
          <w:sz w:val="28"/>
        </w:rPr>
        <w:t xml:space="preserve"> в приложении № 2 к настоящему а</w:t>
      </w:r>
      <w:r>
        <w:rPr>
          <w:sz w:val="28"/>
        </w:rPr>
        <w:t>дминистративному регламенту, физическое лицо или индивидуальный предприниматель.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Возможность</w:t>
      </w:r>
      <w:r w:rsidR="00E728E7">
        <w:rPr>
          <w:sz w:val="28"/>
        </w:rPr>
        <w:t xml:space="preserve"> </w:t>
      </w:r>
      <w:r>
        <w:rPr>
          <w:sz w:val="28"/>
        </w:rPr>
        <w:t>оставления</w:t>
      </w:r>
      <w:r w:rsidR="00E728E7">
        <w:rPr>
          <w:sz w:val="28"/>
        </w:rPr>
        <w:t xml:space="preserve"> </w:t>
      </w:r>
      <w:r>
        <w:rPr>
          <w:sz w:val="28"/>
        </w:rPr>
        <w:t>заявления заявителя о предоставлении Услуги без рассмотрения не предусмотрена.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Настоящим Административным регламентом не предусмотрен вариант, необходимый для исправления допущенных опечаток и ошибок в </w:t>
      </w:r>
      <w:r>
        <w:rPr>
          <w:sz w:val="28"/>
        </w:rPr>
        <w:lastRenderedPageBreak/>
        <w:t>выданных в результате предоставления Услуги документах и созданных реестровых записях.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Профилирование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заявителя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Вариант определяется путем анкетирования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 1 к настоящему Административному регламенту.</w:t>
      </w:r>
    </w:p>
    <w:p w:rsidR="008C6E8C" w:rsidRDefault="00F14773">
      <w:p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Профилирование</w:t>
      </w:r>
      <w:r w:rsidR="00E728E7">
        <w:rPr>
          <w:sz w:val="28"/>
        </w:rPr>
        <w:t xml:space="preserve"> </w:t>
      </w:r>
      <w:r>
        <w:rPr>
          <w:sz w:val="28"/>
        </w:rPr>
        <w:t>осуществляется: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МФЦ;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региональном портале.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Описания вариантов, приведенные в настоящем разделе, размещаются Органом местного самоуправления</w:t>
      </w:r>
      <w:r w:rsidR="00E728E7">
        <w:rPr>
          <w:sz w:val="28"/>
        </w:rPr>
        <w:t xml:space="preserve"> </w:t>
      </w:r>
      <w:r>
        <w:rPr>
          <w:sz w:val="28"/>
        </w:rPr>
        <w:t>в</w:t>
      </w:r>
      <w:r w:rsidR="00E728E7">
        <w:rPr>
          <w:sz w:val="28"/>
        </w:rPr>
        <w:t xml:space="preserve"> </w:t>
      </w:r>
      <w:r>
        <w:rPr>
          <w:sz w:val="28"/>
        </w:rPr>
        <w:t>общедоступном</w:t>
      </w:r>
      <w:r w:rsidR="00E728E7">
        <w:rPr>
          <w:sz w:val="28"/>
        </w:rPr>
        <w:t xml:space="preserve"> </w:t>
      </w:r>
      <w:r>
        <w:rPr>
          <w:sz w:val="28"/>
        </w:rPr>
        <w:t>для</w:t>
      </w:r>
      <w:r w:rsidR="00E728E7">
        <w:rPr>
          <w:sz w:val="28"/>
        </w:rPr>
        <w:t xml:space="preserve"> </w:t>
      </w:r>
      <w:r>
        <w:rPr>
          <w:sz w:val="28"/>
        </w:rPr>
        <w:t>ознакомления</w:t>
      </w:r>
      <w:r w:rsidR="00E728E7">
        <w:rPr>
          <w:sz w:val="28"/>
        </w:rPr>
        <w:t xml:space="preserve"> </w:t>
      </w:r>
      <w:r>
        <w:rPr>
          <w:sz w:val="28"/>
        </w:rPr>
        <w:t>месте.</w:t>
      </w:r>
    </w:p>
    <w:p w:rsidR="008C6E8C" w:rsidRDefault="008C6E8C">
      <w:pPr>
        <w:tabs>
          <w:tab w:val="left" w:pos="1276"/>
        </w:tabs>
        <w:ind w:left="709"/>
        <w:contextualSpacing/>
        <w:jc w:val="both"/>
        <w:rPr>
          <w:sz w:val="28"/>
        </w:rPr>
      </w:pPr>
    </w:p>
    <w:p w:rsidR="008C6E8C" w:rsidRDefault="008C6E8C">
      <w:pPr>
        <w:pStyle w:val="a3"/>
        <w:keepNext/>
        <w:numPr>
          <w:ilvl w:val="0"/>
          <w:numId w:val="5"/>
        </w:numPr>
        <w:ind w:left="357" w:hanging="357"/>
        <w:jc w:val="center"/>
        <w:rPr>
          <w:b/>
          <w:sz w:val="28"/>
        </w:rPr>
      </w:pPr>
    </w:p>
    <w:p w:rsidR="008C6E8C" w:rsidRDefault="008C6E8C">
      <w:pPr>
        <w:keepNext/>
        <w:tabs>
          <w:tab w:val="left" w:pos="1276"/>
        </w:tabs>
        <w:contextualSpacing/>
        <w:jc w:val="both"/>
        <w:rPr>
          <w:sz w:val="28"/>
        </w:rPr>
      </w:pP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</w:t>
      </w:r>
      <w:r w:rsidR="00E728E7">
        <w:rPr>
          <w:sz w:val="28"/>
        </w:rPr>
        <w:t xml:space="preserve"> </w:t>
      </w:r>
      <w:r>
        <w:rPr>
          <w:sz w:val="28"/>
        </w:rPr>
        <w:t>срок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варианта</w:t>
      </w:r>
      <w:r w:rsidR="00E728E7">
        <w:rPr>
          <w:sz w:val="28"/>
        </w:rPr>
        <w:t xml:space="preserve"> </w:t>
      </w:r>
      <w:r>
        <w:rPr>
          <w:sz w:val="28"/>
        </w:rPr>
        <w:t>Услуги</w:t>
      </w:r>
      <w:r w:rsidR="00E728E7">
        <w:rPr>
          <w:sz w:val="28"/>
        </w:rPr>
        <w:t xml:space="preserve"> </w:t>
      </w:r>
      <w:r>
        <w:rPr>
          <w:sz w:val="28"/>
        </w:rPr>
        <w:t>составляет</w:t>
      </w:r>
      <w:r w:rsidR="00E728E7">
        <w:rPr>
          <w:sz w:val="28"/>
        </w:rPr>
        <w:t xml:space="preserve"> </w:t>
      </w:r>
      <w:r>
        <w:rPr>
          <w:sz w:val="28"/>
        </w:rPr>
        <w:t>10 рабочих</w:t>
      </w:r>
      <w:r w:rsidR="00E728E7">
        <w:rPr>
          <w:sz w:val="28"/>
        </w:rPr>
        <w:t xml:space="preserve"> </w:t>
      </w:r>
      <w:r>
        <w:rPr>
          <w:sz w:val="28"/>
        </w:rPr>
        <w:t>дней со дня регистрации заявления.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Результатом предоставления варианта Услуги</w:t>
      </w:r>
      <w:r w:rsidR="00E728E7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выписка из реестра государственного или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 (в соответствии с фо</w:t>
      </w:r>
      <w:r w:rsidR="00E728E7">
        <w:rPr>
          <w:sz w:val="28"/>
        </w:rPr>
        <w:t>рмой, утвержденной настоящим а</w:t>
      </w:r>
      <w:r>
        <w:rPr>
          <w:sz w:val="28"/>
        </w:rPr>
        <w:t>дминистративным регламентом);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решение об отказе в выдаче выписки из реестра государственного или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подписью).</w:t>
      </w:r>
    </w:p>
    <w:p w:rsidR="008C6E8C" w:rsidRDefault="00F14773">
      <w:pPr>
        <w:tabs>
          <w:tab w:val="left" w:pos="102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:rsidR="008C6E8C" w:rsidRDefault="00F14773">
      <w:pPr>
        <w:pStyle w:val="a3"/>
        <w:keepNext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Документами, содержащими решения о предоставлении Услуги,</w:t>
      </w:r>
      <w:r w:rsidR="00E728E7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отказе в предоставлении выписки из реестра муниципального имущества. В состав реквизитов документа входят подпись руководителя;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имущества. В состав реквизитов документа входят подпись руководителя;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Выписка из реестра муниципального имущества. В состав реквизитов документа входят подпись руководителя.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 отказывает заявителю в предоставлении Услуги при наличии следующего основания –</w:t>
      </w:r>
      <w:r w:rsidR="00E728E7">
        <w:rPr>
          <w:sz w:val="28"/>
        </w:rPr>
        <w:t xml:space="preserve"> </w:t>
      </w:r>
      <w:r>
        <w:rPr>
          <w:sz w:val="28"/>
        </w:rPr>
        <w:t>объект находится в ведении иного уполномоченного органа.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Административные процедуры, осуществляемые при предоставлении Услуги в соответствии с настоящим вариантом: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предоставление результата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В настоящем варианте предоставления Услуги не</w:t>
      </w:r>
      <w:r w:rsidR="00E728E7">
        <w:rPr>
          <w:sz w:val="28"/>
        </w:rPr>
        <w:t xml:space="preserve"> </w:t>
      </w:r>
      <w:r>
        <w:rPr>
          <w:sz w:val="28"/>
        </w:rPr>
        <w:t>приведена административная процедура</w:t>
      </w:r>
      <w:r w:rsidR="00E728E7">
        <w:rPr>
          <w:sz w:val="28"/>
        </w:rPr>
        <w:t xml:space="preserve"> </w:t>
      </w:r>
      <w:r>
        <w:rPr>
          <w:sz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Прием заявления и документов и (или) информации, необходимых для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Представление</w:t>
      </w:r>
      <w:r w:rsidR="00E728E7">
        <w:rPr>
          <w:sz w:val="28"/>
        </w:rPr>
        <w:t xml:space="preserve"> </w:t>
      </w:r>
      <w:r>
        <w:rPr>
          <w:sz w:val="28"/>
        </w:rPr>
        <w:t>заявителем</w:t>
      </w:r>
      <w:r w:rsidR="00E728E7">
        <w:rPr>
          <w:sz w:val="28"/>
        </w:rPr>
        <w:t xml:space="preserve"> </w:t>
      </w:r>
      <w:r>
        <w:rPr>
          <w:sz w:val="28"/>
        </w:rPr>
        <w:t>документов</w:t>
      </w:r>
      <w:r w:rsidR="00E728E7">
        <w:rPr>
          <w:sz w:val="28"/>
        </w:rPr>
        <w:t xml:space="preserve"> </w:t>
      </w:r>
      <w:r>
        <w:rPr>
          <w:sz w:val="28"/>
        </w:rPr>
        <w:t>и</w:t>
      </w:r>
      <w:r w:rsidR="00E728E7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E728E7">
        <w:rPr>
          <w:sz w:val="28"/>
        </w:rPr>
        <w:t xml:space="preserve"> </w:t>
      </w:r>
      <w:r>
        <w:rPr>
          <w:sz w:val="28"/>
        </w:rPr>
        <w:t>в соответствии с формой, предусмотренной</w:t>
      </w:r>
      <w:r w:rsidR="00E728E7">
        <w:rPr>
          <w:sz w:val="28"/>
        </w:rPr>
        <w:t xml:space="preserve"> в приложении № 4 к настоящему а</w:t>
      </w:r>
      <w:r>
        <w:rPr>
          <w:sz w:val="28"/>
        </w:rPr>
        <w:t>дминистративному регламенту, осуществляется в личном кабинете на Едином портале, посредством Регионального портала, в МФЦ, посредством почтовой связи, посредством электронной почты, при личном обращении в Органе власти.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заявителя, – паспорт гражданина Российской Федерации (при</w:t>
      </w:r>
      <w:r w:rsidR="00824854">
        <w:rPr>
          <w:sz w:val="28"/>
        </w:rPr>
        <w:t xml:space="preserve"> </w:t>
      </w:r>
      <w:r>
        <w:rPr>
          <w:sz w:val="28"/>
        </w:rPr>
        <w:t>подаче</w:t>
      </w:r>
      <w:r w:rsidR="00824854">
        <w:rPr>
          <w:sz w:val="28"/>
        </w:rPr>
        <w:t xml:space="preserve"> </w:t>
      </w:r>
      <w:r>
        <w:rPr>
          <w:sz w:val="28"/>
        </w:rPr>
        <w:t>заявления</w:t>
      </w:r>
      <w:r w:rsidR="00824854">
        <w:rPr>
          <w:sz w:val="28"/>
        </w:rPr>
        <w:t xml:space="preserve"> </w:t>
      </w:r>
      <w:r>
        <w:rPr>
          <w:sz w:val="28"/>
        </w:rPr>
        <w:t xml:space="preserve">посредством Регионального портала: в электронном виде, подписанный усиленной квалифицированной электронной подписью заявителя; посредством электронной почты: электронный образ документа; в личном кабинете на Едином портале: в электронном виде, подписанный усиленной квалифицированной электронной подписью заявителя; при личном обращении </w:t>
      </w:r>
      <w:r>
        <w:rPr>
          <w:sz w:val="28"/>
        </w:rPr>
        <w:lastRenderedPageBreak/>
        <w:t>в Органе власти: оригинал документа; в МФЦ: оригинал документа; посредством почтовой связи: копия документа);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– доверенность (при</w:t>
      </w:r>
      <w:r w:rsidR="00824854">
        <w:rPr>
          <w:sz w:val="28"/>
        </w:rPr>
        <w:t xml:space="preserve"> </w:t>
      </w:r>
      <w:r>
        <w:rPr>
          <w:sz w:val="28"/>
        </w:rPr>
        <w:t>подаче</w:t>
      </w:r>
      <w:r w:rsidR="00824854">
        <w:rPr>
          <w:sz w:val="28"/>
        </w:rPr>
        <w:t xml:space="preserve"> </w:t>
      </w:r>
      <w:r>
        <w:rPr>
          <w:sz w:val="28"/>
        </w:rPr>
        <w:t>заявления</w:t>
      </w:r>
      <w:r w:rsidR="00824854">
        <w:rPr>
          <w:sz w:val="28"/>
        </w:rPr>
        <w:t xml:space="preserve"> </w:t>
      </w:r>
      <w:r>
        <w:rPr>
          <w:sz w:val="28"/>
        </w:rPr>
        <w:t>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в МФЦ: оригинал документа; посредством почтовой связи: копия документа; посредством электронной почты: электронный образ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инициативе, – документы, подтверждающие государственную регистрацию юридического лица, – выписка из Единого государственного реестра юридических лиц (при</w:t>
      </w:r>
      <w:r w:rsidR="00824854">
        <w:rPr>
          <w:sz w:val="28"/>
        </w:rPr>
        <w:t xml:space="preserve"> </w:t>
      </w:r>
      <w:r>
        <w:rPr>
          <w:sz w:val="28"/>
        </w:rPr>
        <w:t>подаче</w:t>
      </w:r>
      <w:r w:rsidR="00824854">
        <w:rPr>
          <w:sz w:val="28"/>
        </w:rPr>
        <w:t xml:space="preserve"> </w:t>
      </w:r>
      <w:r>
        <w:rPr>
          <w:sz w:val="28"/>
        </w:rPr>
        <w:t>заявления</w:t>
      </w:r>
      <w:r w:rsidR="00824854">
        <w:rPr>
          <w:sz w:val="28"/>
        </w:rPr>
        <w:t xml:space="preserve"> </w:t>
      </w:r>
      <w:r>
        <w:rPr>
          <w:sz w:val="28"/>
        </w:rPr>
        <w:t>в МФЦ: оригинал документа; посредством электронной почты: электронный образ документа; 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посредством почтовой связи: копия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Способами установления личности (идентификации) заявителя при взаимодействии с заявителями</w:t>
      </w:r>
      <w:r w:rsidR="00824854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портале–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 w:rsidR="00824854">
        <w:rPr>
          <w:sz w:val="28"/>
        </w:rPr>
        <w:t xml:space="preserve"> </w:t>
      </w:r>
      <w:r>
        <w:rPr>
          <w:sz w:val="28"/>
        </w:rPr>
        <w:t>–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МФЦ– документ, удостоверяющий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посредством почтовой связи– копия документа, удостоверяющего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посредством электронной почты– копия документа, удостоверяющего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власти– документ, удостоверяющий личность.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 отказывает заявителю в приеме документов при наличии</w:t>
      </w:r>
      <w:r w:rsidR="00824854">
        <w:rPr>
          <w:sz w:val="28"/>
        </w:rPr>
        <w:t xml:space="preserve"> </w:t>
      </w:r>
      <w:r>
        <w:rPr>
          <w:sz w:val="28"/>
        </w:rPr>
        <w:t>следующих</w:t>
      </w:r>
      <w:r w:rsidR="00824854">
        <w:rPr>
          <w:sz w:val="28"/>
        </w:rPr>
        <w:t xml:space="preserve"> </w:t>
      </w:r>
      <w:r>
        <w:rPr>
          <w:sz w:val="28"/>
        </w:rPr>
        <w:t>оснований: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заявителем представлены документы, необходимые для предоставления Услуги, оформленные с нарушением требова</w:t>
      </w:r>
      <w:r w:rsidR="003B7F00">
        <w:rPr>
          <w:sz w:val="28"/>
        </w:rPr>
        <w:t>ний, предусмотренных настоящим а</w:t>
      </w:r>
      <w:r>
        <w:rPr>
          <w:sz w:val="28"/>
        </w:rPr>
        <w:t>дминистративным регламентом;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Услуга</w:t>
      </w:r>
      <w:r w:rsidR="00824854">
        <w:rPr>
          <w:sz w:val="28"/>
        </w:rPr>
        <w:t xml:space="preserve"> </w:t>
      </w:r>
      <w:r>
        <w:rPr>
          <w:sz w:val="28"/>
        </w:rPr>
        <w:t>не</w:t>
      </w:r>
      <w:r w:rsidR="00824854">
        <w:rPr>
          <w:sz w:val="28"/>
        </w:rPr>
        <w:t xml:space="preserve"> </w:t>
      </w:r>
      <w:r>
        <w:rPr>
          <w:sz w:val="28"/>
        </w:rPr>
        <w:t>предусматривает</w:t>
      </w:r>
      <w:r w:rsidR="00824854">
        <w:rPr>
          <w:sz w:val="28"/>
        </w:rPr>
        <w:t xml:space="preserve"> </w:t>
      </w:r>
      <w:r>
        <w:rPr>
          <w:sz w:val="28"/>
        </w:rPr>
        <w:t>возможности</w:t>
      </w:r>
      <w:r w:rsidR="00824854">
        <w:rPr>
          <w:sz w:val="28"/>
        </w:rPr>
        <w:t xml:space="preserve"> </w:t>
      </w:r>
      <w:r>
        <w:rPr>
          <w:sz w:val="28"/>
        </w:rPr>
        <w:t>приема</w:t>
      </w:r>
      <w:r w:rsidR="00824854">
        <w:rPr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варианта Услуги, по выбору заявителя, независимо от его места нахождения.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Срок</w:t>
      </w:r>
      <w:r w:rsidR="00824854">
        <w:rPr>
          <w:sz w:val="28"/>
        </w:rPr>
        <w:t xml:space="preserve"> </w:t>
      </w:r>
      <w:r>
        <w:rPr>
          <w:sz w:val="28"/>
        </w:rPr>
        <w:t>регистрации</w:t>
      </w:r>
      <w:r w:rsidR="00824854">
        <w:rPr>
          <w:sz w:val="28"/>
        </w:rPr>
        <w:t xml:space="preserve"> </w:t>
      </w:r>
      <w:r>
        <w:rPr>
          <w:sz w:val="28"/>
        </w:rPr>
        <w:t>заявления</w:t>
      </w:r>
      <w:r w:rsidR="00824854"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Услуги, составляет</w:t>
      </w:r>
      <w:r w:rsidR="00824854">
        <w:rPr>
          <w:sz w:val="28"/>
        </w:rPr>
        <w:t xml:space="preserve"> </w:t>
      </w:r>
      <w:r>
        <w:rPr>
          <w:sz w:val="28"/>
        </w:rPr>
        <w:t>со</w:t>
      </w:r>
      <w:r w:rsidR="00824854">
        <w:rPr>
          <w:sz w:val="28"/>
        </w:rPr>
        <w:t xml:space="preserve"> </w:t>
      </w:r>
      <w:r>
        <w:rPr>
          <w:sz w:val="28"/>
        </w:rPr>
        <w:t>дня</w:t>
      </w:r>
      <w:r w:rsidR="00824854">
        <w:rPr>
          <w:sz w:val="28"/>
        </w:rPr>
        <w:t xml:space="preserve"> </w:t>
      </w:r>
      <w:r>
        <w:rPr>
          <w:sz w:val="28"/>
        </w:rPr>
        <w:t>подачи</w:t>
      </w:r>
      <w:r w:rsidR="00824854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824854"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 w:rsidR="00824854">
        <w:rPr>
          <w:sz w:val="28"/>
        </w:rPr>
        <w:t xml:space="preserve"> </w:t>
      </w:r>
      <w:r>
        <w:rPr>
          <w:sz w:val="28"/>
        </w:rPr>
        <w:t>1 рабочий 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 w:rsidR="00824854">
        <w:rPr>
          <w:sz w:val="28"/>
        </w:rPr>
        <w:t xml:space="preserve"> </w:t>
      </w:r>
      <w:r>
        <w:rPr>
          <w:sz w:val="28"/>
        </w:rPr>
        <w:t>1 рабочий 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МФЦ</w:t>
      </w:r>
      <w:r w:rsidR="00824854">
        <w:rPr>
          <w:sz w:val="28"/>
        </w:rPr>
        <w:t xml:space="preserve"> </w:t>
      </w:r>
      <w:r>
        <w:rPr>
          <w:sz w:val="28"/>
        </w:rPr>
        <w:t>2 рабочих дня;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региональном портале</w:t>
      </w:r>
      <w:r w:rsidR="00824854">
        <w:rPr>
          <w:sz w:val="28"/>
        </w:rPr>
        <w:t xml:space="preserve"> </w:t>
      </w:r>
      <w:r>
        <w:rPr>
          <w:sz w:val="28"/>
        </w:rPr>
        <w:t>1 рабочий день.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Межведомственное информационное взаимодействие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Для</w:t>
      </w:r>
      <w:r w:rsidR="00824854">
        <w:rPr>
          <w:sz w:val="28"/>
        </w:rPr>
        <w:t xml:space="preserve"> </w:t>
      </w:r>
      <w:r>
        <w:rPr>
          <w:sz w:val="28"/>
        </w:rPr>
        <w:t>получения</w:t>
      </w:r>
      <w:r w:rsidR="00824854">
        <w:rPr>
          <w:sz w:val="28"/>
        </w:rPr>
        <w:t xml:space="preserve"> </w:t>
      </w:r>
      <w:r>
        <w:rPr>
          <w:sz w:val="28"/>
        </w:rPr>
        <w:t>Услуги</w:t>
      </w:r>
      <w:r w:rsidR="00824854">
        <w:rPr>
          <w:sz w:val="28"/>
        </w:rPr>
        <w:t xml:space="preserve"> </w:t>
      </w:r>
      <w:r>
        <w:rPr>
          <w:sz w:val="28"/>
        </w:rPr>
        <w:t>необходимо</w:t>
      </w:r>
      <w:r w:rsidR="00824854">
        <w:rPr>
          <w:sz w:val="28"/>
        </w:rPr>
        <w:t xml:space="preserve"> </w:t>
      </w:r>
      <w:r>
        <w:rPr>
          <w:sz w:val="28"/>
        </w:rPr>
        <w:t>направление</w:t>
      </w:r>
      <w:r w:rsidR="00824854">
        <w:rPr>
          <w:sz w:val="28"/>
        </w:rPr>
        <w:t xml:space="preserve"> </w:t>
      </w:r>
      <w:r>
        <w:rPr>
          <w:sz w:val="28"/>
        </w:rPr>
        <w:t>межведомственного</w:t>
      </w:r>
      <w:r w:rsidR="00824854">
        <w:rPr>
          <w:sz w:val="28"/>
        </w:rPr>
        <w:t xml:space="preserve"> </w:t>
      </w:r>
      <w:r>
        <w:rPr>
          <w:sz w:val="28"/>
        </w:rPr>
        <w:t>информационного</w:t>
      </w:r>
      <w:r w:rsidR="00824854">
        <w:rPr>
          <w:sz w:val="28"/>
        </w:rPr>
        <w:t xml:space="preserve"> </w:t>
      </w:r>
      <w:r>
        <w:rPr>
          <w:sz w:val="28"/>
        </w:rPr>
        <w:t>запроса</w:t>
      </w:r>
      <w:r w:rsidR="00824854">
        <w:rPr>
          <w:sz w:val="28"/>
        </w:rPr>
        <w:t xml:space="preserve"> </w:t>
      </w:r>
      <w:r>
        <w:rPr>
          <w:sz w:val="28"/>
        </w:rPr>
        <w:t>«Предоставление выписки из ЕГРЮЛ, ЕГРИП в форме электронного документа». Поставщиком сведений является Федеральная налоговая служба.</w:t>
      </w:r>
    </w:p>
    <w:p w:rsidR="008C6E8C" w:rsidRDefault="00F14773">
      <w:p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Основанием для направления запроса является непредставление заявителем документов.</w:t>
      </w:r>
    </w:p>
    <w:p w:rsidR="008C6E8C" w:rsidRDefault="00F14773">
      <w:pPr>
        <w:tabs>
          <w:tab w:val="left" w:pos="1418"/>
          <w:tab w:val="left" w:pos="1560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Запрос направляется в течение</w:t>
      </w:r>
      <w:r w:rsidR="003B7F00">
        <w:rPr>
          <w:sz w:val="28"/>
        </w:rPr>
        <w:t xml:space="preserve"> </w:t>
      </w:r>
      <w:r>
        <w:rPr>
          <w:sz w:val="28"/>
        </w:rPr>
        <w:t>2 рабочих дней с момента возникновения основания для его направления.</w:t>
      </w:r>
    </w:p>
    <w:p w:rsidR="008C6E8C" w:rsidRDefault="00F14773">
      <w:pPr>
        <w:tabs>
          <w:tab w:val="left" w:pos="1418"/>
          <w:tab w:val="left" w:pos="1560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Федеральная налоговая служба представляет запрашиваемые сведения в срок, не превышающий 48 часов.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</w:t>
      </w:r>
      <w:r w:rsidR="003B7F00">
        <w:rPr>
          <w:sz w:val="28"/>
        </w:rPr>
        <w:t xml:space="preserve"> в приложении № 3 к настоящему а</w:t>
      </w:r>
      <w:r>
        <w:rPr>
          <w:sz w:val="28"/>
        </w:rPr>
        <w:t>дминистративному регламенту.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Принятие решения о предоставлении (об отказе в предоставлении)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Решение</w:t>
      </w:r>
      <w:r w:rsidR="003B7F00">
        <w:rPr>
          <w:sz w:val="28"/>
        </w:rPr>
        <w:t xml:space="preserve"> </w:t>
      </w:r>
      <w:r>
        <w:rPr>
          <w:sz w:val="28"/>
        </w:rPr>
        <w:t>о</w:t>
      </w:r>
      <w:r w:rsidR="003B7F00">
        <w:rPr>
          <w:sz w:val="28"/>
        </w:rPr>
        <w:t xml:space="preserve"> </w:t>
      </w:r>
      <w:r>
        <w:rPr>
          <w:sz w:val="28"/>
        </w:rPr>
        <w:t>предоставлении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принимается</w:t>
      </w:r>
      <w:r w:rsidR="003B7F00">
        <w:rPr>
          <w:sz w:val="28"/>
        </w:rPr>
        <w:t xml:space="preserve"> </w:t>
      </w:r>
      <w:r>
        <w:rPr>
          <w:sz w:val="28"/>
        </w:rPr>
        <w:t>Органом местного самоуправления при выполнении следующего критерия принятия решения –</w:t>
      </w:r>
      <w:r w:rsidR="003B7F00">
        <w:rPr>
          <w:sz w:val="28"/>
        </w:rPr>
        <w:t xml:space="preserve"> </w:t>
      </w:r>
      <w:r>
        <w:rPr>
          <w:sz w:val="28"/>
        </w:rPr>
        <w:t>объект находится в ведении уполномоченного органа, в который направленно заявление.</w:t>
      </w:r>
    </w:p>
    <w:p w:rsidR="008C6E8C" w:rsidRDefault="00F14773">
      <w:pPr>
        <w:spacing w:after="160"/>
        <w:ind w:firstLine="709"/>
        <w:contextualSpacing/>
        <w:jc w:val="both"/>
      </w:pPr>
      <w:r>
        <w:rPr>
          <w:sz w:val="28"/>
        </w:rPr>
        <w:t>Решение об отказе в предоставлении Услуги принимается при невыполнении указанного выше критерия.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Принятие решения о предоставлении Услуги осуществляется в срок, не превышающий 4 рабочих дней со дня </w:t>
      </w:r>
      <w:r w:rsidR="003B7F00">
        <w:rPr>
          <w:sz w:val="28"/>
        </w:rPr>
        <w:t xml:space="preserve">получения </w:t>
      </w:r>
      <w:r>
        <w:rPr>
          <w:sz w:val="28"/>
        </w:rPr>
        <w:t xml:space="preserve">Органом местного </w:t>
      </w:r>
      <w:r>
        <w:rPr>
          <w:sz w:val="28"/>
        </w:rPr>
        <w:lastRenderedPageBreak/>
        <w:t>самоуправления</w:t>
      </w:r>
      <w:r w:rsidR="003B7F00">
        <w:rPr>
          <w:sz w:val="28"/>
        </w:rPr>
        <w:t xml:space="preserve"> </w:t>
      </w:r>
      <w:r>
        <w:rPr>
          <w:sz w:val="28"/>
        </w:rPr>
        <w:t>всех сведений, необходимых для подтверждения критерия, предусмотренного настоящим вариантом предоставления Услуги, необходимого для принятия такого решения.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Предоставление результата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портале, при личном обращении в Органе власти, в личном кабинете на региональном портале, в МФЦ–решение об отказе в выдаче выписки из реестра государственного или муниципального имущества;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портале, при личном обращении в Органе власти, в личном кабинете на региональном портале, в МФЦ–уведомление об отсутствии сведений в реестре муниципального имущества;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портале, при личном обращении в Органе власти, в личном кабинете на региональном портале, в МФЦ–выписка из реестра государственного или муниципального имущества.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Предоставление</w:t>
      </w:r>
      <w:r w:rsidR="003B7F00">
        <w:rPr>
          <w:sz w:val="28"/>
        </w:rPr>
        <w:t xml:space="preserve"> </w:t>
      </w:r>
      <w:r>
        <w:rPr>
          <w:sz w:val="28"/>
        </w:rPr>
        <w:t>результата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осуществляется</w:t>
      </w:r>
      <w:r w:rsidR="003B7F00">
        <w:rPr>
          <w:sz w:val="28"/>
        </w:rPr>
        <w:t xml:space="preserve"> </w:t>
      </w:r>
      <w:r>
        <w:rPr>
          <w:sz w:val="28"/>
        </w:rPr>
        <w:t>в</w:t>
      </w:r>
      <w:r w:rsidR="003B7F00">
        <w:rPr>
          <w:sz w:val="28"/>
        </w:rPr>
        <w:t xml:space="preserve"> </w:t>
      </w:r>
      <w:r>
        <w:rPr>
          <w:sz w:val="28"/>
        </w:rPr>
        <w:t>срок, не</w:t>
      </w:r>
      <w:r w:rsidR="003B7F00">
        <w:rPr>
          <w:sz w:val="28"/>
        </w:rPr>
        <w:t xml:space="preserve"> </w:t>
      </w:r>
      <w:r>
        <w:rPr>
          <w:sz w:val="28"/>
        </w:rPr>
        <w:t>превышающий</w:t>
      </w:r>
      <w:r w:rsidR="003B7F00">
        <w:rPr>
          <w:sz w:val="28"/>
        </w:rPr>
        <w:t xml:space="preserve"> </w:t>
      </w:r>
      <w:r>
        <w:rPr>
          <w:sz w:val="28"/>
        </w:rPr>
        <w:t>1</w:t>
      </w:r>
      <w:r w:rsidR="003B7F00">
        <w:rPr>
          <w:sz w:val="28"/>
        </w:rPr>
        <w:t xml:space="preserve"> </w:t>
      </w:r>
      <w:r>
        <w:rPr>
          <w:sz w:val="28"/>
        </w:rPr>
        <w:t>рабочего дня</w:t>
      </w:r>
      <w:r w:rsidR="003B7F00">
        <w:rPr>
          <w:sz w:val="28"/>
        </w:rPr>
        <w:t xml:space="preserve"> </w:t>
      </w:r>
      <w:r>
        <w:rPr>
          <w:sz w:val="28"/>
        </w:rPr>
        <w:t>со дня принятия решения о предоставлении</w:t>
      </w:r>
      <w:r w:rsidR="003B7F00">
        <w:rPr>
          <w:sz w:val="28"/>
        </w:rPr>
        <w:t xml:space="preserve"> </w:t>
      </w:r>
      <w:r>
        <w:rPr>
          <w:sz w:val="28"/>
        </w:rPr>
        <w:t>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независимо от его места нахождения.</w:t>
      </w:r>
    </w:p>
    <w:p w:rsidR="008C6E8C" w:rsidRDefault="008C6E8C">
      <w:pPr>
        <w:tabs>
          <w:tab w:val="left" w:pos="1276"/>
        </w:tabs>
        <w:ind w:left="709"/>
        <w:contextualSpacing/>
        <w:jc w:val="both"/>
        <w:rPr>
          <w:sz w:val="28"/>
        </w:rPr>
      </w:pPr>
    </w:p>
    <w:p w:rsidR="008C6E8C" w:rsidRDefault="008C6E8C">
      <w:pPr>
        <w:pStyle w:val="a3"/>
        <w:keepNext/>
        <w:numPr>
          <w:ilvl w:val="0"/>
          <w:numId w:val="5"/>
        </w:numPr>
        <w:ind w:left="357" w:hanging="357"/>
        <w:jc w:val="center"/>
        <w:rPr>
          <w:b/>
          <w:sz w:val="28"/>
        </w:rPr>
      </w:pPr>
    </w:p>
    <w:p w:rsidR="008C6E8C" w:rsidRDefault="008C6E8C">
      <w:pPr>
        <w:keepNext/>
        <w:tabs>
          <w:tab w:val="left" w:pos="1276"/>
        </w:tabs>
        <w:contextualSpacing/>
        <w:jc w:val="both"/>
        <w:rPr>
          <w:sz w:val="28"/>
        </w:rPr>
      </w:pP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</w:t>
      </w:r>
      <w:r w:rsidR="003B7F00">
        <w:rPr>
          <w:sz w:val="28"/>
        </w:rPr>
        <w:t xml:space="preserve"> </w:t>
      </w:r>
      <w:r>
        <w:rPr>
          <w:sz w:val="28"/>
        </w:rPr>
        <w:t>срок</w:t>
      </w:r>
      <w:r w:rsidR="003B7F00">
        <w:rPr>
          <w:sz w:val="28"/>
        </w:rPr>
        <w:t xml:space="preserve"> </w:t>
      </w:r>
      <w:r>
        <w:rPr>
          <w:sz w:val="28"/>
        </w:rPr>
        <w:t>предоставления</w:t>
      </w:r>
      <w:r w:rsidR="003B7F00">
        <w:rPr>
          <w:sz w:val="28"/>
        </w:rPr>
        <w:t xml:space="preserve"> </w:t>
      </w:r>
      <w:r>
        <w:rPr>
          <w:sz w:val="28"/>
        </w:rPr>
        <w:t>варианта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составляет</w:t>
      </w:r>
      <w:r w:rsidR="003B7F00">
        <w:rPr>
          <w:sz w:val="28"/>
        </w:rPr>
        <w:t xml:space="preserve"> </w:t>
      </w:r>
      <w:r>
        <w:rPr>
          <w:sz w:val="28"/>
        </w:rPr>
        <w:t>6 рабочих</w:t>
      </w:r>
      <w:r w:rsidR="003B7F00">
        <w:rPr>
          <w:sz w:val="28"/>
        </w:rPr>
        <w:t xml:space="preserve"> </w:t>
      </w:r>
      <w:r>
        <w:rPr>
          <w:sz w:val="28"/>
        </w:rPr>
        <w:t>дней со дня регистрации заявления.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Результатом предоставления варианта Услуги</w:t>
      </w:r>
      <w:r w:rsidR="003B7F00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выписка из реестра государственного или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 (в соответствии с </w:t>
      </w:r>
      <w:r w:rsidR="003B7F00">
        <w:rPr>
          <w:sz w:val="28"/>
        </w:rPr>
        <w:t>формой, утвержденной настоящим а</w:t>
      </w:r>
      <w:r>
        <w:rPr>
          <w:sz w:val="28"/>
        </w:rPr>
        <w:t>дминистративным регламентом);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решение об отказе в выдаче выписки из реестра государственного или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подписью).</w:t>
      </w:r>
    </w:p>
    <w:p w:rsidR="008C6E8C" w:rsidRDefault="00F14773">
      <w:pPr>
        <w:tabs>
          <w:tab w:val="left" w:pos="102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:rsidR="008C6E8C" w:rsidRDefault="00F14773">
      <w:pPr>
        <w:pStyle w:val="a3"/>
        <w:keepNext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Документами, содержащими решения о предоставлении Услуги,</w:t>
      </w:r>
      <w:r w:rsidR="003B7F00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отказе в предоставлении выписки из реестра муниципального имущества. В состав реквизитов документа входят подпись руководителя;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имущества. В состав реквизитов документа входят подпись руководителя;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Выписка из реестра муниципального имущества. В состав реквизитов документа входят подпись руководителя.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 отказывает заявителю в предоставлении Услуги при наличии следующего основания –</w:t>
      </w:r>
      <w:r w:rsidR="003B7F00">
        <w:rPr>
          <w:sz w:val="28"/>
        </w:rPr>
        <w:t xml:space="preserve"> </w:t>
      </w:r>
      <w:r>
        <w:rPr>
          <w:sz w:val="28"/>
        </w:rPr>
        <w:t>объект находится в ведении иного уполномоченного органа.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Административные процедуры, осуществляемые при предоставлении Услуги в соответствии с настоящим вариантом: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предоставление результата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В настоящем варианте предоставления Услуги не</w:t>
      </w:r>
      <w:r w:rsidR="003B7F00">
        <w:rPr>
          <w:sz w:val="28"/>
        </w:rPr>
        <w:t xml:space="preserve"> </w:t>
      </w:r>
      <w:r>
        <w:rPr>
          <w:sz w:val="28"/>
        </w:rPr>
        <w:t>приведены административные процедуры:</w:t>
      </w:r>
      <w:r w:rsidR="003B7F00"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взаимодействие, приостановление предоставления Услуги,</w:t>
      </w:r>
      <w:r w:rsidR="003B7F00"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Прием заявления и документов и (или) информации, необходимых для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Представление</w:t>
      </w:r>
      <w:r w:rsidR="003B7F00">
        <w:rPr>
          <w:sz w:val="28"/>
        </w:rPr>
        <w:t xml:space="preserve"> </w:t>
      </w:r>
      <w:r>
        <w:rPr>
          <w:sz w:val="28"/>
        </w:rPr>
        <w:t>заявителем</w:t>
      </w:r>
      <w:r w:rsidR="003B7F00">
        <w:rPr>
          <w:sz w:val="28"/>
        </w:rPr>
        <w:t xml:space="preserve"> </w:t>
      </w:r>
      <w:r>
        <w:rPr>
          <w:sz w:val="28"/>
        </w:rPr>
        <w:t>документов</w:t>
      </w:r>
      <w:r w:rsidR="003B7F00">
        <w:rPr>
          <w:sz w:val="28"/>
        </w:rPr>
        <w:t xml:space="preserve"> </w:t>
      </w:r>
      <w:r>
        <w:rPr>
          <w:sz w:val="28"/>
        </w:rPr>
        <w:t>и</w:t>
      </w:r>
      <w:r w:rsidR="003B7F00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3B7F00">
        <w:rPr>
          <w:sz w:val="28"/>
        </w:rPr>
        <w:t xml:space="preserve"> </w:t>
      </w:r>
      <w:r>
        <w:rPr>
          <w:sz w:val="28"/>
        </w:rPr>
        <w:t>в соответствии с формой, предусмотренной</w:t>
      </w:r>
      <w:r w:rsidR="003B7F00">
        <w:rPr>
          <w:sz w:val="28"/>
        </w:rPr>
        <w:t xml:space="preserve"> в приложении № 4 к настоящему а</w:t>
      </w:r>
      <w:r>
        <w:rPr>
          <w:sz w:val="28"/>
        </w:rPr>
        <w:t>дминистративному регламенту, осуществляется в личном кабинете на Едином портале, посредством Регионального портала, в МФЦ, посредством почтовой связи, посредством электронной почты, при личном обращении в Органе власти.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заявителя, – паспорт гражданина Российской Федерации (при</w:t>
      </w:r>
      <w:r w:rsidR="003B7F00">
        <w:rPr>
          <w:sz w:val="28"/>
        </w:rPr>
        <w:t xml:space="preserve"> </w:t>
      </w:r>
      <w:r>
        <w:rPr>
          <w:sz w:val="28"/>
        </w:rPr>
        <w:t>подаче</w:t>
      </w:r>
      <w:r w:rsidR="003B7F00">
        <w:rPr>
          <w:sz w:val="28"/>
        </w:rPr>
        <w:t xml:space="preserve"> </w:t>
      </w:r>
      <w:r>
        <w:rPr>
          <w:sz w:val="28"/>
        </w:rPr>
        <w:t>заявления</w:t>
      </w:r>
      <w:r w:rsidR="003B7F00">
        <w:rPr>
          <w:sz w:val="28"/>
        </w:rPr>
        <w:t xml:space="preserve"> </w:t>
      </w:r>
      <w:r>
        <w:rPr>
          <w:sz w:val="28"/>
        </w:rPr>
        <w:t xml:space="preserve">посредством Регионального портала: в электронном виде, подписанный усиленной квалифицированной электронной подписью заявителя; посредством электронной почты: электронный образ документа; в личном кабинете на Едином портале: в электронном виде, подписанный усиленной квалифицированной электронной подписью заявителя; при личном обращении </w:t>
      </w:r>
      <w:r>
        <w:rPr>
          <w:sz w:val="28"/>
        </w:rPr>
        <w:lastRenderedPageBreak/>
        <w:t>в Органе власти: оригинал документа; в МФЦ: оригинал документа; посредством почтовой связи: копия документа);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– доверенность (при</w:t>
      </w:r>
      <w:r w:rsidR="003B7F00">
        <w:rPr>
          <w:sz w:val="28"/>
        </w:rPr>
        <w:t xml:space="preserve"> </w:t>
      </w:r>
      <w:r>
        <w:rPr>
          <w:sz w:val="28"/>
        </w:rPr>
        <w:t>подаче</w:t>
      </w:r>
      <w:r w:rsidR="003B7F00">
        <w:rPr>
          <w:sz w:val="28"/>
        </w:rPr>
        <w:t xml:space="preserve"> </w:t>
      </w:r>
      <w:r>
        <w:rPr>
          <w:sz w:val="28"/>
        </w:rPr>
        <w:t>заявления</w:t>
      </w:r>
      <w:r w:rsidR="003B7F00">
        <w:rPr>
          <w:sz w:val="28"/>
        </w:rPr>
        <w:t xml:space="preserve"> </w:t>
      </w:r>
      <w:r>
        <w:rPr>
          <w:sz w:val="28"/>
        </w:rPr>
        <w:t>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в МФЦ: оригинал документа; посредством почтовой связи: копия документа; посредством электронной почты: электронный образ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Способами установления личности (идентификации) заявителя при взаимодействии с заявителями</w:t>
      </w:r>
      <w:r w:rsidR="003B7F00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портале–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посредством Регионального портала–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МФЦ– документ, удостоверяющий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посредством почтовой связи– копия документа, удостоверяющего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посредством электронной почты– копия документа, удостоверяющего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власти– документ, удостоверяющий личность.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 отказывает заявителю в приеме документов при наличии</w:t>
      </w:r>
      <w:r w:rsidR="003B7F00">
        <w:rPr>
          <w:sz w:val="28"/>
        </w:rPr>
        <w:t xml:space="preserve"> </w:t>
      </w:r>
      <w:r>
        <w:rPr>
          <w:sz w:val="28"/>
        </w:rPr>
        <w:t>следующих</w:t>
      </w:r>
      <w:r w:rsidR="003B7F00">
        <w:rPr>
          <w:sz w:val="28"/>
        </w:rPr>
        <w:t xml:space="preserve"> </w:t>
      </w:r>
      <w:r>
        <w:rPr>
          <w:sz w:val="28"/>
        </w:rPr>
        <w:t>оснований: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заявителем представлены документы, необходимые для предоставления Услуги, оформленные с нарушением требований, предусмотренных настоящим Административным регламентом;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Услуга</w:t>
      </w:r>
      <w:r w:rsidR="003B7F00">
        <w:rPr>
          <w:sz w:val="28"/>
        </w:rPr>
        <w:t xml:space="preserve"> </w:t>
      </w:r>
      <w:r>
        <w:rPr>
          <w:sz w:val="28"/>
        </w:rPr>
        <w:t>не</w:t>
      </w:r>
      <w:r w:rsidR="003B7F00">
        <w:rPr>
          <w:sz w:val="28"/>
        </w:rPr>
        <w:t xml:space="preserve"> </w:t>
      </w:r>
      <w:r>
        <w:rPr>
          <w:sz w:val="28"/>
        </w:rPr>
        <w:t>предусматривает</w:t>
      </w:r>
      <w:r w:rsidR="003B7F00">
        <w:rPr>
          <w:sz w:val="28"/>
        </w:rPr>
        <w:t xml:space="preserve"> </w:t>
      </w:r>
      <w:r>
        <w:rPr>
          <w:sz w:val="28"/>
        </w:rPr>
        <w:t>возможности</w:t>
      </w:r>
      <w:r w:rsidR="003B7F00">
        <w:rPr>
          <w:sz w:val="28"/>
        </w:rPr>
        <w:t xml:space="preserve"> </w:t>
      </w:r>
      <w:r>
        <w:rPr>
          <w:sz w:val="28"/>
        </w:rPr>
        <w:t>приема</w:t>
      </w:r>
      <w:r w:rsidR="003B7F00">
        <w:rPr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варианта Услуги, по выбору заявителя, независимо от его места нахождения.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Срок</w:t>
      </w:r>
      <w:r w:rsidR="003B7F00">
        <w:rPr>
          <w:sz w:val="28"/>
        </w:rPr>
        <w:t xml:space="preserve"> </w:t>
      </w:r>
      <w:r>
        <w:rPr>
          <w:sz w:val="28"/>
        </w:rPr>
        <w:t>регистрации</w:t>
      </w:r>
      <w:r w:rsidR="003B7F00">
        <w:rPr>
          <w:sz w:val="28"/>
        </w:rPr>
        <w:t xml:space="preserve"> </w:t>
      </w:r>
      <w:r>
        <w:rPr>
          <w:sz w:val="28"/>
        </w:rPr>
        <w:t>заявления</w:t>
      </w:r>
      <w:r w:rsidR="003B7F00"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Услуги, составляет</w:t>
      </w:r>
      <w:r w:rsidR="003B7F00">
        <w:rPr>
          <w:sz w:val="28"/>
        </w:rPr>
        <w:t xml:space="preserve"> </w:t>
      </w:r>
      <w:r>
        <w:rPr>
          <w:sz w:val="28"/>
        </w:rPr>
        <w:t>со</w:t>
      </w:r>
      <w:r w:rsidR="003B7F00">
        <w:rPr>
          <w:sz w:val="28"/>
        </w:rPr>
        <w:t xml:space="preserve"> </w:t>
      </w:r>
      <w:r>
        <w:rPr>
          <w:sz w:val="28"/>
        </w:rPr>
        <w:t>дня</w:t>
      </w:r>
      <w:r w:rsidR="003B7F00">
        <w:rPr>
          <w:sz w:val="28"/>
        </w:rPr>
        <w:t xml:space="preserve"> </w:t>
      </w:r>
      <w:r>
        <w:rPr>
          <w:sz w:val="28"/>
        </w:rPr>
        <w:t>подачи</w:t>
      </w:r>
      <w:r w:rsidR="003B7F00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3B7F00"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 w:rsidR="003B7F00">
        <w:rPr>
          <w:sz w:val="28"/>
        </w:rPr>
        <w:t xml:space="preserve"> </w:t>
      </w:r>
      <w:r>
        <w:rPr>
          <w:sz w:val="28"/>
        </w:rPr>
        <w:t>1 рабочий 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 w:rsidR="003B7F00">
        <w:rPr>
          <w:sz w:val="28"/>
        </w:rPr>
        <w:t xml:space="preserve"> </w:t>
      </w:r>
      <w:r>
        <w:rPr>
          <w:sz w:val="28"/>
        </w:rPr>
        <w:t>1 рабочий 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МФЦ</w:t>
      </w:r>
      <w:r w:rsidR="003B7F00">
        <w:rPr>
          <w:sz w:val="28"/>
        </w:rPr>
        <w:t xml:space="preserve"> </w:t>
      </w:r>
      <w:r>
        <w:rPr>
          <w:sz w:val="28"/>
        </w:rPr>
        <w:t>2 рабочих дня;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региональном портале</w:t>
      </w:r>
      <w:r w:rsidR="003B7F00">
        <w:rPr>
          <w:sz w:val="28"/>
        </w:rPr>
        <w:t xml:space="preserve"> </w:t>
      </w:r>
      <w:r>
        <w:rPr>
          <w:sz w:val="28"/>
        </w:rPr>
        <w:t>1 рабочий день.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Принятие решения о предоставлении (об отказе в предоставлении)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Решение</w:t>
      </w:r>
      <w:r w:rsidR="003B7F00">
        <w:rPr>
          <w:sz w:val="28"/>
        </w:rPr>
        <w:t xml:space="preserve"> </w:t>
      </w:r>
      <w:r>
        <w:rPr>
          <w:sz w:val="28"/>
        </w:rPr>
        <w:t>о</w:t>
      </w:r>
      <w:r w:rsidR="003B7F00">
        <w:rPr>
          <w:sz w:val="28"/>
        </w:rPr>
        <w:t xml:space="preserve"> </w:t>
      </w:r>
      <w:r>
        <w:rPr>
          <w:sz w:val="28"/>
        </w:rPr>
        <w:t>предоставлении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принимается</w:t>
      </w:r>
      <w:r w:rsidR="003B7F00">
        <w:rPr>
          <w:sz w:val="28"/>
        </w:rPr>
        <w:t xml:space="preserve"> </w:t>
      </w:r>
      <w:r>
        <w:rPr>
          <w:sz w:val="28"/>
        </w:rPr>
        <w:t>Органом местного самоуправления при выполнении следующего критерия принятия решения –объект находится в ведении уполномоченного органа, в который направленно заявление.</w:t>
      </w:r>
    </w:p>
    <w:p w:rsidR="008C6E8C" w:rsidRDefault="00F14773">
      <w:pPr>
        <w:spacing w:after="160"/>
        <w:ind w:firstLine="709"/>
        <w:contextualSpacing/>
        <w:jc w:val="both"/>
      </w:pPr>
      <w:r>
        <w:rPr>
          <w:sz w:val="28"/>
        </w:rPr>
        <w:t>Решение об отказе в предоставлении Услуги принимается при невыполнении указанного выше критерия.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Принятие решения о предоставлении Услуги осуществляется в срок, не превышающий 4 рабочих дней со дня получения</w:t>
      </w:r>
      <w:r w:rsidR="003B7F00"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 w:rsidR="003B7F00">
        <w:rPr>
          <w:sz w:val="28"/>
        </w:rPr>
        <w:t xml:space="preserve"> </w:t>
      </w:r>
      <w:r>
        <w:rPr>
          <w:sz w:val="28"/>
        </w:rPr>
        <w:t>всех сведений, необходимых для подтверждения критерия, предусмотренного настоящим вариантом предоставления Услуги, необходимого для принятия такого решения.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Предоставление результата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портале, при личном обращении в Органе власти, в личном кабинете на региональном портале, в МФЦ–решение об отказе в выдаче выписки из реестра государственного или муниципального имущества;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портале, при личном обращении в Органе власти, в личном кабинете на региональном портале, в МФЦ–уведомление об отсутствии сведений в реестре муниципального имущества;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портале, при личном обращении в Органе власти, в личном кабинете на региональном портале, в МФЦ–выписка из реестра государственного или муниципального имущества.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Предоставление</w:t>
      </w:r>
      <w:r w:rsidR="003B7F00">
        <w:rPr>
          <w:sz w:val="28"/>
        </w:rPr>
        <w:t xml:space="preserve"> </w:t>
      </w:r>
      <w:r>
        <w:rPr>
          <w:sz w:val="28"/>
        </w:rPr>
        <w:t>результата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осуществляется</w:t>
      </w:r>
      <w:r w:rsidR="003B7F00">
        <w:rPr>
          <w:sz w:val="28"/>
        </w:rPr>
        <w:t xml:space="preserve"> </w:t>
      </w:r>
      <w:r>
        <w:rPr>
          <w:sz w:val="28"/>
        </w:rPr>
        <w:t>в</w:t>
      </w:r>
      <w:r w:rsidR="003B7F00">
        <w:rPr>
          <w:sz w:val="28"/>
        </w:rPr>
        <w:t xml:space="preserve"> </w:t>
      </w:r>
      <w:r>
        <w:rPr>
          <w:sz w:val="28"/>
        </w:rPr>
        <w:t>срок, не</w:t>
      </w:r>
      <w:r w:rsidR="003B7F00">
        <w:rPr>
          <w:sz w:val="28"/>
        </w:rPr>
        <w:t xml:space="preserve"> </w:t>
      </w:r>
      <w:r>
        <w:rPr>
          <w:sz w:val="28"/>
        </w:rPr>
        <w:t>превышающий</w:t>
      </w:r>
      <w:r w:rsidR="003B7F00">
        <w:rPr>
          <w:sz w:val="28"/>
        </w:rPr>
        <w:t xml:space="preserve"> </w:t>
      </w:r>
      <w:r>
        <w:rPr>
          <w:sz w:val="28"/>
        </w:rPr>
        <w:t>1</w:t>
      </w:r>
      <w:r w:rsidR="003B7F00">
        <w:rPr>
          <w:sz w:val="28"/>
        </w:rPr>
        <w:t xml:space="preserve"> </w:t>
      </w:r>
      <w:r>
        <w:rPr>
          <w:sz w:val="28"/>
        </w:rPr>
        <w:t>рабочего дня</w:t>
      </w:r>
      <w:r w:rsidR="003B7F00">
        <w:rPr>
          <w:sz w:val="28"/>
        </w:rPr>
        <w:t xml:space="preserve"> </w:t>
      </w:r>
      <w:r>
        <w:rPr>
          <w:sz w:val="28"/>
        </w:rPr>
        <w:t>со дня принятия решения о предоставлении</w:t>
      </w:r>
      <w:r w:rsidR="003B7F00">
        <w:rPr>
          <w:sz w:val="28"/>
        </w:rPr>
        <w:t xml:space="preserve"> </w:t>
      </w:r>
      <w:r>
        <w:rPr>
          <w:sz w:val="28"/>
        </w:rPr>
        <w:t>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независимо от его места нахождения.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>IV.</w:t>
      </w:r>
      <w:r w:rsidR="003B7F00">
        <w:rPr>
          <w:b/>
          <w:sz w:val="28"/>
        </w:rPr>
        <w:t xml:space="preserve"> Формы контроля за исполнением а</w:t>
      </w:r>
      <w:r>
        <w:rPr>
          <w:b/>
          <w:sz w:val="28"/>
        </w:rPr>
        <w:t>дминистративного регламента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Порядок осуществления текущего контроля за соблюдением и исполнением ответственными</w:t>
      </w:r>
      <w:r w:rsidR="003B7F00">
        <w:rPr>
          <w:b/>
          <w:sz w:val="28"/>
        </w:rPr>
        <w:t xml:space="preserve"> должностными лицами положений а</w:t>
      </w:r>
      <w:r>
        <w:rPr>
          <w:b/>
          <w:sz w:val="28"/>
        </w:rPr>
        <w:t>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ответственными должностными лицами Органа местного самоуправления настоящего административного регламента, а также иных нормативных правовых актов, устанавливающих требования к предоставлению Услуги, а</w:t>
      </w:r>
      <w:r w:rsidR="003B7F00">
        <w:rPr>
          <w:sz w:val="28"/>
        </w:rPr>
        <w:t xml:space="preserve"> </w:t>
      </w:r>
      <w:r>
        <w:rPr>
          <w:sz w:val="28"/>
        </w:rPr>
        <w:t>также</w:t>
      </w:r>
      <w:r w:rsidR="003B7F00">
        <w:rPr>
          <w:sz w:val="28"/>
        </w:rPr>
        <w:t xml:space="preserve"> </w:t>
      </w:r>
      <w:r>
        <w:rPr>
          <w:sz w:val="28"/>
        </w:rPr>
        <w:t>принятием</w:t>
      </w:r>
      <w:r w:rsidR="003B7F00">
        <w:rPr>
          <w:sz w:val="28"/>
        </w:rPr>
        <w:t xml:space="preserve"> </w:t>
      </w:r>
      <w:r>
        <w:rPr>
          <w:sz w:val="28"/>
        </w:rPr>
        <w:t>ими</w:t>
      </w:r>
      <w:r w:rsidR="003B7F00">
        <w:rPr>
          <w:sz w:val="28"/>
        </w:rPr>
        <w:t xml:space="preserve"> </w:t>
      </w:r>
      <w:r>
        <w:rPr>
          <w:sz w:val="28"/>
        </w:rPr>
        <w:t>решений</w:t>
      </w:r>
      <w:r w:rsidR="003B7F00">
        <w:rPr>
          <w:sz w:val="28"/>
        </w:rPr>
        <w:t xml:space="preserve"> </w:t>
      </w:r>
      <w:r>
        <w:rPr>
          <w:sz w:val="28"/>
        </w:rPr>
        <w:t>осуществляется</w:t>
      </w:r>
      <w:r w:rsidR="003B7F00">
        <w:rPr>
          <w:sz w:val="28"/>
        </w:rPr>
        <w:t xml:space="preserve"> </w:t>
      </w:r>
      <w:r>
        <w:rPr>
          <w:sz w:val="28"/>
        </w:rPr>
        <w:t>должностными лицами, ответственными за организацию предоставления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Органа местного самоуправления</w:t>
      </w:r>
      <w:r w:rsidR="003B7F00">
        <w:rPr>
          <w:sz w:val="28"/>
        </w:rPr>
        <w:t xml:space="preserve"> </w:t>
      </w:r>
      <w:r>
        <w:rPr>
          <w:sz w:val="28"/>
        </w:rPr>
        <w:t>по</w:t>
      </w:r>
      <w:r w:rsidR="003B7F00">
        <w:rPr>
          <w:sz w:val="28"/>
        </w:rPr>
        <w:t xml:space="preserve"> </w:t>
      </w:r>
      <w:r>
        <w:rPr>
          <w:sz w:val="28"/>
        </w:rPr>
        <w:t>решению</w:t>
      </w:r>
      <w:r w:rsidR="003B7F00">
        <w:rPr>
          <w:sz w:val="28"/>
        </w:rPr>
        <w:t xml:space="preserve"> </w:t>
      </w:r>
      <w:r>
        <w:rPr>
          <w:sz w:val="28"/>
        </w:rPr>
        <w:t>лиц, ответственных</w:t>
      </w:r>
      <w:r w:rsidR="003B7F00">
        <w:rPr>
          <w:sz w:val="28"/>
        </w:rPr>
        <w:t xml:space="preserve"> </w:t>
      </w:r>
      <w:r>
        <w:rPr>
          <w:sz w:val="28"/>
        </w:rPr>
        <w:t>за</w:t>
      </w:r>
      <w:r w:rsidR="003B7F00">
        <w:rPr>
          <w:sz w:val="28"/>
        </w:rPr>
        <w:t xml:space="preserve"> </w:t>
      </w:r>
      <w:r>
        <w:rPr>
          <w:sz w:val="28"/>
        </w:rPr>
        <w:t>проведение</w:t>
      </w:r>
      <w:r w:rsidR="003B7F00">
        <w:rPr>
          <w:sz w:val="28"/>
        </w:rPr>
        <w:t xml:space="preserve"> </w:t>
      </w:r>
      <w:r>
        <w:rPr>
          <w:sz w:val="28"/>
        </w:rPr>
        <w:t>проверок.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Проверки проводятся уполномоченными лицами Органа местного самоуправления.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Нарушившие требования настоящего</w:t>
      </w:r>
      <w:r w:rsidR="003B7F00">
        <w:rPr>
          <w:sz w:val="28"/>
        </w:rPr>
        <w:t xml:space="preserve"> 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</w:t>
      </w:r>
      <w:r>
        <w:rPr>
          <w:sz w:val="28"/>
        </w:rPr>
        <w:lastRenderedPageBreak/>
        <w:t>предоставления Услуги и возможности досудебного рассмотрения обращений (жалоб) в процессе получения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Информирование заявителей о порядке подачи и рассмотрения жалобы осуществляется посредством размещения информации</w:t>
      </w:r>
      <w:r w:rsidR="003B7F00">
        <w:rPr>
          <w:sz w:val="28"/>
        </w:rPr>
        <w:t xml:space="preserve"> </w:t>
      </w:r>
      <w:r>
        <w:rPr>
          <w:sz w:val="28"/>
        </w:rPr>
        <w:t>на информационных стендах в местах предоставления Услуги, на Едином портале, на Региональном портале государственных и муниципальных услуг, в МФЦ, на официальном сайте Органа власти в сети «Интернет».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</w:pPr>
      <w:r>
        <w:rPr>
          <w:sz w:val="28"/>
        </w:rPr>
        <w:t>Жалобы в форме электронных документов направляются</w:t>
      </w:r>
      <w:r w:rsidR="003B7F00">
        <w:rPr>
          <w:sz w:val="28"/>
        </w:rPr>
        <w:t xml:space="preserve"> </w:t>
      </w:r>
      <w:r>
        <w:rPr>
          <w:sz w:val="28"/>
        </w:rPr>
        <w:t>в личном кабинете на региональном портале, в личном кабинете на Едином портале.</w:t>
      </w:r>
    </w:p>
    <w:p w:rsidR="008C6E8C" w:rsidRDefault="00F14773">
      <w:pPr>
        <w:tabs>
          <w:tab w:val="left" w:pos="1418"/>
          <w:tab w:val="left" w:pos="1560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Жалобы в форме документов на бумажном носителе направляются при личном обращении в Органе власти, путем направления почтового отправления.</w:t>
      </w:r>
    </w:p>
    <w:p w:rsidR="008C6E8C" w:rsidRDefault="008C6E8C">
      <w:pPr>
        <w:spacing w:after="160"/>
        <w:rPr>
          <w:sz w:val="28"/>
        </w:rPr>
      </w:pPr>
    </w:p>
    <w:p w:rsidR="00DD1CAB" w:rsidRDefault="00DD1CAB">
      <w:pPr>
        <w:spacing w:after="160"/>
        <w:rPr>
          <w:sz w:val="28"/>
        </w:rPr>
      </w:pPr>
    </w:p>
    <w:p w:rsidR="00DD1CAB" w:rsidRDefault="00DD1CAB">
      <w:pPr>
        <w:spacing w:after="160"/>
        <w:rPr>
          <w:sz w:val="28"/>
        </w:rPr>
      </w:pPr>
    </w:p>
    <w:p w:rsidR="00DD1CAB" w:rsidRDefault="00DD1CAB">
      <w:pPr>
        <w:spacing w:after="160"/>
        <w:rPr>
          <w:sz w:val="28"/>
        </w:rPr>
      </w:pPr>
    </w:p>
    <w:p w:rsidR="00DD1CAB" w:rsidRDefault="00DD1CAB">
      <w:pPr>
        <w:spacing w:after="160"/>
        <w:rPr>
          <w:sz w:val="28"/>
        </w:rPr>
      </w:pPr>
    </w:p>
    <w:p w:rsidR="008C6E8C" w:rsidRDefault="00F14773">
      <w:pPr>
        <w:pStyle w:val="ad"/>
        <w:ind w:left="6237"/>
        <w:rPr>
          <w:sz w:val="28"/>
        </w:rPr>
      </w:pPr>
      <w:r>
        <w:rPr>
          <w:sz w:val="28"/>
        </w:rPr>
        <w:t>Приложение № 1</w:t>
      </w:r>
    </w:p>
    <w:p w:rsidR="003B7F00" w:rsidRDefault="00F14773">
      <w:pPr>
        <w:pStyle w:val="ad"/>
        <w:ind w:left="6237"/>
        <w:rPr>
          <w:sz w:val="28"/>
        </w:rPr>
      </w:pPr>
      <w:r>
        <w:rPr>
          <w:sz w:val="28"/>
        </w:rPr>
        <w:t>к Административному регламенту, утвержденному постановлением</w:t>
      </w:r>
      <w:r w:rsidR="003B7F00">
        <w:rPr>
          <w:sz w:val="28"/>
        </w:rPr>
        <w:t xml:space="preserve"> </w:t>
      </w:r>
      <w:r>
        <w:rPr>
          <w:sz w:val="28"/>
        </w:rPr>
        <w:t>Администрации</w:t>
      </w:r>
      <w:r w:rsidR="003B7F00">
        <w:rPr>
          <w:sz w:val="28"/>
        </w:rPr>
        <w:t xml:space="preserve"> Александровского сельского поселения Ейского района </w:t>
      </w:r>
    </w:p>
    <w:p w:rsidR="008C6E8C" w:rsidRDefault="00F14773">
      <w:pPr>
        <w:pStyle w:val="ad"/>
        <w:ind w:left="6237"/>
        <w:rPr>
          <w:sz w:val="28"/>
        </w:rPr>
      </w:pPr>
      <w:r>
        <w:rPr>
          <w:sz w:val="28"/>
        </w:rPr>
        <w:t xml:space="preserve">от </w:t>
      </w:r>
      <w:r w:rsidR="003B7F00">
        <w:rPr>
          <w:sz w:val="28"/>
        </w:rPr>
        <w:t>_________</w:t>
      </w:r>
      <w:r>
        <w:rPr>
          <w:sz w:val="28"/>
        </w:rPr>
        <w:t xml:space="preserve"> №</w:t>
      </w:r>
      <w:r w:rsidR="003B7F00">
        <w:rPr>
          <w:sz w:val="28"/>
        </w:rPr>
        <w:t>_____</w:t>
      </w:r>
    </w:p>
    <w:p w:rsidR="008C6E8C" w:rsidRDefault="008C6E8C">
      <w:pPr>
        <w:jc w:val="both"/>
        <w:rPr>
          <w:b/>
          <w:sz w:val="28"/>
        </w:rPr>
      </w:pPr>
    </w:p>
    <w:p w:rsidR="008C6E8C" w:rsidRDefault="00F14773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 xml:space="preserve">Перечень общих признаков заявителей, </w:t>
      </w:r>
      <w:r>
        <w:rPr>
          <w:b/>
          <w:sz w:val="28"/>
        </w:rPr>
        <w:br/>
        <w:t>а также комбинации значений признаков, каждая из которых соответствует одному варианту предоставления услуги</w:t>
      </w:r>
    </w:p>
    <w:p w:rsidR="008C6E8C" w:rsidRDefault="00F14773">
      <w:pPr>
        <w:spacing w:before="240"/>
        <w:ind w:firstLine="709"/>
        <w:jc w:val="both"/>
        <w:rPr>
          <w:sz w:val="28"/>
        </w:rPr>
      </w:pPr>
      <w:r>
        <w:rPr>
          <w:sz w:val="28"/>
        </w:rPr>
        <w:lastRenderedPageBreak/>
        <w:t>Таблица 1. Круг заявителей в соответствии с вариантами предоставления Услуги</w:t>
      </w:r>
    </w:p>
    <w:tbl>
      <w:tblPr>
        <w:tblStyle w:val="33"/>
        <w:tblW w:w="0" w:type="auto"/>
        <w:tblInd w:w="-5" w:type="dxa"/>
        <w:tblLayout w:type="fixed"/>
        <w:tblLook w:val="04A0"/>
      </w:tblPr>
      <w:tblGrid>
        <w:gridCol w:w="1134"/>
        <w:gridCol w:w="8931"/>
      </w:tblGrid>
      <w:tr w:rsidR="008C6E8C">
        <w:trPr>
          <w:trHeight w:val="567"/>
        </w:trPr>
        <w:tc>
          <w:tcPr>
            <w:tcW w:w="1134" w:type="dxa"/>
            <w:vAlign w:val="center"/>
          </w:tcPr>
          <w:p w:rsidR="008C6E8C" w:rsidRDefault="00F14773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8C6E8C" w:rsidRDefault="00F14773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Комбинация значений признаков</w:t>
            </w:r>
          </w:p>
        </w:tc>
      </w:tr>
      <w:tr w:rsidR="008C6E8C">
        <w:trPr>
          <w:trHeight w:val="426"/>
        </w:trPr>
        <w:tc>
          <w:tcPr>
            <w:tcW w:w="10065" w:type="dxa"/>
            <w:gridSpan w:val="2"/>
            <w:vAlign w:val="center"/>
          </w:tcPr>
          <w:p w:rsidR="008C6E8C" w:rsidRDefault="00F14773">
            <w:pPr>
              <w:spacing w:after="160"/>
              <w:jc w:val="both"/>
              <w:rPr>
                <w:i/>
              </w:rPr>
            </w:pPr>
            <w:r>
              <w:rPr>
                <w:i/>
              </w:rPr>
              <w:t>Результат Услуги, за которым обращается заявитель</w:t>
            </w:r>
            <w:r w:rsidR="00DD1CAB">
              <w:rPr>
                <w:i/>
              </w:rPr>
              <w:t xml:space="preserve"> </w:t>
            </w:r>
            <w:r>
              <w:rPr>
                <w:i/>
              </w:rPr>
              <w:t>«Предоставление выписки из реестра муниципального имущества»</w:t>
            </w:r>
          </w:p>
        </w:tc>
      </w:tr>
      <w:tr w:rsidR="008C6E8C">
        <w:trPr>
          <w:trHeight w:val="435"/>
        </w:trPr>
        <w:tc>
          <w:tcPr>
            <w:tcW w:w="1134" w:type="dxa"/>
            <w:vAlign w:val="center"/>
          </w:tcPr>
          <w:p w:rsidR="008C6E8C" w:rsidRDefault="008C6E8C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</w:rPr>
            </w:pPr>
          </w:p>
        </w:tc>
        <w:tc>
          <w:tcPr>
            <w:tcW w:w="8931" w:type="dxa"/>
          </w:tcPr>
          <w:p w:rsidR="008C6E8C" w:rsidRDefault="00F14773">
            <w:pPr>
              <w:keepNext/>
              <w:spacing w:after="160"/>
              <w:contextualSpacing/>
            </w:pPr>
            <w:r>
              <w:t>имеющий иные признаки, перечень которых приведен в приложении № 2 к настоящему Административному регламенту (вопрос профилирования – «Кто обращается за услугой?»),</w:t>
            </w:r>
            <w:r w:rsidR="003B7F00">
              <w:t xml:space="preserve"> </w:t>
            </w:r>
            <w:r>
              <w:t>юридическое лицо</w:t>
            </w:r>
          </w:p>
        </w:tc>
      </w:tr>
      <w:tr w:rsidR="008C6E8C">
        <w:trPr>
          <w:trHeight w:val="435"/>
        </w:trPr>
        <w:tc>
          <w:tcPr>
            <w:tcW w:w="1134" w:type="dxa"/>
            <w:vAlign w:val="center"/>
          </w:tcPr>
          <w:p w:rsidR="008C6E8C" w:rsidRDefault="008C6E8C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</w:rPr>
            </w:pPr>
          </w:p>
        </w:tc>
        <w:tc>
          <w:tcPr>
            <w:tcW w:w="8931" w:type="dxa"/>
          </w:tcPr>
          <w:p w:rsidR="008C6E8C" w:rsidRDefault="00F14773">
            <w:pPr>
              <w:keepNext/>
              <w:spacing w:after="160"/>
              <w:contextualSpacing/>
            </w:pPr>
            <w:r>
              <w:t>имеющий иные признаки, перечень которых приведен в приложении № 2 к настоящему Административному регламенту (вопрос профилирования – «Кто обращается за услугой?»),</w:t>
            </w:r>
            <w:r w:rsidR="003B7F00">
              <w:t xml:space="preserve"> </w:t>
            </w:r>
            <w:r>
              <w:t>физическое лицо или индивидуальный предприниматель</w:t>
            </w:r>
          </w:p>
        </w:tc>
      </w:tr>
    </w:tbl>
    <w:p w:rsidR="008C6E8C" w:rsidRDefault="008C6E8C">
      <w:pPr>
        <w:ind w:firstLine="709"/>
        <w:jc w:val="both"/>
        <w:rPr>
          <w:sz w:val="28"/>
        </w:rPr>
      </w:pPr>
    </w:p>
    <w:p w:rsidR="008C6E8C" w:rsidRDefault="00F14773">
      <w:pPr>
        <w:ind w:firstLine="709"/>
        <w:jc w:val="both"/>
        <w:rPr>
          <w:sz w:val="28"/>
        </w:rPr>
      </w:pPr>
      <w:r>
        <w:rPr>
          <w:sz w:val="28"/>
        </w:rPr>
        <w:t>Таблица 2. Перечень общих признаков заявителей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977"/>
        <w:gridCol w:w="5954"/>
      </w:tblGrid>
      <w:tr w:rsidR="008C6E8C">
        <w:trPr>
          <w:trHeight w:val="8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8C" w:rsidRDefault="00F1477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8C" w:rsidRDefault="00F14773">
            <w:pPr>
              <w:jc w:val="center"/>
              <w:rPr>
                <w:b/>
              </w:rPr>
            </w:pPr>
            <w:r>
              <w:rPr>
                <w:b/>
              </w:rPr>
              <w:t>Признак заявителя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8C" w:rsidRDefault="00F14773">
            <w:pPr>
              <w:jc w:val="center"/>
              <w:rPr>
                <w:b/>
              </w:rPr>
            </w:pPr>
            <w:r>
              <w:rPr>
                <w:b/>
              </w:rPr>
              <w:t>Значения признака заявителя</w:t>
            </w:r>
          </w:p>
        </w:tc>
      </w:tr>
      <w:tr w:rsidR="008C6E8C">
        <w:trPr>
          <w:trHeight w:val="339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8C" w:rsidRDefault="00F14773">
            <w:r>
              <w:rPr>
                <w:i/>
              </w:rPr>
              <w:t>Результат</w:t>
            </w:r>
            <w:r w:rsidR="003B7F00">
              <w:rPr>
                <w:i/>
              </w:rPr>
              <w:t xml:space="preserve"> </w:t>
            </w:r>
            <w:r>
              <w:rPr>
                <w:i/>
              </w:rPr>
              <w:t>Услуги</w:t>
            </w:r>
            <w:r w:rsidR="003B7F00">
              <w:rPr>
                <w:i/>
              </w:rPr>
              <w:t xml:space="preserve"> </w:t>
            </w:r>
            <w:r>
              <w:rPr>
                <w:i/>
              </w:rPr>
              <w:t>«Предоставление выписки из реестра муниципального имущества»</w:t>
            </w:r>
          </w:p>
        </w:tc>
      </w:tr>
      <w:tr w:rsidR="008C6E8C">
        <w:trPr>
          <w:trHeight w:val="8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8C" w:rsidRDefault="008C6E8C">
            <w:pPr>
              <w:numPr>
                <w:ilvl w:val="0"/>
                <w:numId w:val="8"/>
              </w:numPr>
              <w:tabs>
                <w:tab w:val="clear" w:pos="1077"/>
              </w:tabs>
              <w:ind w:right="-536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8C" w:rsidRDefault="00F14773">
            <w:pPr>
              <w:spacing w:after="160"/>
              <w:contextualSpacing/>
              <w:rPr>
                <w:b/>
              </w:rPr>
            </w:pPr>
            <w:r>
              <w:t>Кто обращается за услугой?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/>
          <w:p w:rsidR="008C6E8C" w:rsidRDefault="00F14773">
            <w:r>
              <w:t>1. Заявитель.</w:t>
            </w:r>
          </w:p>
          <w:p w:rsidR="008C6E8C" w:rsidRDefault="00F14773">
            <w:r>
              <w:t>2. Представитель</w:t>
            </w:r>
          </w:p>
        </w:tc>
      </w:tr>
      <w:tr w:rsidR="008C6E8C">
        <w:trPr>
          <w:trHeight w:val="8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8C" w:rsidRDefault="008C6E8C">
            <w:pPr>
              <w:numPr>
                <w:ilvl w:val="0"/>
                <w:numId w:val="8"/>
              </w:numPr>
              <w:tabs>
                <w:tab w:val="clear" w:pos="1077"/>
              </w:tabs>
              <w:ind w:right="-536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E8C" w:rsidRDefault="00F14773">
            <w:pPr>
              <w:spacing w:after="160"/>
              <w:contextualSpacing/>
              <w:rPr>
                <w:b/>
              </w:rPr>
            </w:pPr>
            <w:r>
              <w:t>Категория заявителя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/>
          <w:p w:rsidR="008C6E8C" w:rsidRDefault="00F14773">
            <w:r>
              <w:t>1. Юридическое лицо.</w:t>
            </w:r>
          </w:p>
          <w:p w:rsidR="008C6E8C" w:rsidRDefault="00F14773">
            <w:r>
              <w:t>2. Физическое лицо или индивидуальный предприниматель</w:t>
            </w:r>
          </w:p>
        </w:tc>
      </w:tr>
    </w:tbl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</w:rPr>
      </w:pPr>
    </w:p>
    <w:p w:rsidR="003B7F00" w:rsidRDefault="003B7F00" w:rsidP="003B7F00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</w:rPr>
      </w:pPr>
    </w:p>
    <w:p w:rsidR="003B7F00" w:rsidRDefault="003B7F00" w:rsidP="003B7F00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DD1CAB" w:rsidRDefault="00DD1CAB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</w:p>
    <w:p w:rsidR="008C6E8C" w:rsidRDefault="003B7F00" w:rsidP="003B7F00">
      <w:pPr>
        <w:pStyle w:val="1TimesNewRoman12"/>
        <w:keepNext/>
        <w:tabs>
          <w:tab w:val="clear" w:pos="851"/>
        </w:tabs>
        <w:spacing w:line="240" w:lineRule="auto"/>
        <w:ind w:left="3402" w:firstLine="1134"/>
        <w:rPr>
          <w:sz w:val="28"/>
        </w:rPr>
      </w:pPr>
      <w:r>
        <w:rPr>
          <w:sz w:val="28"/>
        </w:rPr>
        <w:lastRenderedPageBreak/>
        <w:t xml:space="preserve">                       </w:t>
      </w:r>
      <w:r w:rsidR="00F14773">
        <w:rPr>
          <w:sz w:val="28"/>
        </w:rPr>
        <w:t>Приложение № 2</w:t>
      </w:r>
    </w:p>
    <w:p w:rsidR="00DD1CAB" w:rsidRDefault="00F14773">
      <w:pPr>
        <w:pStyle w:val="ad"/>
        <w:ind w:left="6237"/>
        <w:rPr>
          <w:sz w:val="28"/>
        </w:rPr>
      </w:pPr>
      <w:r>
        <w:rPr>
          <w:sz w:val="28"/>
        </w:rPr>
        <w:t>к Административному регламенту, утвержденному постановлением</w:t>
      </w:r>
      <w:r w:rsidR="003B7F00">
        <w:rPr>
          <w:sz w:val="28"/>
        </w:rPr>
        <w:t xml:space="preserve"> </w:t>
      </w:r>
      <w:r>
        <w:rPr>
          <w:sz w:val="28"/>
        </w:rPr>
        <w:t>Администрации</w:t>
      </w:r>
      <w:r w:rsidR="003B7F00">
        <w:rPr>
          <w:sz w:val="28"/>
        </w:rPr>
        <w:t xml:space="preserve"> Александровского сельского поселения Ейского района</w:t>
      </w:r>
      <w:r w:rsidR="00DD1CAB">
        <w:rPr>
          <w:sz w:val="28"/>
        </w:rPr>
        <w:t xml:space="preserve"> </w:t>
      </w:r>
    </w:p>
    <w:p w:rsidR="008C6E8C" w:rsidRDefault="00F14773">
      <w:pPr>
        <w:pStyle w:val="ad"/>
        <w:ind w:left="6237"/>
        <w:rPr>
          <w:sz w:val="28"/>
        </w:rPr>
      </w:pPr>
      <w:r>
        <w:rPr>
          <w:sz w:val="28"/>
        </w:rPr>
        <w:t xml:space="preserve">от </w:t>
      </w:r>
      <w:r w:rsidR="003B7F00">
        <w:rPr>
          <w:sz w:val="28"/>
        </w:rPr>
        <w:t>__________</w:t>
      </w:r>
      <w:r>
        <w:rPr>
          <w:sz w:val="28"/>
        </w:rPr>
        <w:t xml:space="preserve"> № </w:t>
      </w:r>
      <w:r w:rsidR="003B7F00">
        <w:rPr>
          <w:sz w:val="28"/>
        </w:rPr>
        <w:t>_____</w:t>
      </w:r>
    </w:p>
    <w:p w:rsidR="008C6E8C" w:rsidRDefault="008C6E8C">
      <w:pPr>
        <w:jc w:val="both"/>
        <w:rPr>
          <w:b/>
          <w:sz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7"/>
        <w:gridCol w:w="7604"/>
      </w:tblGrid>
      <w:tr w:rsidR="008C6E8C" w:rsidTr="00DD1CAB">
        <w:trPr>
          <w:trHeight w:val="339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F14773">
            <w:r>
              <w:rPr>
                <w:i/>
              </w:rPr>
              <w:t>Результат«Предоставление выписки из реестра муниципального имущества»</w:t>
            </w:r>
          </w:p>
        </w:tc>
      </w:tr>
      <w:tr w:rsidR="008C6E8C" w:rsidTr="00DD1CAB">
        <w:trPr>
          <w:trHeight w:val="339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F14773">
            <w:pPr>
              <w:rPr>
                <w:i/>
              </w:rPr>
            </w:pPr>
            <w:r>
              <w:t>Кто обращается за услугой?</w:t>
            </w:r>
          </w:p>
        </w:tc>
      </w:tr>
      <w:tr w:rsidR="008C6E8C" w:rsidTr="00DD1CAB">
        <w:trPr>
          <w:trHeight w:val="84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F14773">
            <w:pPr>
              <w:keepNext/>
              <w:spacing w:after="160"/>
              <w:contextualSpacing/>
              <w:rPr>
                <w:b/>
              </w:rPr>
            </w:pPr>
            <w:r>
              <w:t>Заявитель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F14773">
            <w:pPr>
              <w:keepNext/>
              <w:spacing w:line="240" w:lineRule="exact"/>
              <w:jc w:val="both"/>
            </w:pPr>
            <w:r>
              <w:t xml:space="preserve"> -</w:t>
            </w:r>
          </w:p>
        </w:tc>
      </w:tr>
      <w:tr w:rsidR="008C6E8C" w:rsidTr="00DD1CAB">
        <w:trPr>
          <w:trHeight w:val="84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F14773">
            <w:pPr>
              <w:keepNext/>
              <w:spacing w:after="160"/>
              <w:contextualSpacing/>
              <w:rPr>
                <w:b/>
              </w:rPr>
            </w:pPr>
            <w:r>
              <w:t>Представитель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F14773">
            <w:pPr>
              <w:keepNext/>
              <w:spacing w:line="240" w:lineRule="exact"/>
              <w:jc w:val="both"/>
            </w:pPr>
            <w:r>
              <w:rPr>
                <w:b/>
              </w:rPr>
              <w:t>Документ(ы) представляемые</w:t>
            </w:r>
            <w:r w:rsidR="003B7F00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="003B7F00">
              <w:rPr>
                <w:b/>
              </w:rPr>
              <w:t xml:space="preserve"> </w:t>
            </w:r>
            <w:r>
              <w:rPr>
                <w:b/>
              </w:rPr>
              <w:t>рамках</w:t>
            </w:r>
            <w:r w:rsidR="003B7F00">
              <w:rPr>
                <w:b/>
              </w:rPr>
              <w:t xml:space="preserve"> </w:t>
            </w:r>
            <w:r>
              <w:rPr>
                <w:b/>
              </w:rPr>
              <w:t>категории</w:t>
            </w:r>
            <w:r w:rsidR="003B7F00">
              <w:rPr>
                <w:b/>
              </w:rPr>
              <w:t xml:space="preserve"> </w:t>
            </w:r>
            <w:r>
              <w:rPr>
                <w:b/>
              </w:rPr>
              <w:t>документа:</w:t>
            </w:r>
          </w:p>
          <w:p w:rsidR="008C6E8C" w:rsidRDefault="00F14773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</w:pPr>
            <w:r>
              <w:t>документ, подтверждающий полномочия представителя заявителя:</w:t>
            </w:r>
          </w:p>
          <w:p w:rsidR="008C6E8C" w:rsidRDefault="00F14773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</w:pPr>
            <w:r>
              <w:t>доверенность.</w:t>
            </w:r>
          </w:p>
          <w:p w:rsidR="008C6E8C" w:rsidRDefault="00F14773">
            <w:pPr>
              <w:keepNext/>
              <w:spacing w:line="240" w:lineRule="exact"/>
              <w:jc w:val="both"/>
            </w:pPr>
            <w:r>
              <w:rPr>
                <w:b/>
              </w:rPr>
              <w:t>Сведения, представляемые</w:t>
            </w:r>
            <w:r w:rsidR="003B7F00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="003B7F00">
              <w:rPr>
                <w:b/>
              </w:rPr>
              <w:t xml:space="preserve"> </w:t>
            </w:r>
            <w:r>
              <w:rPr>
                <w:b/>
              </w:rPr>
              <w:t>рамках</w:t>
            </w:r>
            <w:r w:rsidR="003B7F00">
              <w:rPr>
                <w:b/>
              </w:rPr>
              <w:t xml:space="preserve"> </w:t>
            </w:r>
            <w:r>
              <w:rPr>
                <w:b/>
              </w:rPr>
              <w:t>заявления:</w:t>
            </w:r>
            <w:r w:rsidR="003B7F00">
              <w:rPr>
                <w:b/>
              </w:rPr>
              <w:t xml:space="preserve"> </w:t>
            </w:r>
            <w:r>
              <w:t>сведения</w:t>
            </w:r>
            <w:r w:rsidR="003B7F00">
              <w:t xml:space="preserve"> </w:t>
            </w:r>
            <w:r>
              <w:t>не</w:t>
            </w:r>
            <w:r w:rsidR="003B7F00">
              <w:t xml:space="preserve"> </w:t>
            </w:r>
            <w:r>
              <w:t>предусмотрены</w:t>
            </w:r>
          </w:p>
          <w:p w:rsidR="008C6E8C" w:rsidRDefault="00F14773">
            <w:pPr>
              <w:keepNext/>
              <w:spacing w:line="240" w:lineRule="exact"/>
              <w:jc w:val="both"/>
            </w:pPr>
            <w:r>
              <w:rPr>
                <w:b/>
              </w:rPr>
              <w:t>Межведомственные запросы:</w:t>
            </w:r>
            <w:r>
              <w:t xml:space="preserve"> межведомственные запросы не предусмотрены.</w:t>
            </w:r>
          </w:p>
          <w:p w:rsidR="008C6E8C" w:rsidRDefault="00F1477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>
              <w:rPr>
                <w:b/>
              </w:rPr>
              <w:t xml:space="preserve">Основание(я) отказа в предоставлении Услуги: </w:t>
            </w:r>
            <w:r>
              <w:t>основания не предусмотрены.</w:t>
            </w:r>
          </w:p>
          <w:p w:rsidR="008C6E8C" w:rsidRDefault="00F1477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>
              <w:rPr>
                <w:b/>
              </w:rPr>
              <w:t>Основание(я) отказа</w:t>
            </w:r>
            <w:r w:rsidR="003B7F00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="003B7F00">
              <w:rPr>
                <w:b/>
              </w:rPr>
              <w:t xml:space="preserve"> </w:t>
            </w:r>
            <w:r>
              <w:rPr>
                <w:b/>
              </w:rPr>
              <w:t>приеме</w:t>
            </w:r>
            <w:r w:rsidR="003B7F00">
              <w:rPr>
                <w:b/>
              </w:rPr>
              <w:t xml:space="preserve"> </w:t>
            </w:r>
            <w:r>
              <w:rPr>
                <w:b/>
              </w:rPr>
              <w:t>заявления</w:t>
            </w:r>
            <w:r w:rsidR="003B7F00">
              <w:rPr>
                <w:b/>
              </w:rPr>
              <w:t xml:space="preserve"> </w:t>
            </w:r>
            <w:r>
              <w:rPr>
                <w:b/>
              </w:rPr>
              <w:t xml:space="preserve">и документов: </w:t>
            </w:r>
            <w:r>
              <w:t>основания не предусмотрены.</w:t>
            </w:r>
          </w:p>
          <w:p w:rsidR="008C6E8C" w:rsidRDefault="00F1477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>
              <w:rPr>
                <w:b/>
              </w:rPr>
              <w:t xml:space="preserve">Основание(я) приостановления Услуги: </w:t>
            </w:r>
            <w:r>
              <w:t>основания не предусмотрены.</w:t>
            </w:r>
          </w:p>
          <w:p w:rsidR="008C6E8C" w:rsidRDefault="00F1477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>
              <w:rPr>
                <w:b/>
              </w:rPr>
              <w:t>Основание(я) возобновления Услуги:</w:t>
            </w:r>
            <w:r>
              <w:t xml:space="preserve"> основания не предусмотрены.</w:t>
            </w:r>
          </w:p>
          <w:p w:rsidR="008C6E8C" w:rsidRDefault="00F1477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>
              <w:rPr>
                <w:b/>
              </w:rPr>
              <w:t xml:space="preserve">Критерий(и) принятия решения о предоставлении услуги: </w:t>
            </w:r>
            <w:r>
              <w:t>критерии не предусмотрены</w:t>
            </w:r>
          </w:p>
        </w:tc>
      </w:tr>
    </w:tbl>
    <w:p w:rsidR="008C6E8C" w:rsidRDefault="00F14773">
      <w:pPr>
        <w:keepNext/>
        <w:spacing w:after="160"/>
        <w:rPr>
          <w:sz w:val="28"/>
        </w:rPr>
      </w:pPr>
      <w:r>
        <w:rPr>
          <w:sz w:val="28"/>
        </w:rPr>
        <w:br w:type="page"/>
      </w:r>
    </w:p>
    <w:p w:rsidR="008C6E8C" w:rsidRDefault="00F14773">
      <w:pPr>
        <w:pStyle w:val="ad"/>
        <w:ind w:left="6237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3B7F00" w:rsidRDefault="00F14773">
      <w:pPr>
        <w:pStyle w:val="ad"/>
        <w:ind w:left="6237"/>
        <w:rPr>
          <w:sz w:val="28"/>
        </w:rPr>
      </w:pPr>
      <w:r>
        <w:rPr>
          <w:sz w:val="28"/>
        </w:rPr>
        <w:t>к Административному регламенту, утвержденному постановлением</w:t>
      </w:r>
      <w:r w:rsidR="003B7F00">
        <w:rPr>
          <w:sz w:val="28"/>
        </w:rPr>
        <w:t xml:space="preserve"> </w:t>
      </w:r>
      <w:r>
        <w:rPr>
          <w:sz w:val="28"/>
        </w:rPr>
        <w:t>Администрации</w:t>
      </w:r>
      <w:r w:rsidR="003B7F00">
        <w:rPr>
          <w:sz w:val="28"/>
        </w:rPr>
        <w:t xml:space="preserve"> Александровского сельского поселения Ейского района </w:t>
      </w:r>
    </w:p>
    <w:p w:rsidR="008C6E8C" w:rsidRDefault="00F14773">
      <w:pPr>
        <w:pStyle w:val="ad"/>
        <w:ind w:left="6237"/>
        <w:rPr>
          <w:sz w:val="28"/>
        </w:rPr>
      </w:pPr>
      <w:r>
        <w:rPr>
          <w:sz w:val="28"/>
        </w:rPr>
        <w:t xml:space="preserve">от </w:t>
      </w:r>
      <w:r w:rsidR="003B7F00">
        <w:rPr>
          <w:sz w:val="28"/>
        </w:rPr>
        <w:t>________</w:t>
      </w:r>
      <w:r>
        <w:rPr>
          <w:sz w:val="28"/>
        </w:rPr>
        <w:t xml:space="preserve"> №</w:t>
      </w:r>
      <w:r w:rsidR="003B7F00">
        <w:rPr>
          <w:sz w:val="28"/>
        </w:rPr>
        <w:t>_____</w:t>
      </w:r>
    </w:p>
    <w:p w:rsidR="008C6E8C" w:rsidRDefault="008C6E8C">
      <w:pPr>
        <w:tabs>
          <w:tab w:val="left" w:leader="underscore" w:pos="10065"/>
        </w:tabs>
        <w:spacing w:line="360" w:lineRule="exact"/>
        <w:jc w:val="center"/>
        <w:rPr>
          <w:b/>
          <w:sz w:val="28"/>
        </w:rPr>
      </w:pPr>
    </w:p>
    <w:p w:rsidR="008C6E8C" w:rsidRDefault="00F14773">
      <w:pPr>
        <w:tabs>
          <w:tab w:val="left" w:leader="underscore" w:pos="10065"/>
        </w:tabs>
        <w:spacing w:line="360" w:lineRule="exact"/>
        <w:jc w:val="center"/>
        <w:rPr>
          <w:b/>
          <w:sz w:val="28"/>
        </w:rPr>
      </w:pPr>
      <w:r>
        <w:rPr>
          <w:b/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fd"/>
        <w:tblW w:w="10036" w:type="dxa"/>
        <w:tblInd w:w="-5" w:type="dxa"/>
        <w:tblLayout w:type="fixed"/>
        <w:tblLook w:val="04A0"/>
      </w:tblPr>
      <w:tblGrid>
        <w:gridCol w:w="709"/>
        <w:gridCol w:w="9327"/>
      </w:tblGrid>
      <w:tr w:rsidR="008C6E8C" w:rsidTr="00DD1CAB">
        <w:trPr>
          <w:trHeight w:val="561"/>
        </w:trPr>
        <w:tc>
          <w:tcPr>
            <w:tcW w:w="709" w:type="dxa"/>
            <w:vAlign w:val="center"/>
          </w:tcPr>
          <w:p w:rsidR="008C6E8C" w:rsidRDefault="00F1477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327" w:type="dxa"/>
            <w:vAlign w:val="center"/>
          </w:tcPr>
          <w:p w:rsidR="008C6E8C" w:rsidRDefault="00F1477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8C6E8C" w:rsidTr="00DD1CAB">
        <w:tc>
          <w:tcPr>
            <w:tcW w:w="709" w:type="dxa"/>
            <w:vAlign w:val="center"/>
          </w:tcPr>
          <w:p w:rsidR="008C6E8C" w:rsidRDefault="00F1477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27" w:type="dxa"/>
          </w:tcPr>
          <w:p w:rsidR="008C6E8C" w:rsidRDefault="00F1477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C6E8C" w:rsidTr="00DD1CAB">
        <w:tc>
          <w:tcPr>
            <w:tcW w:w="709" w:type="dxa"/>
            <w:vAlign w:val="center"/>
          </w:tcPr>
          <w:p w:rsidR="008C6E8C" w:rsidRDefault="008C6E8C">
            <w:pPr>
              <w:pStyle w:val="a3"/>
              <w:numPr>
                <w:ilvl w:val="0"/>
                <w:numId w:val="9"/>
              </w:numPr>
              <w:tabs>
                <w:tab w:val="clear" w:pos="57"/>
              </w:tabs>
              <w:ind w:left="175" w:right="-108" w:hanging="175"/>
              <w:rPr>
                <w:b/>
              </w:rPr>
            </w:pPr>
          </w:p>
        </w:tc>
        <w:tc>
          <w:tcPr>
            <w:tcW w:w="9327" w:type="dxa"/>
          </w:tcPr>
          <w:p w:rsidR="008C6E8C" w:rsidRDefault="00F14773">
            <w:pPr>
              <w:pStyle w:val="a3"/>
              <w:ind w:left="0"/>
              <w:rPr>
                <w:b/>
              </w:rPr>
            </w:pPr>
            <w:r>
              <w:t>Предоставление выписки из реестра муниципального имущества, Заявитель</w:t>
            </w:r>
            <w:r w:rsidR="003B7F00">
              <w:t xml:space="preserve"> </w:t>
            </w:r>
            <w:r>
              <w:t>Представитель, юридическое лицо</w:t>
            </w:r>
          </w:p>
        </w:tc>
      </w:tr>
      <w:tr w:rsidR="008C6E8C" w:rsidTr="00DD1CAB">
        <w:tc>
          <w:tcPr>
            <w:tcW w:w="709" w:type="dxa"/>
            <w:vAlign w:val="center"/>
          </w:tcPr>
          <w:p w:rsidR="008C6E8C" w:rsidRDefault="008C6E8C">
            <w:pPr>
              <w:pStyle w:val="a3"/>
              <w:keepNext/>
              <w:numPr>
                <w:ilvl w:val="1"/>
                <w:numId w:val="9"/>
              </w:numPr>
              <w:rPr>
                <w:b/>
              </w:rPr>
            </w:pPr>
          </w:p>
        </w:tc>
        <w:tc>
          <w:tcPr>
            <w:tcW w:w="9327" w:type="dxa"/>
          </w:tcPr>
          <w:p w:rsidR="008C6E8C" w:rsidRDefault="00F14773">
            <w:pPr>
              <w:pStyle w:val="ad"/>
              <w:keepNext/>
            </w:pPr>
            <w:r>
              <w:t>Предоставление выписки из ЕГРЮЛ, ЕГРИП в форме электронного документа (Федеральная налоговая служба).</w:t>
            </w:r>
          </w:p>
          <w:p w:rsidR="008C6E8C" w:rsidRDefault="00F14773">
            <w:pPr>
              <w:pStyle w:val="ad"/>
              <w:keepNext/>
            </w:pPr>
            <w:r>
              <w:rPr>
                <w:b/>
              </w:rPr>
              <w:t>Направляемые</w:t>
            </w:r>
            <w:r w:rsidR="003B7F00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="003B7F00">
              <w:rPr>
                <w:b/>
              </w:rPr>
              <w:t xml:space="preserve"> </w:t>
            </w:r>
            <w:r>
              <w:rPr>
                <w:b/>
              </w:rPr>
              <w:t>запросе</w:t>
            </w:r>
            <w:r w:rsidR="003B7F00">
              <w:rPr>
                <w:b/>
              </w:rPr>
              <w:t xml:space="preserve"> </w:t>
            </w:r>
            <w:r>
              <w:rPr>
                <w:b/>
              </w:rPr>
              <w:t>сведения:</w:t>
            </w:r>
            <w:r w:rsidR="003B7F00">
              <w:rPr>
                <w:b/>
              </w:rPr>
              <w:t xml:space="preserve"> </w:t>
            </w:r>
            <w:r>
              <w:t>сведения</w:t>
            </w:r>
            <w:r w:rsidR="003B7F00">
              <w:t xml:space="preserve"> </w:t>
            </w:r>
            <w:r>
              <w:t>не</w:t>
            </w:r>
            <w:r w:rsidR="003B7F00">
              <w:t xml:space="preserve"> </w:t>
            </w:r>
            <w:r>
              <w:t>предусмотрены.</w:t>
            </w:r>
          </w:p>
          <w:p w:rsidR="008C6E8C" w:rsidRDefault="00F14773">
            <w:pPr>
              <w:pStyle w:val="ad"/>
              <w:keepNext/>
            </w:pPr>
            <w:r>
              <w:rPr>
                <w:b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предусмотрены</w:t>
            </w:r>
          </w:p>
        </w:tc>
      </w:tr>
    </w:tbl>
    <w:p w:rsidR="008C6E8C" w:rsidRDefault="00F14773">
      <w:pPr>
        <w:keepNext/>
        <w:spacing w:after="160" w:line="264" w:lineRule="auto"/>
        <w:rPr>
          <w:sz w:val="28"/>
        </w:rPr>
      </w:pPr>
      <w:r>
        <w:rPr>
          <w:sz w:val="28"/>
        </w:rPr>
        <w:br w:type="page"/>
      </w:r>
    </w:p>
    <w:p w:rsidR="008C6E8C" w:rsidRDefault="00F14773">
      <w:pPr>
        <w:pStyle w:val="ad"/>
        <w:ind w:left="6237"/>
        <w:rPr>
          <w:sz w:val="28"/>
        </w:rPr>
      </w:pPr>
      <w:r>
        <w:rPr>
          <w:sz w:val="28"/>
        </w:rPr>
        <w:lastRenderedPageBreak/>
        <w:t>Приложение № 4</w:t>
      </w:r>
    </w:p>
    <w:p w:rsidR="008C6E8C" w:rsidRDefault="00F14773">
      <w:pPr>
        <w:pStyle w:val="ad"/>
        <w:ind w:left="6237"/>
        <w:rPr>
          <w:sz w:val="28"/>
        </w:rPr>
      </w:pPr>
      <w:r>
        <w:rPr>
          <w:sz w:val="28"/>
        </w:rPr>
        <w:t>к Административному регламенту, утвержденному постановлением</w:t>
      </w:r>
      <w:r w:rsidR="003B7F00">
        <w:rPr>
          <w:sz w:val="28"/>
        </w:rPr>
        <w:t xml:space="preserve"> </w:t>
      </w:r>
      <w:r>
        <w:rPr>
          <w:sz w:val="28"/>
        </w:rPr>
        <w:t>Администрации</w:t>
      </w:r>
      <w:r w:rsidR="003B7F00">
        <w:rPr>
          <w:sz w:val="28"/>
        </w:rPr>
        <w:t xml:space="preserve"> Александровского сельского поселения Ейского района </w:t>
      </w:r>
      <w:r>
        <w:rPr>
          <w:sz w:val="28"/>
        </w:rPr>
        <w:t>от</w:t>
      </w:r>
      <w:r w:rsidR="003B7F00">
        <w:rPr>
          <w:sz w:val="28"/>
        </w:rPr>
        <w:t>_________</w:t>
      </w:r>
      <w:r>
        <w:rPr>
          <w:sz w:val="28"/>
        </w:rPr>
        <w:t xml:space="preserve">  №</w:t>
      </w:r>
      <w:r w:rsidR="003B7F00">
        <w:rPr>
          <w:sz w:val="28"/>
        </w:rPr>
        <w:t>______</w:t>
      </w:r>
    </w:p>
    <w:p w:rsidR="008C6E8C" w:rsidRDefault="008C6E8C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8C6E8C" w:rsidRDefault="00F14773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 w:rsidR="00DD1CAB"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 w:rsidR="00DD1CAB"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вариантам</w:t>
      </w:r>
      <w:r w:rsidR="00DD1CAB">
        <w:rPr>
          <w:sz w:val="20"/>
          <w:u w:val="single"/>
        </w:rPr>
        <w:t xml:space="preserve"> </w:t>
      </w:r>
      <w:r>
        <w:rPr>
          <w:sz w:val="20"/>
          <w:u w:val="single"/>
        </w:rPr>
        <w:t>1 – 2</w:t>
      </w:r>
    </w:p>
    <w:p w:rsidR="008C6E8C" w:rsidRDefault="008C6E8C"/>
    <w:p w:rsidR="008C6E8C" w:rsidRDefault="00F14773">
      <w:pPr>
        <w:spacing w:line="360" w:lineRule="exact"/>
        <w:ind w:left="4962"/>
        <w:rPr>
          <w:sz w:val="24"/>
        </w:rPr>
      </w:pPr>
      <w:r>
        <w:rPr>
          <w:sz w:val="24"/>
        </w:rPr>
        <w:t>Наименование</w:t>
      </w:r>
      <w:r w:rsidR="003B7F00">
        <w:rPr>
          <w:sz w:val="24"/>
        </w:rPr>
        <w:t xml:space="preserve"> </w:t>
      </w:r>
      <w:r>
        <w:rPr>
          <w:sz w:val="24"/>
        </w:rPr>
        <w:t>органа</w:t>
      </w:r>
      <w:r w:rsidR="003B7F00">
        <w:rPr>
          <w:sz w:val="24"/>
        </w:rPr>
        <w:t xml:space="preserve"> </w:t>
      </w:r>
      <w:r>
        <w:rPr>
          <w:sz w:val="24"/>
        </w:rPr>
        <w:t>власти (организации)</w:t>
      </w:r>
    </w:p>
    <w:p w:rsidR="008C6E8C" w:rsidRDefault="00F14773">
      <w:pPr>
        <w:tabs>
          <w:tab w:val="left" w:leader="underscore" w:pos="10065"/>
        </w:tabs>
        <w:spacing w:line="360" w:lineRule="exact"/>
        <w:ind w:left="4961"/>
        <w:rPr>
          <w:sz w:val="24"/>
        </w:rPr>
      </w:pPr>
      <w:r>
        <w:rPr>
          <w:sz w:val="24"/>
        </w:rPr>
        <w:tab/>
      </w:r>
    </w:p>
    <w:p w:rsidR="008C6E8C" w:rsidRDefault="00F14773">
      <w:pPr>
        <w:tabs>
          <w:tab w:val="left" w:leader="underscore" w:pos="10065"/>
        </w:tabs>
        <w:spacing w:line="360" w:lineRule="exact"/>
        <w:ind w:left="4961"/>
        <w:rPr>
          <w:sz w:val="24"/>
        </w:rPr>
      </w:pPr>
      <w:r>
        <w:rPr>
          <w:sz w:val="24"/>
        </w:rPr>
        <w:t>Наименование</w:t>
      </w:r>
      <w:r w:rsidR="003B7F00">
        <w:rPr>
          <w:sz w:val="24"/>
        </w:rPr>
        <w:t xml:space="preserve"> </w:t>
      </w:r>
      <w:r>
        <w:rPr>
          <w:sz w:val="24"/>
        </w:rPr>
        <w:t>должности</w:t>
      </w:r>
      <w:r>
        <w:rPr>
          <w:sz w:val="24"/>
        </w:rPr>
        <w:tab/>
      </w:r>
    </w:p>
    <w:p w:rsidR="008C6E8C" w:rsidRDefault="00F14773">
      <w:pPr>
        <w:tabs>
          <w:tab w:val="left" w:leader="underscore" w:pos="10065"/>
        </w:tabs>
        <w:spacing w:line="360" w:lineRule="exact"/>
        <w:ind w:left="4961"/>
        <w:rPr>
          <w:sz w:val="24"/>
        </w:rPr>
      </w:pPr>
      <w:r>
        <w:rPr>
          <w:sz w:val="24"/>
        </w:rPr>
        <w:tab/>
      </w:r>
    </w:p>
    <w:p w:rsidR="008C6E8C" w:rsidRDefault="00F14773">
      <w:pPr>
        <w:tabs>
          <w:tab w:val="left" w:leader="underscore" w:pos="10065"/>
        </w:tabs>
        <w:spacing w:line="360" w:lineRule="exact"/>
        <w:ind w:left="4961"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ab/>
      </w:r>
    </w:p>
    <w:p w:rsidR="008C6E8C" w:rsidRDefault="00F14773">
      <w:pPr>
        <w:tabs>
          <w:tab w:val="left" w:leader="underscore" w:pos="10065"/>
        </w:tabs>
        <w:spacing w:line="360" w:lineRule="exact"/>
        <w:ind w:left="4961"/>
        <w:rPr>
          <w:sz w:val="24"/>
        </w:rPr>
      </w:pPr>
      <w:r>
        <w:rPr>
          <w:sz w:val="24"/>
        </w:rPr>
        <w:tab/>
      </w:r>
    </w:p>
    <w:p w:rsidR="008C6E8C" w:rsidRDefault="008C6E8C">
      <w:pPr>
        <w:tabs>
          <w:tab w:val="left" w:leader="underscore" w:pos="10065"/>
        </w:tabs>
        <w:spacing w:line="360" w:lineRule="exact"/>
        <w:ind w:left="4961"/>
        <w:rPr>
          <w:sz w:val="24"/>
        </w:rPr>
      </w:pPr>
    </w:p>
    <w:p w:rsidR="008C6E8C" w:rsidRDefault="008C6E8C">
      <w:pPr>
        <w:spacing w:line="360" w:lineRule="exact"/>
        <w:rPr>
          <w:sz w:val="24"/>
        </w:rPr>
      </w:pPr>
    </w:p>
    <w:p w:rsidR="008C6E8C" w:rsidRDefault="00F14773">
      <w:pPr>
        <w:spacing w:line="360" w:lineRule="exact"/>
        <w:jc w:val="center"/>
        <w:rPr>
          <w:sz w:val="24"/>
        </w:rPr>
      </w:pPr>
      <w:r>
        <w:rPr>
          <w:sz w:val="24"/>
        </w:rPr>
        <w:t>Заявление</w:t>
      </w:r>
    </w:p>
    <w:p w:rsidR="008C6E8C" w:rsidRDefault="00F14773">
      <w:pPr>
        <w:spacing w:line="360" w:lineRule="exact"/>
        <w:jc w:val="center"/>
        <w:rPr>
          <w:sz w:val="24"/>
        </w:rPr>
      </w:pPr>
      <w:r>
        <w:rPr>
          <w:sz w:val="24"/>
        </w:rPr>
        <w:t xml:space="preserve">о предоставлении услуги «Предоставление выписок из реестра муниципального имущества </w:t>
      </w:r>
      <w:r w:rsidR="00DD1CAB">
        <w:rPr>
          <w:sz w:val="24"/>
        </w:rPr>
        <w:t>Александровского</w:t>
      </w:r>
      <w:r>
        <w:rPr>
          <w:sz w:val="24"/>
        </w:rPr>
        <w:t xml:space="preserve"> сельского поселения Ейского района»</w:t>
      </w:r>
    </w:p>
    <w:p w:rsidR="008C6E8C" w:rsidRDefault="008C6E8C">
      <w:pPr>
        <w:spacing w:line="360" w:lineRule="exact"/>
        <w:rPr>
          <w:sz w:val="24"/>
        </w:rPr>
      </w:pPr>
    </w:p>
    <w:p w:rsidR="008C6E8C" w:rsidRDefault="00F14773">
      <w:pPr>
        <w:keepNext/>
        <w:spacing w:line="360" w:lineRule="exact"/>
        <w:rPr>
          <w:sz w:val="24"/>
        </w:rPr>
      </w:pPr>
      <w:r>
        <w:rPr>
          <w:sz w:val="24"/>
        </w:rPr>
        <w:t xml:space="preserve">Прошу выдать выписку из реестра  муниципального имущества </w:t>
      </w:r>
      <w:r w:rsidR="00DD1CAB">
        <w:rPr>
          <w:sz w:val="24"/>
        </w:rPr>
        <w:t>Александровского</w:t>
      </w:r>
      <w:r>
        <w:rPr>
          <w:sz w:val="24"/>
        </w:rPr>
        <w:t xml:space="preserve"> сельского поселения Ейского района на.</w:t>
      </w:r>
    </w:p>
    <w:p w:rsidR="008C6E8C" w:rsidRDefault="008C6E8C">
      <w:pPr>
        <w:spacing w:line="360" w:lineRule="exact"/>
        <w:rPr>
          <w:sz w:val="24"/>
        </w:rPr>
      </w:pPr>
    </w:p>
    <w:p w:rsidR="008C6E8C" w:rsidRDefault="00F14773">
      <w:pPr>
        <w:keepNext/>
        <w:spacing w:line="360" w:lineRule="exact"/>
        <w:rPr>
          <w:sz w:val="24"/>
        </w:rPr>
      </w:pPr>
      <w:r>
        <w:rPr>
          <w:sz w:val="24"/>
        </w:rPr>
        <w:t xml:space="preserve">наименование объекта: </w:t>
      </w:r>
    </w:p>
    <w:p w:rsidR="008C6E8C" w:rsidRDefault="00F14773">
      <w:pPr>
        <w:keepNext/>
        <w:tabs>
          <w:tab w:val="left" w:leader="underscore" w:pos="10065"/>
        </w:tabs>
        <w:spacing w:line="360" w:lineRule="exact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</w:rPr>
        <w:tab/>
        <w:t>.</w:t>
      </w:r>
    </w:p>
    <w:p w:rsidR="008C6E8C" w:rsidRDefault="008C6E8C">
      <w:pPr>
        <w:spacing w:line="360" w:lineRule="exact"/>
        <w:rPr>
          <w:sz w:val="24"/>
        </w:rPr>
      </w:pPr>
    </w:p>
    <w:p w:rsidR="008C6E8C" w:rsidRDefault="00F14773">
      <w:pPr>
        <w:keepNext/>
        <w:spacing w:line="360" w:lineRule="exact"/>
        <w:rPr>
          <w:sz w:val="24"/>
        </w:rPr>
      </w:pPr>
      <w:r>
        <w:rPr>
          <w:sz w:val="24"/>
        </w:rPr>
        <w:t xml:space="preserve">Адрес или описание местоположения земельного участка: </w:t>
      </w:r>
    </w:p>
    <w:p w:rsidR="008C6E8C" w:rsidRDefault="00F14773">
      <w:pPr>
        <w:keepNext/>
        <w:tabs>
          <w:tab w:val="left" w:leader="underscore" w:pos="10065"/>
        </w:tabs>
        <w:spacing w:line="360" w:lineRule="exact"/>
        <w:rPr>
          <w:sz w:val="24"/>
        </w:rPr>
      </w:pPr>
      <w:r>
        <w:rPr>
          <w:sz w:val="24"/>
        </w:rPr>
        <w:t xml:space="preserve">адрес (местоположение): </w:t>
      </w:r>
      <w:r>
        <w:rPr>
          <w:sz w:val="24"/>
        </w:rPr>
        <w:tab/>
        <w:t xml:space="preserve">; </w:t>
      </w:r>
    </w:p>
    <w:p w:rsidR="008C6E8C" w:rsidRDefault="00F14773">
      <w:pPr>
        <w:keepNext/>
        <w:tabs>
          <w:tab w:val="left" w:leader="underscore" w:pos="10065"/>
        </w:tabs>
        <w:spacing w:line="360" w:lineRule="exact"/>
        <w:rPr>
          <w:sz w:val="24"/>
        </w:rPr>
      </w:pPr>
      <w:r>
        <w:rPr>
          <w:sz w:val="24"/>
        </w:rPr>
        <w:t xml:space="preserve">наименование муниципального образования (муниципальных образований): </w:t>
      </w:r>
      <w:r>
        <w:rPr>
          <w:sz w:val="24"/>
        </w:rPr>
        <w:tab/>
        <w:t xml:space="preserve">; </w:t>
      </w:r>
    </w:p>
    <w:p w:rsidR="008C6E8C" w:rsidRDefault="00F14773">
      <w:pPr>
        <w:keepNext/>
        <w:tabs>
          <w:tab w:val="left" w:leader="underscore" w:pos="10065"/>
        </w:tabs>
        <w:spacing w:line="360" w:lineRule="exact"/>
        <w:rPr>
          <w:sz w:val="24"/>
        </w:rPr>
      </w:pPr>
      <w:r>
        <w:rPr>
          <w:sz w:val="24"/>
        </w:rPr>
        <w:t xml:space="preserve">кадастровый номер земельного участка (при наличии): </w:t>
      </w:r>
      <w:r>
        <w:rPr>
          <w:sz w:val="24"/>
        </w:rPr>
        <w:tab/>
        <w:t>.</w:t>
      </w:r>
    </w:p>
    <w:p w:rsidR="008C6E8C" w:rsidRDefault="008C6E8C">
      <w:pPr>
        <w:spacing w:line="360" w:lineRule="exact"/>
        <w:rPr>
          <w:sz w:val="24"/>
        </w:rPr>
      </w:pPr>
    </w:p>
    <w:p w:rsidR="008C6E8C" w:rsidRDefault="00F14773">
      <w:pPr>
        <w:keepNext/>
        <w:spacing w:line="360" w:lineRule="exact"/>
        <w:rPr>
          <w:sz w:val="24"/>
        </w:rPr>
      </w:pPr>
      <w:r>
        <w:rPr>
          <w:sz w:val="24"/>
        </w:rPr>
        <w:t>Выписка необходима для предоставления в.</w:t>
      </w:r>
    </w:p>
    <w:p w:rsidR="008C6E8C" w:rsidRDefault="008C6E8C">
      <w:pPr>
        <w:spacing w:line="360" w:lineRule="exact"/>
        <w:rPr>
          <w:sz w:val="24"/>
        </w:rPr>
      </w:pPr>
    </w:p>
    <w:p w:rsidR="008C6E8C" w:rsidRDefault="00F14773">
      <w:pPr>
        <w:keepNext/>
        <w:spacing w:line="360" w:lineRule="exact"/>
        <w:rPr>
          <w:sz w:val="24"/>
        </w:rPr>
      </w:pPr>
      <w:r>
        <w:rPr>
          <w:sz w:val="24"/>
        </w:rPr>
        <w:t xml:space="preserve">Подпись и дата подачи заявления: </w:t>
      </w:r>
    </w:p>
    <w:p w:rsidR="008C6E8C" w:rsidRDefault="00F14773">
      <w:pPr>
        <w:keepNext/>
        <w:tabs>
          <w:tab w:val="left" w:leader="underscore" w:pos="10065"/>
        </w:tabs>
        <w:spacing w:line="360" w:lineRule="exact"/>
        <w:rPr>
          <w:sz w:val="24"/>
        </w:rPr>
      </w:pPr>
      <w:r>
        <w:rPr>
          <w:sz w:val="24"/>
        </w:rPr>
        <w:t xml:space="preserve">подпись заявителя: </w:t>
      </w:r>
      <w:r>
        <w:rPr>
          <w:sz w:val="24"/>
        </w:rPr>
        <w:tab/>
        <w:t xml:space="preserve">; </w:t>
      </w:r>
    </w:p>
    <w:p w:rsidR="008C6E8C" w:rsidRDefault="00F14773">
      <w:pPr>
        <w:keepNext/>
        <w:tabs>
          <w:tab w:val="left" w:leader="underscore" w:pos="10065"/>
        </w:tabs>
        <w:spacing w:line="360" w:lineRule="exact"/>
        <w:rPr>
          <w:sz w:val="24"/>
        </w:rPr>
      </w:pPr>
      <w:r>
        <w:rPr>
          <w:sz w:val="24"/>
        </w:rPr>
        <w:t xml:space="preserve">дата подписания: __.__________.____ г.; </w:t>
      </w:r>
    </w:p>
    <w:p w:rsidR="008C6E8C" w:rsidRDefault="00F14773">
      <w:pPr>
        <w:keepNext/>
        <w:tabs>
          <w:tab w:val="left" w:leader="underscore" w:pos="10065"/>
        </w:tabs>
        <w:spacing w:line="360" w:lineRule="exact"/>
        <w:rPr>
          <w:sz w:val="24"/>
        </w:rPr>
      </w:pPr>
      <w:r>
        <w:rPr>
          <w:sz w:val="24"/>
        </w:rPr>
        <w:t xml:space="preserve">подпись руководителя организации - заявителя с расшифровкой: </w:t>
      </w:r>
      <w:r>
        <w:rPr>
          <w:sz w:val="24"/>
        </w:rPr>
        <w:tab/>
        <w:t>.</w:t>
      </w:r>
    </w:p>
    <w:p w:rsidR="008C6E8C" w:rsidRDefault="008C6E8C">
      <w:pPr>
        <w:spacing w:line="360" w:lineRule="exact"/>
        <w:rPr>
          <w:sz w:val="24"/>
        </w:rPr>
      </w:pPr>
    </w:p>
    <w:p w:rsidR="008C6E8C" w:rsidRDefault="00F14773">
      <w:pPr>
        <w:keepNext/>
        <w:spacing w:line="360" w:lineRule="exact"/>
        <w:rPr>
          <w:sz w:val="24"/>
        </w:rPr>
      </w:pPr>
      <w:r>
        <w:rPr>
          <w:sz w:val="24"/>
        </w:rPr>
        <w:lastRenderedPageBreak/>
        <w:t xml:space="preserve"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Заявлении: </w:t>
      </w:r>
    </w:p>
    <w:p w:rsidR="008C6E8C" w:rsidRDefault="00F14773">
      <w:pPr>
        <w:keepNext/>
        <w:tabs>
          <w:tab w:val="left" w:leader="underscore" w:pos="10065"/>
        </w:tabs>
        <w:spacing w:line="360" w:lineRule="exact"/>
        <w:rPr>
          <w:sz w:val="24"/>
        </w:rPr>
      </w:pPr>
      <w:r>
        <w:rPr>
          <w:sz w:val="24"/>
        </w:rPr>
        <w:t xml:space="preserve">дата заполнения заявления: __.__________.____ г.; </w:t>
      </w:r>
    </w:p>
    <w:p w:rsidR="008C6E8C" w:rsidRDefault="00F14773">
      <w:pPr>
        <w:keepNext/>
        <w:tabs>
          <w:tab w:val="left" w:leader="underscore" w:pos="10065"/>
        </w:tabs>
        <w:spacing w:line="360" w:lineRule="exact"/>
        <w:rPr>
          <w:sz w:val="24"/>
        </w:rPr>
      </w:pPr>
      <w:r>
        <w:rPr>
          <w:sz w:val="24"/>
        </w:rPr>
        <w:t xml:space="preserve">подпись заявителя (представителя): </w:t>
      </w:r>
      <w:r>
        <w:rPr>
          <w:sz w:val="24"/>
        </w:rPr>
        <w:tab/>
        <w:t xml:space="preserve">; </w:t>
      </w:r>
    </w:p>
    <w:p w:rsidR="008C6E8C" w:rsidRDefault="00F14773">
      <w:pPr>
        <w:keepNext/>
        <w:tabs>
          <w:tab w:val="left" w:leader="underscore" w:pos="10065"/>
        </w:tabs>
        <w:spacing w:line="360" w:lineRule="exact"/>
        <w:rPr>
          <w:sz w:val="24"/>
        </w:rPr>
      </w:pPr>
      <w:r>
        <w:rPr>
          <w:sz w:val="24"/>
        </w:rPr>
        <w:t xml:space="preserve">расшифровка подписи (фамилия, инициалы): </w:t>
      </w:r>
      <w:r>
        <w:rPr>
          <w:sz w:val="24"/>
        </w:rPr>
        <w:tab/>
        <w:t>.</w:t>
      </w:r>
    </w:p>
    <w:p w:rsidR="008C6E8C" w:rsidRDefault="008C6E8C">
      <w:pPr>
        <w:sectPr w:rsidR="008C6E8C" w:rsidSect="00DD1CAB">
          <w:pgSz w:w="11906" w:h="16838"/>
          <w:pgMar w:top="1134" w:right="567" w:bottom="1134" w:left="1701" w:header="709" w:footer="709" w:gutter="0"/>
          <w:cols w:space="720"/>
        </w:sectPr>
      </w:pPr>
    </w:p>
    <w:p w:rsidR="008C6E8C" w:rsidRDefault="008C6E8C">
      <w:pPr>
        <w:pageBreakBefore/>
      </w:pPr>
    </w:p>
    <w:p w:rsidR="00DD1CAB" w:rsidRDefault="00F14773">
      <w:pPr>
        <w:ind w:left="10500"/>
        <w:rPr>
          <w:sz w:val="28"/>
        </w:rPr>
      </w:pPr>
      <w:r>
        <w:rPr>
          <w:sz w:val="28"/>
        </w:rPr>
        <w:t>Приложение № 5 к Административному регламенту, утвержденному постановлением Администрации</w:t>
      </w:r>
      <w:r w:rsidR="00DD1CAB">
        <w:rPr>
          <w:sz w:val="28"/>
        </w:rPr>
        <w:t xml:space="preserve"> Александровского сельского поселения Ейского района </w:t>
      </w:r>
    </w:p>
    <w:p w:rsidR="008C6E8C" w:rsidRDefault="00F14773">
      <w:pPr>
        <w:ind w:left="10500"/>
      </w:pPr>
      <w:r>
        <w:rPr>
          <w:sz w:val="28"/>
        </w:rPr>
        <w:t xml:space="preserve"> от </w:t>
      </w:r>
      <w:r w:rsidR="00DD1CAB">
        <w:rPr>
          <w:sz w:val="28"/>
        </w:rPr>
        <w:t>_________</w:t>
      </w:r>
      <w:r>
        <w:rPr>
          <w:sz w:val="28"/>
        </w:rPr>
        <w:t xml:space="preserve"> №</w:t>
      </w:r>
      <w:r w:rsidR="00DD1CAB">
        <w:rPr>
          <w:sz w:val="28"/>
        </w:rPr>
        <w:t>_______</w:t>
      </w:r>
    </w:p>
    <w:p w:rsidR="008C6E8C" w:rsidRDefault="00F14773">
      <w:pPr>
        <w:jc w:val="center"/>
        <w:rPr>
          <w:b/>
          <w:sz w:val="28"/>
        </w:rPr>
      </w:pPr>
      <w:r>
        <w:rPr>
          <w:b/>
          <w:sz w:val="28"/>
        </w:rPr>
        <w:t>ВЫПИСКА</w:t>
      </w:r>
    </w:p>
    <w:p w:rsidR="008C6E8C" w:rsidRDefault="00F14773">
      <w:pPr>
        <w:jc w:val="center"/>
        <w:rPr>
          <w:b/>
          <w:sz w:val="28"/>
        </w:rPr>
      </w:pPr>
      <w:r>
        <w:rPr>
          <w:b/>
          <w:sz w:val="28"/>
        </w:rPr>
        <w:t xml:space="preserve">из реестра муниципальной собственности </w:t>
      </w:r>
      <w:r w:rsidR="00DD1CAB">
        <w:rPr>
          <w:b/>
          <w:sz w:val="28"/>
        </w:rPr>
        <w:t>Александровского</w:t>
      </w:r>
      <w:r>
        <w:rPr>
          <w:b/>
          <w:sz w:val="28"/>
        </w:rPr>
        <w:t xml:space="preserve"> сельского поселения Ейского района </w:t>
      </w:r>
    </w:p>
    <w:p w:rsidR="008C6E8C" w:rsidRDefault="00F14773">
      <w:pPr>
        <w:jc w:val="center"/>
        <w:rPr>
          <w:b/>
          <w:sz w:val="28"/>
        </w:rPr>
      </w:pPr>
      <w:r>
        <w:rPr>
          <w:b/>
          <w:sz w:val="28"/>
        </w:rPr>
        <w:t>на _________________ года</w:t>
      </w:r>
    </w:p>
    <w:p w:rsidR="008C6E8C" w:rsidRDefault="008C6E8C">
      <w:pPr>
        <w:jc w:val="center"/>
      </w:pPr>
    </w:p>
    <w:p w:rsidR="008C6E8C" w:rsidRDefault="008C6E8C">
      <w:pPr>
        <w:jc w:val="center"/>
      </w:pPr>
    </w:p>
    <w:tbl>
      <w:tblPr>
        <w:tblW w:w="0" w:type="auto"/>
        <w:tblInd w:w="-252" w:type="dxa"/>
        <w:tblLayout w:type="fixed"/>
        <w:tblLook w:val="04A0"/>
      </w:tblPr>
      <w:tblGrid>
        <w:gridCol w:w="538"/>
        <w:gridCol w:w="1807"/>
        <w:gridCol w:w="1701"/>
        <w:gridCol w:w="1588"/>
        <w:gridCol w:w="2694"/>
        <w:gridCol w:w="1700"/>
        <w:gridCol w:w="1277"/>
        <w:gridCol w:w="1417"/>
        <w:gridCol w:w="991"/>
        <w:gridCol w:w="1276"/>
      </w:tblGrid>
      <w:tr w:rsidR="008C6E8C">
        <w:trPr>
          <w:trHeight w:val="24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Реестровый №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6E8C" w:rsidRDefault="00F14773">
            <w:pPr>
              <w:jc w:val="center"/>
            </w:pPr>
            <w:r>
              <w:t>Наименование балансодержателя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Наименование недвижимого имущества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Адрес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Основание для занесения в реестр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Площадь, кв.м.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Балансовая</w:t>
            </w:r>
            <w:r w:rsidR="00DD1CAB">
              <w:t xml:space="preserve"> </w:t>
            </w:r>
            <w:r>
              <w:t>стоимость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Иные данные</w:t>
            </w:r>
          </w:p>
        </w:tc>
      </w:tr>
      <w:tr w:rsidR="008C6E8C">
        <w:trPr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E8C" w:rsidRDefault="008C6E8C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E8C" w:rsidRDefault="008C6E8C">
            <w:pPr>
              <w:jc w:val="center"/>
            </w:pPr>
          </w:p>
        </w:tc>
      </w:tr>
    </w:tbl>
    <w:p w:rsidR="008C6E8C" w:rsidRDefault="008C6E8C">
      <w:pPr>
        <w:ind w:left="-360"/>
      </w:pPr>
    </w:p>
    <w:p w:rsidR="008C6E8C" w:rsidRDefault="008C6E8C">
      <w:pPr>
        <w:ind w:left="-360"/>
        <w:rPr>
          <w:sz w:val="28"/>
        </w:rPr>
      </w:pPr>
    </w:p>
    <w:p w:rsidR="00DD1CAB" w:rsidRDefault="00F14773">
      <w:pPr>
        <w:ind w:left="-360"/>
        <w:jc w:val="both"/>
        <w:rPr>
          <w:sz w:val="28"/>
        </w:rPr>
      </w:pPr>
      <w:r>
        <w:rPr>
          <w:sz w:val="28"/>
        </w:rPr>
        <w:t xml:space="preserve">Глава </w:t>
      </w:r>
    </w:p>
    <w:p w:rsidR="00DD1CAB" w:rsidRDefault="00DD1CAB" w:rsidP="00DD1CAB">
      <w:pPr>
        <w:ind w:left="-360"/>
        <w:jc w:val="both"/>
        <w:rPr>
          <w:sz w:val="28"/>
        </w:rPr>
      </w:pPr>
      <w:r>
        <w:rPr>
          <w:sz w:val="28"/>
        </w:rPr>
        <w:t>Александровского сельского поселения</w:t>
      </w:r>
    </w:p>
    <w:p w:rsidR="008C6E8C" w:rsidRDefault="00DD1CAB" w:rsidP="00DD1CAB">
      <w:pPr>
        <w:ind w:left="-360"/>
        <w:jc w:val="both"/>
        <w:sectPr w:rsidR="008C6E8C" w:rsidSect="00DD1CAB">
          <w:headerReference w:type="default" r:id="rId8"/>
          <w:pgSz w:w="16838" w:h="11906" w:orient="landscape"/>
          <w:pgMar w:top="1701" w:right="1134" w:bottom="567" w:left="1134" w:header="709" w:footer="709" w:gutter="0"/>
          <w:cols w:space="720"/>
        </w:sectPr>
      </w:pPr>
      <w:r>
        <w:rPr>
          <w:sz w:val="28"/>
        </w:rPr>
        <w:t xml:space="preserve">Ейского района   </w:t>
      </w:r>
      <w:r w:rsidR="00F14773">
        <w:rPr>
          <w:sz w:val="28"/>
        </w:rPr>
        <w:t xml:space="preserve">                                                                                  ______________________</w:t>
      </w:r>
    </w:p>
    <w:p w:rsidR="008C6E8C" w:rsidRDefault="008C6E8C"/>
    <w:sectPr w:rsidR="008C6E8C" w:rsidSect="008C6E8C">
      <w:headerReference w:type="default" r:id="rId9"/>
      <w:headerReference w:type="first" r:id="rId10"/>
      <w:type w:val="continuous"/>
      <w:pgSz w:w="16838" w:h="11906" w:orient="landscape"/>
      <w:pgMar w:top="567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C57" w:rsidRDefault="002E7C57" w:rsidP="008C6E8C">
      <w:r>
        <w:separator/>
      </w:r>
    </w:p>
  </w:endnote>
  <w:endnote w:type="continuationSeparator" w:id="1">
    <w:p w:rsidR="002E7C57" w:rsidRDefault="002E7C57" w:rsidP="008C6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C57" w:rsidRDefault="002E7C57" w:rsidP="008C6E8C">
      <w:r>
        <w:separator/>
      </w:r>
    </w:p>
  </w:footnote>
  <w:footnote w:type="continuationSeparator" w:id="1">
    <w:p w:rsidR="002E7C57" w:rsidRDefault="002E7C57" w:rsidP="008C6E8C">
      <w:r>
        <w:continuationSeparator/>
      </w:r>
    </w:p>
  </w:footnote>
  <w:footnote w:id="2">
    <w:p w:rsidR="00E728E7" w:rsidRDefault="00E728E7">
      <w:pPr>
        <w:pStyle w:val="Footnote"/>
        <w:jc w:val="both"/>
      </w:pPr>
      <w:r>
        <w:rPr>
          <w:vertAlign w:val="superscript"/>
        </w:rPr>
        <w:footnoteRef/>
      </w:r>
      <w: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3">
    <w:p w:rsidR="00E728E7" w:rsidRDefault="00E728E7">
      <w:pPr>
        <w:pStyle w:val="Footnote"/>
        <w:jc w:val="both"/>
      </w:pPr>
      <w:r>
        <w:rPr>
          <w:vertAlign w:val="superscript"/>
        </w:rPr>
        <w:footnoteRef/>
      </w:r>
      <w: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E7" w:rsidRDefault="009563A2">
    <w:pPr>
      <w:framePr w:wrap="around" w:vAnchor="text" w:hAnchor="margin" w:xAlign="center" w:y="1"/>
    </w:pPr>
    <w:fldSimple w:instr="PAGE ">
      <w:r w:rsidR="00F72305">
        <w:rPr>
          <w:noProof/>
        </w:rPr>
        <w:t>25</w:t>
      </w:r>
    </w:fldSimple>
  </w:p>
  <w:p w:rsidR="00E728E7" w:rsidRDefault="00E728E7">
    <w:pPr>
      <w:pStyle w:val="a9"/>
      <w:jc w:val="center"/>
    </w:pPr>
  </w:p>
  <w:p w:rsidR="00E728E7" w:rsidRDefault="00E728E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E7" w:rsidRDefault="009563A2">
    <w:pPr>
      <w:framePr w:wrap="around" w:vAnchor="text" w:hAnchor="margin" w:xAlign="center" w:y="1"/>
    </w:pPr>
    <w:r>
      <w:fldChar w:fldCharType="begin"/>
    </w:r>
    <w:r w:rsidR="00E728E7">
      <w:instrText xml:space="preserve">PAGE </w:instrText>
    </w:r>
    <w:r>
      <w:fldChar w:fldCharType="end"/>
    </w:r>
  </w:p>
  <w:p w:rsidR="00E728E7" w:rsidRDefault="00E728E7">
    <w:pPr>
      <w:pStyle w:val="a9"/>
      <w:jc w:val="center"/>
    </w:pPr>
  </w:p>
  <w:p w:rsidR="00E728E7" w:rsidRDefault="00E728E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E7" w:rsidRDefault="00E728E7">
    <w:pPr>
      <w:pStyle w:val="a9"/>
      <w:jc w:val="center"/>
    </w:pPr>
  </w:p>
  <w:p w:rsidR="00E728E7" w:rsidRDefault="00E728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C84"/>
    <w:multiLevelType w:val="multilevel"/>
    <w:tmpl w:val="BCB61590"/>
    <w:lvl w:ilvl="0">
      <w:start w:val="1"/>
      <w:numFmt w:val="decimal"/>
      <w:lvlText w:val="Вариант 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4A84"/>
    <w:multiLevelType w:val="multilevel"/>
    <w:tmpl w:val="DA882F8C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B863FA"/>
    <w:multiLevelType w:val="multilevel"/>
    <w:tmpl w:val="5DB8B562"/>
    <w:lvl w:ilvl="0">
      <w:start w:val="1"/>
      <w:numFmt w:val="decimal"/>
      <w:lvlText w:val="%1."/>
      <w:lvlJc w:val="left"/>
      <w:pPr>
        <w:tabs>
          <w:tab w:val="left" w:pos="57"/>
        </w:tabs>
        <w:ind w:left="0" w:firstLine="0"/>
      </w:pPr>
      <w:rPr>
        <w:rFonts w:ascii="Times New Roman" w:hAnsi="Times New Roman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left" w:pos="1701"/>
        </w:tabs>
        <w:ind w:left="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2EFF2A82"/>
    <w:multiLevelType w:val="multilevel"/>
    <w:tmpl w:val="E21CF37C"/>
    <w:lvl w:ilvl="0">
      <w:start w:val="1"/>
      <w:numFmt w:val="decimal"/>
      <w:lvlText w:val="%1."/>
      <w:lvlJc w:val="left"/>
      <w:pPr>
        <w:tabs>
          <w:tab w:val="left" w:pos="1077"/>
        </w:tabs>
        <w:ind w:left="0" w:firstLine="0"/>
      </w:pPr>
      <w:rPr>
        <w:sz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left" w:pos="1701"/>
        </w:tabs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BD1E38"/>
    <w:multiLevelType w:val="multilevel"/>
    <w:tmpl w:val="0A72F80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002AB3"/>
    <w:multiLevelType w:val="multilevel"/>
    <w:tmpl w:val="8F4005EA"/>
    <w:lvl w:ilvl="0">
      <w:start w:val="1"/>
      <w:numFmt w:val="decimal"/>
      <w:lvlText w:val="%1."/>
      <w:lvlJc w:val="left"/>
      <w:pPr>
        <w:tabs>
          <w:tab w:val="left" w:pos="1134"/>
        </w:tabs>
        <w:ind w:left="0" w:firstLine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val="left" w:pos="1304"/>
        </w:tabs>
        <w:ind w:left="1077" w:hanging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left" w:pos="1531"/>
        </w:tabs>
        <w:ind w:left="1224" w:hanging="50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353C99"/>
    <w:multiLevelType w:val="multilevel"/>
    <w:tmpl w:val="F2F66CC6"/>
    <w:lvl w:ilvl="0">
      <w:start w:val="1"/>
      <w:numFmt w:val="decimal"/>
      <w:lvlText w:val="%1."/>
      <w:lvlJc w:val="left"/>
      <w:pPr>
        <w:tabs>
          <w:tab w:val="left" w:pos="1077"/>
        </w:tabs>
        <w:ind w:left="0" w:firstLine="0"/>
      </w:pPr>
      <w:rPr>
        <w:sz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left" w:pos="1701"/>
        </w:tabs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3967B1"/>
    <w:multiLevelType w:val="multilevel"/>
    <w:tmpl w:val="6D56F1B6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1345362"/>
    <w:multiLevelType w:val="multilevel"/>
    <w:tmpl w:val="00029B6E"/>
    <w:lvl w:ilvl="0">
      <w:start w:val="1"/>
      <w:numFmt w:val="decimal"/>
      <w:lvlText w:val="%1."/>
      <w:lvlJc w:val="left"/>
      <w:pPr>
        <w:tabs>
          <w:tab w:val="left" w:pos="1134"/>
        </w:tabs>
        <w:ind w:left="1134" w:hanging="425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13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E8C"/>
    <w:rsid w:val="00276247"/>
    <w:rsid w:val="002E7C57"/>
    <w:rsid w:val="003B7F00"/>
    <w:rsid w:val="00636A5B"/>
    <w:rsid w:val="00736A79"/>
    <w:rsid w:val="00824854"/>
    <w:rsid w:val="008C6E8C"/>
    <w:rsid w:val="009563A2"/>
    <w:rsid w:val="00B37093"/>
    <w:rsid w:val="00C75398"/>
    <w:rsid w:val="00DD1CAB"/>
    <w:rsid w:val="00E04FA0"/>
    <w:rsid w:val="00E728E7"/>
    <w:rsid w:val="00F14773"/>
    <w:rsid w:val="00F21901"/>
    <w:rsid w:val="00F7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C6E8C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link w:val="11"/>
    <w:uiPriority w:val="9"/>
    <w:qFormat/>
    <w:rsid w:val="008C6E8C"/>
    <w:pPr>
      <w:keepNext/>
      <w:keepLines/>
      <w:spacing w:before="480" w:after="0"/>
      <w:outlineLvl w:val="0"/>
    </w:pPr>
    <w:rPr>
      <w:rFonts w:asciiTheme="majorHAnsi" w:hAnsiTheme="majorHAnsi"/>
      <w:b/>
      <w:color w:val="2E74B5" w:themeColor="accent1" w:themeShade="BF"/>
      <w:sz w:val="28"/>
    </w:rPr>
  </w:style>
  <w:style w:type="paragraph" w:styleId="2">
    <w:name w:val="heading 2"/>
    <w:link w:val="20"/>
    <w:uiPriority w:val="9"/>
    <w:qFormat/>
    <w:rsid w:val="008C6E8C"/>
    <w:pPr>
      <w:keepNext/>
      <w:keepLines/>
      <w:spacing w:before="200" w:after="0"/>
      <w:outlineLvl w:val="1"/>
    </w:pPr>
    <w:rPr>
      <w:rFonts w:asciiTheme="majorHAnsi" w:hAnsiTheme="majorHAnsi"/>
      <w:b/>
      <w:color w:val="5B9BD5" w:themeColor="accent1"/>
      <w:sz w:val="26"/>
    </w:rPr>
  </w:style>
  <w:style w:type="paragraph" w:styleId="3">
    <w:name w:val="heading 3"/>
    <w:link w:val="30"/>
    <w:uiPriority w:val="9"/>
    <w:qFormat/>
    <w:rsid w:val="008C6E8C"/>
    <w:pPr>
      <w:keepNext/>
      <w:keepLines/>
      <w:spacing w:before="200" w:after="0"/>
      <w:outlineLvl w:val="2"/>
    </w:pPr>
    <w:rPr>
      <w:rFonts w:asciiTheme="majorHAnsi" w:hAnsiTheme="majorHAnsi"/>
      <w:b/>
      <w:color w:val="5B9BD5" w:themeColor="accent1"/>
    </w:rPr>
  </w:style>
  <w:style w:type="paragraph" w:styleId="4">
    <w:name w:val="heading 4"/>
    <w:link w:val="40"/>
    <w:uiPriority w:val="9"/>
    <w:qFormat/>
    <w:rsid w:val="008C6E8C"/>
    <w:pPr>
      <w:keepNext/>
      <w:keepLines/>
      <w:spacing w:before="200" w:after="0"/>
      <w:outlineLvl w:val="3"/>
    </w:pPr>
    <w:rPr>
      <w:rFonts w:asciiTheme="majorHAnsi" w:hAnsiTheme="majorHAnsi"/>
      <w:b/>
      <w:i/>
      <w:color w:val="5B9BD5" w:themeColor="accent1"/>
    </w:rPr>
  </w:style>
  <w:style w:type="paragraph" w:styleId="5">
    <w:name w:val="heading 5"/>
    <w:link w:val="50"/>
    <w:uiPriority w:val="9"/>
    <w:qFormat/>
    <w:rsid w:val="008C6E8C"/>
    <w:pPr>
      <w:keepNext/>
      <w:keepLines/>
      <w:spacing w:before="200" w:after="0"/>
      <w:outlineLvl w:val="4"/>
    </w:pPr>
    <w:rPr>
      <w:rFonts w:asciiTheme="majorHAnsi" w:hAnsiTheme="majorHAnsi"/>
      <w:color w:val="1F4D78" w:themeColor="accent1" w:themeShade="7F"/>
    </w:rPr>
  </w:style>
  <w:style w:type="paragraph" w:styleId="6">
    <w:name w:val="heading 6"/>
    <w:link w:val="60"/>
    <w:uiPriority w:val="9"/>
    <w:qFormat/>
    <w:rsid w:val="008C6E8C"/>
    <w:pPr>
      <w:keepNext/>
      <w:keepLines/>
      <w:spacing w:before="200" w:after="0"/>
      <w:outlineLvl w:val="5"/>
    </w:pPr>
    <w:rPr>
      <w:rFonts w:asciiTheme="majorHAnsi" w:hAnsiTheme="majorHAnsi"/>
      <w:i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C6E8C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8C6E8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C6E8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C6E8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C6E8C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8C6E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8C6E8C"/>
  </w:style>
  <w:style w:type="paragraph" w:styleId="61">
    <w:name w:val="toc 6"/>
    <w:next w:val="a"/>
    <w:link w:val="62"/>
    <w:uiPriority w:val="39"/>
    <w:rsid w:val="008C6E8C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8C6E8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C6E8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C6E8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C6E8C"/>
    <w:rPr>
      <w:rFonts w:asciiTheme="majorHAnsi" w:hAnsiTheme="majorHAnsi"/>
      <w:b/>
      <w:color w:val="5B9BD5" w:themeColor="accent1"/>
    </w:rPr>
  </w:style>
  <w:style w:type="paragraph" w:customStyle="1" w:styleId="1TimesNewRoman12">
    <w:name w:val="! ТЗ Стиль __ТекстОсн_1и + Times New Roman 12 пт По ширине Первая стр..."/>
    <w:basedOn w:val="a"/>
    <w:link w:val="1TimesNewRoman120"/>
    <w:rsid w:val="008C6E8C"/>
    <w:pPr>
      <w:tabs>
        <w:tab w:val="left" w:pos="851"/>
      </w:tabs>
      <w:spacing w:before="60" w:after="60" w:line="360" w:lineRule="auto"/>
      <w:ind w:firstLine="709"/>
      <w:jc w:val="both"/>
    </w:pPr>
    <w:rPr>
      <w:sz w:val="24"/>
    </w:rPr>
  </w:style>
  <w:style w:type="character" w:customStyle="1" w:styleId="1TimesNewRoman120">
    <w:name w:val="! ТЗ Стиль __ТекстОсн_1и + Times New Roman 12 пт По ширине Первая стр..."/>
    <w:basedOn w:val="1"/>
    <w:link w:val="1TimesNewRoman12"/>
    <w:rsid w:val="008C6E8C"/>
    <w:rPr>
      <w:sz w:val="24"/>
    </w:rPr>
  </w:style>
  <w:style w:type="paragraph" w:styleId="a5">
    <w:name w:val="annotation subject"/>
    <w:basedOn w:val="a6"/>
    <w:next w:val="a6"/>
    <w:link w:val="a7"/>
    <w:rsid w:val="008C6E8C"/>
    <w:rPr>
      <w:b/>
    </w:rPr>
  </w:style>
  <w:style w:type="character" w:customStyle="1" w:styleId="a7">
    <w:name w:val="Тема примечания Знак"/>
    <w:basedOn w:val="a8"/>
    <w:link w:val="a5"/>
    <w:rsid w:val="008C6E8C"/>
    <w:rPr>
      <w:b/>
    </w:rPr>
  </w:style>
  <w:style w:type="paragraph" w:styleId="a6">
    <w:name w:val="annotation text"/>
    <w:basedOn w:val="a"/>
    <w:link w:val="a8"/>
    <w:rsid w:val="008C6E8C"/>
  </w:style>
  <w:style w:type="character" w:customStyle="1" w:styleId="a8">
    <w:name w:val="Текст примечания Знак"/>
    <w:basedOn w:val="1"/>
    <w:link w:val="a6"/>
    <w:rsid w:val="008C6E8C"/>
  </w:style>
  <w:style w:type="paragraph" w:styleId="a9">
    <w:name w:val="header"/>
    <w:basedOn w:val="a"/>
    <w:link w:val="aa"/>
    <w:rsid w:val="008C6E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8C6E8C"/>
  </w:style>
  <w:style w:type="paragraph" w:styleId="31">
    <w:name w:val="toc 3"/>
    <w:next w:val="a"/>
    <w:link w:val="32"/>
    <w:uiPriority w:val="39"/>
    <w:rsid w:val="008C6E8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C6E8C"/>
    <w:rPr>
      <w:rFonts w:ascii="XO Thames" w:hAnsi="XO Thames"/>
      <w:sz w:val="28"/>
    </w:rPr>
  </w:style>
  <w:style w:type="paragraph" w:styleId="ab">
    <w:name w:val="footer"/>
    <w:basedOn w:val="a"/>
    <w:link w:val="ac"/>
    <w:rsid w:val="008C6E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8C6E8C"/>
  </w:style>
  <w:style w:type="character" w:customStyle="1" w:styleId="50">
    <w:name w:val="Заголовок 5 Знак"/>
    <w:link w:val="5"/>
    <w:rsid w:val="008C6E8C"/>
    <w:rPr>
      <w:rFonts w:asciiTheme="majorHAnsi" w:hAnsiTheme="majorHAnsi"/>
      <w:color w:val="1F4D78" w:themeColor="accent1" w:themeShade="7F"/>
    </w:rPr>
  </w:style>
  <w:style w:type="paragraph" w:styleId="ad">
    <w:name w:val="No Spacing"/>
    <w:link w:val="ae"/>
    <w:rsid w:val="008C6E8C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e">
    <w:name w:val="Без интервала Знак"/>
    <w:link w:val="ad"/>
    <w:rsid w:val="008C6E8C"/>
    <w:rPr>
      <w:rFonts w:ascii="Times New Roman" w:hAnsi="Times New Roman"/>
      <w:sz w:val="20"/>
    </w:rPr>
  </w:style>
  <w:style w:type="character" w:customStyle="1" w:styleId="11">
    <w:name w:val="Заголовок 1 Знак"/>
    <w:link w:val="10"/>
    <w:rsid w:val="008C6E8C"/>
    <w:rPr>
      <w:rFonts w:asciiTheme="majorHAnsi" w:hAnsiTheme="majorHAnsi"/>
      <w:b/>
      <w:color w:val="2E74B5" w:themeColor="accent1" w:themeShade="BF"/>
      <w:sz w:val="28"/>
    </w:rPr>
  </w:style>
  <w:style w:type="paragraph" w:customStyle="1" w:styleId="12">
    <w:name w:val="Гиперссылка1"/>
    <w:link w:val="af"/>
    <w:rsid w:val="008C6E8C"/>
    <w:rPr>
      <w:color w:val="0563C1" w:themeColor="hyperlink"/>
      <w:u w:val="single"/>
    </w:rPr>
  </w:style>
  <w:style w:type="character" w:styleId="af">
    <w:name w:val="Hyperlink"/>
    <w:link w:val="12"/>
    <w:rsid w:val="008C6E8C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8C6E8C"/>
  </w:style>
  <w:style w:type="character" w:customStyle="1" w:styleId="Footnote0">
    <w:name w:val="Footnote"/>
    <w:basedOn w:val="1"/>
    <w:link w:val="Footnote"/>
    <w:rsid w:val="008C6E8C"/>
  </w:style>
  <w:style w:type="paragraph" w:styleId="13">
    <w:name w:val="toc 1"/>
    <w:next w:val="a"/>
    <w:link w:val="14"/>
    <w:uiPriority w:val="39"/>
    <w:rsid w:val="008C6E8C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8C6E8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C6E8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C6E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C6E8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C6E8C"/>
    <w:rPr>
      <w:rFonts w:ascii="XO Thames" w:hAnsi="XO Thames"/>
      <w:sz w:val="28"/>
    </w:rPr>
  </w:style>
  <w:style w:type="paragraph" w:styleId="af0">
    <w:name w:val="Body Text"/>
    <w:basedOn w:val="a"/>
    <w:link w:val="af1"/>
    <w:rsid w:val="008C6E8C"/>
    <w:pPr>
      <w:widowControl w:val="0"/>
    </w:pPr>
    <w:rPr>
      <w:sz w:val="24"/>
    </w:rPr>
  </w:style>
  <w:style w:type="character" w:customStyle="1" w:styleId="af1">
    <w:name w:val="Основной текст Знак"/>
    <w:basedOn w:val="1"/>
    <w:link w:val="af0"/>
    <w:rsid w:val="008C6E8C"/>
    <w:rPr>
      <w:sz w:val="24"/>
    </w:rPr>
  </w:style>
  <w:style w:type="paragraph" w:styleId="8">
    <w:name w:val="toc 8"/>
    <w:next w:val="a"/>
    <w:link w:val="80"/>
    <w:uiPriority w:val="39"/>
    <w:rsid w:val="008C6E8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C6E8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C6E8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C6E8C"/>
    <w:rPr>
      <w:rFonts w:ascii="XO Thames" w:hAnsi="XO Thames"/>
      <w:sz w:val="28"/>
    </w:rPr>
  </w:style>
  <w:style w:type="paragraph" w:styleId="af2">
    <w:name w:val="Subtitle"/>
    <w:next w:val="a"/>
    <w:link w:val="af3"/>
    <w:uiPriority w:val="11"/>
    <w:qFormat/>
    <w:rsid w:val="008C6E8C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8C6E8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6"/>
    <w:rsid w:val="008C6E8C"/>
  </w:style>
  <w:style w:type="paragraph" w:customStyle="1" w:styleId="16">
    <w:name w:val="Знак концевой сноски1"/>
    <w:basedOn w:val="15"/>
    <w:link w:val="af4"/>
    <w:rsid w:val="008C6E8C"/>
    <w:rPr>
      <w:vertAlign w:val="superscript"/>
    </w:rPr>
  </w:style>
  <w:style w:type="character" w:styleId="af4">
    <w:name w:val="endnote reference"/>
    <w:basedOn w:val="a0"/>
    <w:link w:val="16"/>
    <w:rsid w:val="008C6E8C"/>
    <w:rPr>
      <w:vertAlign w:val="superscript"/>
    </w:rPr>
  </w:style>
  <w:style w:type="paragraph" w:styleId="af5">
    <w:name w:val="Title"/>
    <w:next w:val="a"/>
    <w:link w:val="af6"/>
    <w:uiPriority w:val="10"/>
    <w:qFormat/>
    <w:rsid w:val="008C6E8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8C6E8C"/>
    <w:rPr>
      <w:rFonts w:ascii="XO Thames" w:hAnsi="XO Thames"/>
      <w:b/>
      <w:caps/>
      <w:sz w:val="40"/>
    </w:rPr>
  </w:style>
  <w:style w:type="paragraph" w:customStyle="1" w:styleId="17">
    <w:name w:val="Знак примечания1"/>
    <w:link w:val="af7"/>
    <w:rsid w:val="008C6E8C"/>
    <w:rPr>
      <w:sz w:val="16"/>
    </w:rPr>
  </w:style>
  <w:style w:type="character" w:styleId="af7">
    <w:name w:val="annotation reference"/>
    <w:link w:val="17"/>
    <w:rsid w:val="008C6E8C"/>
    <w:rPr>
      <w:sz w:val="16"/>
    </w:rPr>
  </w:style>
  <w:style w:type="character" w:customStyle="1" w:styleId="40">
    <w:name w:val="Заголовок 4 Знак"/>
    <w:link w:val="4"/>
    <w:rsid w:val="008C6E8C"/>
    <w:rPr>
      <w:rFonts w:asciiTheme="majorHAnsi" w:hAnsiTheme="majorHAnsi"/>
      <w:b/>
      <w:i/>
      <w:color w:val="5B9BD5" w:themeColor="accent1"/>
    </w:rPr>
  </w:style>
  <w:style w:type="paragraph" w:styleId="af8">
    <w:name w:val="Balloon Text"/>
    <w:basedOn w:val="a"/>
    <w:link w:val="af9"/>
    <w:rsid w:val="008C6E8C"/>
    <w:rPr>
      <w:rFonts w:ascii="Segoe UI" w:hAnsi="Segoe UI"/>
      <w:sz w:val="18"/>
    </w:rPr>
  </w:style>
  <w:style w:type="character" w:customStyle="1" w:styleId="af9">
    <w:name w:val="Текст выноски Знак"/>
    <w:basedOn w:val="1"/>
    <w:link w:val="af8"/>
    <w:rsid w:val="008C6E8C"/>
    <w:rPr>
      <w:rFonts w:ascii="Segoe UI" w:hAnsi="Segoe UI"/>
      <w:sz w:val="18"/>
    </w:rPr>
  </w:style>
  <w:style w:type="character" w:customStyle="1" w:styleId="20">
    <w:name w:val="Заголовок 2 Знак"/>
    <w:link w:val="2"/>
    <w:rsid w:val="008C6E8C"/>
    <w:rPr>
      <w:rFonts w:asciiTheme="majorHAnsi" w:hAnsiTheme="majorHAnsi"/>
      <w:b/>
      <w:color w:val="5B9BD5" w:themeColor="accent1"/>
      <w:sz w:val="26"/>
    </w:rPr>
  </w:style>
  <w:style w:type="paragraph" w:styleId="afa">
    <w:name w:val="endnote text"/>
    <w:basedOn w:val="a"/>
    <w:link w:val="afb"/>
    <w:rsid w:val="008C6E8C"/>
  </w:style>
  <w:style w:type="character" w:customStyle="1" w:styleId="afb">
    <w:name w:val="Текст концевой сноски Знак"/>
    <w:basedOn w:val="1"/>
    <w:link w:val="afa"/>
    <w:rsid w:val="008C6E8C"/>
  </w:style>
  <w:style w:type="paragraph" w:customStyle="1" w:styleId="18">
    <w:name w:val="Знак сноски1"/>
    <w:basedOn w:val="15"/>
    <w:link w:val="afc"/>
    <w:rsid w:val="008C6E8C"/>
    <w:rPr>
      <w:vertAlign w:val="superscript"/>
    </w:rPr>
  </w:style>
  <w:style w:type="character" w:styleId="afc">
    <w:name w:val="footnote reference"/>
    <w:basedOn w:val="a0"/>
    <w:link w:val="18"/>
    <w:rsid w:val="008C6E8C"/>
    <w:rPr>
      <w:vertAlign w:val="superscript"/>
    </w:rPr>
  </w:style>
  <w:style w:type="character" w:customStyle="1" w:styleId="60">
    <w:name w:val="Заголовок 6 Знак"/>
    <w:link w:val="6"/>
    <w:rsid w:val="008C6E8C"/>
    <w:rPr>
      <w:rFonts w:asciiTheme="majorHAnsi" w:hAnsiTheme="majorHAnsi"/>
      <w:i/>
      <w:color w:val="1F4D78" w:themeColor="accent1" w:themeShade="7F"/>
    </w:rPr>
  </w:style>
  <w:style w:type="table" w:customStyle="1" w:styleId="33">
    <w:name w:val="Сетка таблицы3"/>
    <w:basedOn w:val="a1"/>
    <w:rsid w:val="008C6E8C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rsid w:val="008C6E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6330</Words>
  <Characters>36082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Анька</dc:creator>
  <cp:lastModifiedBy>Анька</cp:lastModifiedBy>
  <cp:revision>6</cp:revision>
  <dcterms:created xsi:type="dcterms:W3CDTF">2023-07-19T07:18:00Z</dcterms:created>
  <dcterms:modified xsi:type="dcterms:W3CDTF">2023-07-20T13:33:00Z</dcterms:modified>
</cp:coreProperties>
</file>